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7F" w:rsidRPr="00A817F8" w:rsidRDefault="00C7017F" w:rsidP="00C70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7F8">
        <w:rPr>
          <w:rFonts w:ascii="Times New Roman" w:hAnsi="Times New Roman" w:cs="Times New Roman"/>
          <w:sz w:val="28"/>
          <w:szCs w:val="28"/>
        </w:rPr>
        <w:t>СОВЕТ ДЕПУТАТОВ</w:t>
      </w:r>
      <w:r w:rsidR="00A817F8" w:rsidRPr="00A817F8">
        <w:rPr>
          <w:rFonts w:ascii="Times New Roman" w:hAnsi="Times New Roman" w:cs="Times New Roman"/>
          <w:sz w:val="28"/>
          <w:szCs w:val="28"/>
        </w:rPr>
        <w:t xml:space="preserve"> </w:t>
      </w:r>
      <w:r w:rsidRPr="00A817F8">
        <w:rPr>
          <w:rFonts w:ascii="Times New Roman" w:hAnsi="Times New Roman" w:cs="Times New Roman"/>
          <w:sz w:val="28"/>
          <w:szCs w:val="28"/>
        </w:rPr>
        <w:t xml:space="preserve">СЕЛЬСКОГО ПОСЕЛЕНИЯ  «СЕЛО БУЛАВА» </w:t>
      </w:r>
    </w:p>
    <w:p w:rsidR="00C7017F" w:rsidRPr="00A817F8" w:rsidRDefault="00C7017F" w:rsidP="00C70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17F8">
        <w:rPr>
          <w:rFonts w:ascii="Times New Roman" w:hAnsi="Times New Roman" w:cs="Times New Roman"/>
          <w:sz w:val="28"/>
          <w:szCs w:val="28"/>
        </w:rPr>
        <w:t>У</w:t>
      </w:r>
      <w:r w:rsidR="00A817F8" w:rsidRPr="00A817F8">
        <w:rPr>
          <w:rFonts w:ascii="Times New Roman" w:hAnsi="Times New Roman" w:cs="Times New Roman"/>
          <w:sz w:val="28"/>
          <w:szCs w:val="28"/>
        </w:rPr>
        <w:t>льчского</w:t>
      </w:r>
      <w:proofErr w:type="spellEnd"/>
      <w:r w:rsidR="00A817F8" w:rsidRPr="00A817F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A81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7F8" w:rsidRPr="00A817F8" w:rsidRDefault="00A817F8" w:rsidP="00C70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7F" w:rsidRDefault="00C7017F" w:rsidP="00C70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7017F" w:rsidRDefault="00C7017F" w:rsidP="00C70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7F" w:rsidRDefault="00A817F8" w:rsidP="00A81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</w:t>
      </w:r>
      <w:r w:rsidR="00C7017F">
        <w:rPr>
          <w:rFonts w:ascii="Times New Roman" w:hAnsi="Times New Roman" w:cs="Times New Roman"/>
          <w:sz w:val="28"/>
          <w:szCs w:val="28"/>
        </w:rPr>
        <w:t xml:space="preserve">2019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19674F">
        <w:rPr>
          <w:rFonts w:ascii="Times New Roman" w:hAnsi="Times New Roman" w:cs="Times New Roman"/>
          <w:sz w:val="28"/>
          <w:szCs w:val="28"/>
        </w:rPr>
        <w:t>5</w:t>
      </w:r>
    </w:p>
    <w:p w:rsidR="00A817F8" w:rsidRDefault="00A817F8" w:rsidP="00A81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улава</w:t>
      </w:r>
    </w:p>
    <w:p w:rsidR="00A817F8" w:rsidRDefault="00A817F8" w:rsidP="00A817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7017F" w:rsidRDefault="00C7017F" w:rsidP="00C70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прокуратуру Ульчского района нормативных правовых актов и проектов нормативных правовых актов администрации сельского поселения «Село Булава» Ульчского муниципального района Хабаровского края (за исключением законодательства в сфере охраны окружающей среды и природопользования</w:t>
      </w:r>
      <w:r w:rsidR="001967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правовой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A817F8" w:rsidRDefault="00C7017F" w:rsidP="00C7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817F8" w:rsidRDefault="00A817F8" w:rsidP="00C7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17F" w:rsidRDefault="00A817F8" w:rsidP="00C7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01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                     «О противодействии коррупции», Федеральным законом  от 17.07.2009                   № 172-ФЗ «Об антикоррупционной экспертизе нормативных правовых актов и проектов нормативных правовых актов»,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C7017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7017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Совет депутатов</w:t>
      </w:r>
      <w:r w:rsidR="00D37E0B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</w:t>
      </w:r>
    </w:p>
    <w:p w:rsidR="00C7017F" w:rsidRDefault="00C7017F" w:rsidP="00D3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7017F" w:rsidRDefault="00C7017F" w:rsidP="00C7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Порядок предоставления в прокуратуру Ульчского района нормативных правовых актов и проектов нормативных правовых актов </w:t>
      </w:r>
      <w:r w:rsidR="00D37E0B">
        <w:rPr>
          <w:rFonts w:ascii="Times New Roman" w:hAnsi="Times New Roman" w:cs="Times New Roman"/>
          <w:sz w:val="28"/>
          <w:szCs w:val="28"/>
        </w:rPr>
        <w:t>администрации сельского поселения «Село Булава»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актов (за исключением законодательства в сфере охраны окружающей среды и природопользования) для проведения правовой и антикоррупционной экспертизы.</w:t>
      </w:r>
    </w:p>
    <w:p w:rsidR="0019674F" w:rsidRPr="004A3C57" w:rsidRDefault="00C7017F" w:rsidP="00196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Опубликовать настоящее решение </w:t>
      </w:r>
      <w:r w:rsidR="0019674F">
        <w:rPr>
          <w:rFonts w:ascii="Times New Roman" w:hAnsi="Times New Roman" w:cs="Times New Roman"/>
          <w:sz w:val="28"/>
          <w:szCs w:val="28"/>
        </w:rPr>
        <w:t>в информационном листке органа местного самоуправления «Село Булава» в «Вестнике местного самоуправления», разместить на официальном сайте администрации сельского поселения.</w:t>
      </w:r>
    </w:p>
    <w:p w:rsidR="00C7017F" w:rsidRDefault="00C7017F" w:rsidP="00C7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Главе сельского поселения назначить ответственного за предоставление в прокуратуру Ульчского района  нормативных правовых актов и  их проектов.</w:t>
      </w:r>
    </w:p>
    <w:p w:rsidR="00C7017F" w:rsidRDefault="00C7017F" w:rsidP="00C7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19674F">
        <w:rPr>
          <w:rFonts w:ascii="Times New Roman" w:hAnsi="Times New Roman" w:cs="Times New Roman"/>
          <w:sz w:val="28"/>
          <w:szCs w:val="28"/>
        </w:rPr>
        <w:t xml:space="preserve"> заместителя председателя Совета депутатов сельского поселения «Село Булава» </w:t>
      </w:r>
      <w:proofErr w:type="spellStart"/>
      <w:r w:rsidR="0019674F">
        <w:rPr>
          <w:rFonts w:ascii="Times New Roman" w:hAnsi="Times New Roman" w:cs="Times New Roman"/>
          <w:sz w:val="28"/>
          <w:szCs w:val="28"/>
        </w:rPr>
        <w:t>Полисаева</w:t>
      </w:r>
      <w:proofErr w:type="spellEnd"/>
      <w:r w:rsidR="0019674F">
        <w:rPr>
          <w:rFonts w:ascii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17F" w:rsidRDefault="00C7017F" w:rsidP="00C701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="0019674F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17F" w:rsidRDefault="00C7017F" w:rsidP="00C7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17F" w:rsidRDefault="00C7017F" w:rsidP="00C70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</w:t>
      </w:r>
      <w:r w:rsidR="001967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19674F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C7017F" w:rsidRDefault="00C7017F" w:rsidP="00C70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17F" w:rsidRDefault="00C7017F" w:rsidP="00C70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19674F">
        <w:rPr>
          <w:rFonts w:ascii="Times New Roman" w:hAnsi="Times New Roman" w:cs="Times New Roman"/>
          <w:sz w:val="28"/>
          <w:szCs w:val="28"/>
        </w:rPr>
        <w:t xml:space="preserve">                                          Л.А.Ежова</w:t>
      </w:r>
    </w:p>
    <w:p w:rsidR="00C7017F" w:rsidRDefault="00C7017F" w:rsidP="00C701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C7017F" w:rsidRDefault="00C7017F" w:rsidP="00C701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7017F" w:rsidRDefault="00C7017F" w:rsidP="00C701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7017F" w:rsidRDefault="0019674F" w:rsidP="00C701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«Село Булава»</w:t>
      </w:r>
    </w:p>
    <w:p w:rsidR="00C7017F" w:rsidRDefault="00C7017F" w:rsidP="00C701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  </w:t>
      </w:r>
      <w:r w:rsidR="0019674F">
        <w:rPr>
          <w:rFonts w:ascii="Times New Roman" w:hAnsi="Times New Roman" w:cs="Times New Roman"/>
          <w:sz w:val="24"/>
          <w:szCs w:val="24"/>
        </w:rPr>
        <w:t xml:space="preserve">25.11.2019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9674F">
        <w:rPr>
          <w:rFonts w:ascii="Times New Roman" w:hAnsi="Times New Roman" w:cs="Times New Roman"/>
          <w:sz w:val="24"/>
          <w:szCs w:val="24"/>
        </w:rPr>
        <w:t>165</w:t>
      </w:r>
    </w:p>
    <w:p w:rsidR="00C7017F" w:rsidRDefault="00C7017F" w:rsidP="00C70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017F" w:rsidRDefault="00C7017F" w:rsidP="00C70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7017F" w:rsidRDefault="00C7017F" w:rsidP="00C70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в прокуратуру Ульчского района нормативных правовых актов и проектов нормативных правовых </w:t>
      </w:r>
      <w:r w:rsidR="0019674F">
        <w:rPr>
          <w:rFonts w:ascii="Times New Roman" w:hAnsi="Times New Roman" w:cs="Times New Roman"/>
          <w:sz w:val="28"/>
          <w:szCs w:val="28"/>
        </w:rPr>
        <w:t xml:space="preserve">актов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«Село Булава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льчского муниципального района Хабаровского края  (за исключением законодательства в сфере охраны окружающей среды и природопользования) для проведения правовой и антикоррупционной экспертизы</w:t>
      </w:r>
    </w:p>
    <w:p w:rsidR="00C7017F" w:rsidRDefault="00C7017F" w:rsidP="00C7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17F" w:rsidRDefault="00C7017F" w:rsidP="00C7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в прокуратуру Ульчского района нормативных правовых актов и их проектов (за исключением законодательства в сфере охраны окружающей среды и природопользования) администрации сельского поселения «Село Булава» Ульчского муниципального района Хабаровского края для проведения правовой и антикоррупционной экспертизы (далее – Порядок) разработан в соответствии с Федеральным законом от 25.12.2008 № 273-ФЗ «О противодействии коррупции.</w:t>
      </w:r>
      <w:proofErr w:type="gramEnd"/>
    </w:p>
    <w:p w:rsidR="00C7017F" w:rsidRDefault="00C7017F" w:rsidP="00C7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Направлению в прокуратуру Ульчского района (далее – прокуратура) подлежат нормативные правовые акты и проекты нормативных правовых актов (за исключением законодательства в сфере охраны окружающей среды и природопользования), указанные в части 2 статьи 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210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17F" w:rsidRDefault="00C7017F" w:rsidP="00C7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Совет депутатов сельского поселения «Село Булава» Ульчского муниципального района Хабаровского края  (далее – Совет депутатов), администрация сельского поселения «Село Булава» Ульчского муниципального района Хабаровского края  (далее – Администрация) обеспечивают поступление в прокуратуру принятых нормативных правовых актов в течение 10 (десяти) календарных дней с момента их подписания уполномоченным лицом в форме сканированного электронного документа с сопроводительным письмом на адрес электронной почты прокуратуры - </w:t>
      </w:r>
      <w:r>
        <w:rPr>
          <w:rFonts w:ascii="Times New Roman" w:hAnsi="Times New Roman" w:cs="Times New Roman"/>
          <w:sz w:val="28"/>
          <w:szCs w:val="28"/>
          <w:u w:val="single"/>
        </w:rPr>
        <w:t>ulchi@phk.hbr.ru.</w:t>
      </w:r>
    </w:p>
    <w:p w:rsidR="00C7017F" w:rsidRDefault="00C7017F" w:rsidP="00C7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Совет депутатов, Администрация обеспечивают поступление в прокуратуру проектов нормативных правовых актов не менее чем за 20 (двадцать) календарных дней до планируемой даты их рассмотрения и принятия в форме электронного документа с сопроводительным письмом на адрес электронной почты прокуратуры - </w:t>
      </w:r>
      <w:r>
        <w:rPr>
          <w:rFonts w:ascii="Times New Roman" w:hAnsi="Times New Roman" w:cs="Times New Roman"/>
          <w:sz w:val="28"/>
          <w:szCs w:val="28"/>
          <w:u w:val="single"/>
        </w:rPr>
        <w:t>ulchi@phk.hbr.ru.</w:t>
      </w:r>
    </w:p>
    <w:p w:rsidR="00C7017F" w:rsidRDefault="00C7017F" w:rsidP="00C7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предоставлении проектов нормативных правовых актов Советом депутатов, Администрацией  указываются планируемые дата, время и место их рассмотрения и (или) принятия.</w:t>
      </w:r>
    </w:p>
    <w:p w:rsidR="00C7017F" w:rsidRDefault="00C7017F" w:rsidP="00C7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При поступлении в адрес Совета депутатов, Администрации отрицательного заключения на проект нормативного правового акта, Совет депутатов, Администрация в течение 10 (десяти) календарных дней с момента его поступления рассматривает и информирует прокуратуру о результатах рассмотрения такого заключения.</w:t>
      </w:r>
    </w:p>
    <w:p w:rsidR="00C7017F" w:rsidRDefault="00C7017F" w:rsidP="00C7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Совет депутатов, Администрация назначает должностных лиц, ответственных за представление в прокуратуру нормативных правовых актов, проектов нормативных правовых актов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</w:t>
      </w:r>
    </w:p>
    <w:p w:rsidR="00C7017F" w:rsidRDefault="00C7017F" w:rsidP="00C7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 сроки.</w:t>
      </w:r>
    </w:p>
    <w:p w:rsidR="00C7017F" w:rsidRDefault="00C7017F" w:rsidP="00C7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17F" w:rsidRDefault="0021019B" w:rsidP="00C7017F"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7017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7017F" w:rsidRDefault="00C7017F" w:rsidP="00C7017F"/>
    <w:p w:rsidR="00C7017F" w:rsidRDefault="00C7017F" w:rsidP="00C7017F"/>
    <w:p w:rsidR="00C7017F" w:rsidRDefault="00C7017F" w:rsidP="00C7017F"/>
    <w:p w:rsidR="00B84DAF" w:rsidRDefault="00B84DAF"/>
    <w:sectPr w:rsidR="00B84DAF" w:rsidSect="006E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30E7"/>
    <w:rsid w:val="0019674F"/>
    <w:rsid w:val="0021019B"/>
    <w:rsid w:val="006E68B0"/>
    <w:rsid w:val="00A817F8"/>
    <w:rsid w:val="00B84DAF"/>
    <w:rsid w:val="00C7017F"/>
    <w:rsid w:val="00D37E0B"/>
    <w:rsid w:val="00EB3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7F"/>
    <w:pPr>
      <w:spacing w:after="0" w:line="240" w:lineRule="auto"/>
    </w:pPr>
  </w:style>
  <w:style w:type="paragraph" w:customStyle="1" w:styleId="ConsTitle">
    <w:name w:val="ConsTitle"/>
    <w:uiPriority w:val="99"/>
    <w:rsid w:val="00C7017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196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7F"/>
    <w:pPr>
      <w:spacing w:after="0" w:line="240" w:lineRule="auto"/>
    </w:pPr>
  </w:style>
  <w:style w:type="paragraph" w:customStyle="1" w:styleId="ConsTitle">
    <w:name w:val="ConsTitle"/>
    <w:uiPriority w:val="99"/>
    <w:rsid w:val="00C7017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Administration</cp:lastModifiedBy>
  <cp:revision>4</cp:revision>
  <cp:lastPrinted>2019-11-20T05:32:00Z</cp:lastPrinted>
  <dcterms:created xsi:type="dcterms:W3CDTF">2019-10-14T08:41:00Z</dcterms:created>
  <dcterms:modified xsi:type="dcterms:W3CDTF">2019-11-20T05:34:00Z</dcterms:modified>
</cp:coreProperties>
</file>