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0C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A80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A0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A80136">
        <w:rPr>
          <w:rFonts w:ascii="Times New Roman" w:hAnsi="Times New Roman" w:cs="Times New Roman"/>
          <w:b/>
          <w:sz w:val="28"/>
          <w:szCs w:val="28"/>
        </w:rPr>
        <w:t>БУЛАВА</w:t>
      </w:r>
      <w:r w:rsidRPr="00875A0C">
        <w:rPr>
          <w:rFonts w:ascii="Times New Roman" w:hAnsi="Times New Roman" w:cs="Times New Roman"/>
          <w:b/>
          <w:sz w:val="28"/>
          <w:szCs w:val="28"/>
        </w:rPr>
        <w:t>»</w:t>
      </w:r>
    </w:p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0C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0C" w:rsidRPr="00875A0C" w:rsidRDefault="00875A0C" w:rsidP="008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A0C" w:rsidRDefault="00875A0C" w:rsidP="0087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A0C" w:rsidRDefault="00AF1665" w:rsidP="0087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75A0C">
        <w:rPr>
          <w:rFonts w:ascii="Times New Roman" w:hAnsi="Times New Roman" w:cs="Times New Roman"/>
          <w:sz w:val="28"/>
          <w:szCs w:val="28"/>
        </w:rPr>
        <w:t xml:space="preserve">.01.2022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75A0C">
        <w:rPr>
          <w:rFonts w:ascii="Times New Roman" w:hAnsi="Times New Roman" w:cs="Times New Roman"/>
          <w:sz w:val="28"/>
          <w:szCs w:val="28"/>
        </w:rPr>
        <w:t>№</w:t>
      </w:r>
      <w:r w:rsidR="00CE1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D298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875A0C" w:rsidRDefault="00AF1665" w:rsidP="0087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75A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Булава</w:t>
      </w:r>
    </w:p>
    <w:p w:rsidR="00875A0C" w:rsidRDefault="00875A0C" w:rsidP="00875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сельского поселения «Село </w:t>
      </w:r>
      <w:r w:rsidR="00AF1665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20 ст</w:t>
      </w:r>
      <w:r w:rsidR="00CE1F55">
        <w:rPr>
          <w:rFonts w:ascii="Times New Roman" w:hAnsi="Times New Roman" w:cs="Times New Roman"/>
          <w:sz w:val="28"/>
          <w:szCs w:val="28"/>
        </w:rPr>
        <w:t xml:space="preserve">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 октября 2003 г № 131-ФЗ «Об общих принципах организации местного самоуправления в Российской Федерации», пунктом 13 статьи 24 градостроительного кодекса Российской Федерации и в целях прив</w:t>
      </w:r>
      <w:r w:rsidR="00AF16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нормативно правовых актов в соответствии с действующим законодательством, Совет депутатов сельского поселения</w:t>
      </w:r>
      <w:r w:rsidR="00AF1665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AF166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F166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75A0C" w:rsidRDefault="00875A0C" w:rsidP="00CE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F55">
        <w:rPr>
          <w:sz w:val="28"/>
          <w:szCs w:val="28"/>
        </w:rPr>
        <w:t>1.</w:t>
      </w:r>
      <w:r>
        <w:rPr>
          <w:sz w:val="28"/>
          <w:szCs w:val="28"/>
        </w:rPr>
        <w:t xml:space="preserve">Решение Совета депутатов сельского поселения «Село </w:t>
      </w:r>
      <w:r w:rsidR="00AF1665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="00AF1665">
        <w:rPr>
          <w:sz w:val="28"/>
          <w:szCs w:val="28"/>
        </w:rPr>
        <w:t xml:space="preserve"> </w:t>
      </w:r>
      <w:proofErr w:type="spellStart"/>
      <w:r w:rsidR="00AF1665">
        <w:rPr>
          <w:sz w:val="28"/>
          <w:szCs w:val="28"/>
        </w:rPr>
        <w:t>Ульчского</w:t>
      </w:r>
      <w:proofErr w:type="spellEnd"/>
      <w:r w:rsidR="00AF1665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№ </w:t>
      </w:r>
      <w:r w:rsidR="00AF1665">
        <w:rPr>
          <w:sz w:val="28"/>
          <w:szCs w:val="28"/>
        </w:rPr>
        <w:t>280</w:t>
      </w:r>
      <w:r>
        <w:rPr>
          <w:sz w:val="28"/>
          <w:szCs w:val="28"/>
        </w:rPr>
        <w:t xml:space="preserve"> от 1</w:t>
      </w:r>
      <w:r w:rsidR="00AF1665">
        <w:rPr>
          <w:sz w:val="28"/>
          <w:szCs w:val="28"/>
        </w:rPr>
        <w:t>5</w:t>
      </w:r>
      <w:r>
        <w:rPr>
          <w:sz w:val="28"/>
          <w:szCs w:val="28"/>
        </w:rPr>
        <w:t xml:space="preserve">.10.2021 года «Об утверждении Положения об осуществлении </w:t>
      </w:r>
      <w:r w:rsidRPr="000C03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жилищного</w:t>
      </w:r>
      <w:r w:rsidRPr="000C03F4">
        <w:rPr>
          <w:sz w:val="28"/>
          <w:szCs w:val="28"/>
        </w:rPr>
        <w:t xml:space="preserve"> контр</w:t>
      </w:r>
      <w:r>
        <w:rPr>
          <w:sz w:val="28"/>
          <w:szCs w:val="28"/>
        </w:rPr>
        <w:t>оля</w:t>
      </w:r>
      <w:r w:rsidRPr="000C03F4">
        <w:rPr>
          <w:sz w:val="28"/>
          <w:szCs w:val="28"/>
        </w:rPr>
        <w:t xml:space="preserve"> на территории сельского поселения «Село </w:t>
      </w:r>
      <w:r w:rsidR="00AF1665">
        <w:rPr>
          <w:sz w:val="28"/>
          <w:szCs w:val="28"/>
        </w:rPr>
        <w:t>Булава</w:t>
      </w:r>
      <w:r w:rsidRPr="000C03F4">
        <w:rPr>
          <w:sz w:val="28"/>
          <w:szCs w:val="28"/>
        </w:rPr>
        <w:t xml:space="preserve">» </w:t>
      </w:r>
      <w:proofErr w:type="spellStart"/>
      <w:r w:rsidRPr="000C03F4">
        <w:rPr>
          <w:sz w:val="28"/>
          <w:szCs w:val="28"/>
        </w:rPr>
        <w:t>Ульчского</w:t>
      </w:r>
      <w:proofErr w:type="spellEnd"/>
      <w:r w:rsidRPr="000C03F4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» - отменить.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F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информационном листке органов местного самоуправления </w:t>
      </w:r>
      <w:r w:rsidR="00AF1665">
        <w:rPr>
          <w:sz w:val="28"/>
          <w:szCs w:val="28"/>
        </w:rPr>
        <w:t xml:space="preserve">«Село Булава» в </w:t>
      </w:r>
      <w:r>
        <w:rPr>
          <w:sz w:val="28"/>
          <w:szCs w:val="28"/>
        </w:rPr>
        <w:t>«Вест</w:t>
      </w:r>
      <w:r w:rsidR="00AF1665">
        <w:rPr>
          <w:sz w:val="28"/>
          <w:szCs w:val="28"/>
        </w:rPr>
        <w:t>нике местного самоуправления</w:t>
      </w:r>
      <w:r>
        <w:rPr>
          <w:sz w:val="28"/>
          <w:szCs w:val="28"/>
        </w:rPr>
        <w:t>» и разместить на официальном сайте администрации сельского поселения</w:t>
      </w:r>
      <w:r w:rsidR="00AF1665">
        <w:rPr>
          <w:sz w:val="28"/>
          <w:szCs w:val="28"/>
        </w:rPr>
        <w:t xml:space="preserve"> «Село Булава» </w:t>
      </w:r>
      <w:proofErr w:type="spellStart"/>
      <w:r w:rsidR="00AF1665">
        <w:rPr>
          <w:sz w:val="28"/>
          <w:szCs w:val="28"/>
        </w:rPr>
        <w:t>Ульчского</w:t>
      </w:r>
      <w:proofErr w:type="spellEnd"/>
      <w:r w:rsidR="00AF1665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F55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131A" w:rsidRDefault="0076131A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 w:rsidR="0076131A">
        <w:rPr>
          <w:sz w:val="28"/>
          <w:szCs w:val="28"/>
        </w:rPr>
        <w:t xml:space="preserve"> поселения                                                       </w:t>
      </w:r>
      <w:proofErr w:type="spellStart"/>
      <w:r w:rsidR="0076131A">
        <w:rPr>
          <w:sz w:val="28"/>
          <w:szCs w:val="28"/>
        </w:rPr>
        <w:t>Н.П.Росугбу</w:t>
      </w:r>
      <w:proofErr w:type="spellEnd"/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5A0C" w:rsidRDefault="00875A0C" w:rsidP="00875A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6131A">
        <w:rPr>
          <w:sz w:val="28"/>
          <w:szCs w:val="28"/>
        </w:rPr>
        <w:t xml:space="preserve">                                               </w:t>
      </w:r>
      <w:proofErr w:type="spellStart"/>
      <w:r w:rsidR="0076131A">
        <w:rPr>
          <w:sz w:val="28"/>
          <w:szCs w:val="28"/>
        </w:rPr>
        <w:t>В.С.Полисаев</w:t>
      </w:r>
      <w:proofErr w:type="spellEnd"/>
    </w:p>
    <w:sectPr w:rsidR="0087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A"/>
    <w:rsid w:val="0076131A"/>
    <w:rsid w:val="00875A0C"/>
    <w:rsid w:val="00A80136"/>
    <w:rsid w:val="00A9569A"/>
    <w:rsid w:val="00AD2981"/>
    <w:rsid w:val="00AF1665"/>
    <w:rsid w:val="00CE1F55"/>
    <w:rsid w:val="00F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26D"/>
  <w15:chartTrackingRefBased/>
  <w15:docId w15:val="{AC8EA0D5-8BC3-42FD-9E59-1D50B8F3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0C"/>
    <w:pPr>
      <w:spacing w:after="0" w:line="240" w:lineRule="auto"/>
    </w:pPr>
  </w:style>
  <w:style w:type="paragraph" w:styleId="a4">
    <w:name w:val="Normal (Web)"/>
    <w:basedOn w:val="a"/>
    <w:unhideWhenUsed/>
    <w:rsid w:val="008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6</cp:revision>
  <cp:lastPrinted>2022-02-15T04:42:00Z</cp:lastPrinted>
  <dcterms:created xsi:type="dcterms:W3CDTF">2022-01-28T01:52:00Z</dcterms:created>
  <dcterms:modified xsi:type="dcterms:W3CDTF">2022-02-15T04:42:00Z</dcterms:modified>
</cp:coreProperties>
</file>