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FFB" w:rsidRPr="00566FFB" w:rsidRDefault="00566FFB" w:rsidP="00566F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5F2E" w:rsidRDefault="00B15F2E" w:rsidP="00566F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5F2E" w:rsidRDefault="00B15F2E" w:rsidP="00566F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66FFB" w:rsidRPr="00566FFB" w:rsidRDefault="00180DAF" w:rsidP="00566F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566FF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="00566FFB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="00566FFB">
        <w:rPr>
          <w:rFonts w:ascii="Times New Roman" w:hAnsi="Times New Roman"/>
          <w:sz w:val="28"/>
          <w:szCs w:val="28"/>
        </w:rPr>
        <w:t xml:space="preserve">         </w:t>
      </w:r>
      <w:r w:rsidR="00B15F2E"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 w:rsidR="00B15F2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31-па</w:t>
      </w:r>
    </w:p>
    <w:p w:rsidR="00566FFB" w:rsidRDefault="00566FFB" w:rsidP="00566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F2E" w:rsidRDefault="00B15F2E" w:rsidP="00566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Порядка составления и ведения сводной бюджетной росписи бюджета сельского поселения «Село </w:t>
      </w:r>
      <w:r w:rsidR="00180DAF">
        <w:rPr>
          <w:rFonts w:ascii="Times New Roman" w:hAnsi="Times New Roman"/>
          <w:sz w:val="28"/>
          <w:szCs w:val="28"/>
        </w:rPr>
        <w:t>Булава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</w:p>
    <w:p w:rsidR="00566FFB" w:rsidRDefault="00566FFB" w:rsidP="00566FF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66FFB" w:rsidRDefault="00566FFB" w:rsidP="00566FF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15F2E" w:rsidRDefault="00B15F2E" w:rsidP="00566FF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15F2E" w:rsidRDefault="00B15F2E" w:rsidP="00566FF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66FFB" w:rsidRDefault="00566FFB" w:rsidP="00566F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217 Бюджетного кодекса Российской Федерации и в целях организации исполнения бюджета сельского поселения «Село </w:t>
      </w:r>
      <w:r w:rsidR="00180DAF">
        <w:rPr>
          <w:rFonts w:ascii="Times New Roman" w:hAnsi="Times New Roman"/>
          <w:sz w:val="28"/>
          <w:szCs w:val="28"/>
        </w:rPr>
        <w:t>Булава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Хабаровского края, администрация сельского поселения «Село </w:t>
      </w:r>
      <w:r w:rsidR="00180DAF">
        <w:rPr>
          <w:rFonts w:ascii="Times New Roman" w:hAnsi="Times New Roman"/>
          <w:sz w:val="28"/>
          <w:szCs w:val="28"/>
        </w:rPr>
        <w:t>Булава</w:t>
      </w:r>
      <w:r>
        <w:rPr>
          <w:rFonts w:ascii="Times New Roman" w:hAnsi="Times New Roman"/>
          <w:sz w:val="28"/>
          <w:szCs w:val="28"/>
        </w:rPr>
        <w:t>»</w:t>
      </w:r>
      <w:r w:rsidR="00180D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0DAF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180DAF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66FFB" w:rsidRDefault="00566FFB" w:rsidP="00566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566FFB" w:rsidRDefault="00566FFB" w:rsidP="00180DAF">
      <w:pPr>
        <w:pStyle w:val="ConsPlusNormal"/>
        <w:numPr>
          <w:ilvl w:val="0"/>
          <w:numId w:val="1"/>
        </w:numPr>
        <w:ind w:left="0"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составления и ведения сводной бюджетной росписи бюджета сельского поселения «Село </w:t>
      </w:r>
      <w:r w:rsidR="00180DAF">
        <w:rPr>
          <w:rFonts w:ascii="Times New Roman" w:hAnsi="Times New Roman" w:cs="Times New Roman"/>
          <w:sz w:val="28"/>
          <w:szCs w:val="28"/>
        </w:rPr>
        <w:t>Булава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края.</w:t>
      </w:r>
    </w:p>
    <w:p w:rsidR="00180DAF" w:rsidRDefault="00180DAF" w:rsidP="00180D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80DAF">
        <w:rPr>
          <w:rFonts w:ascii="Times New Roman" w:hAnsi="Times New Roman"/>
          <w:sz w:val="28"/>
          <w:szCs w:val="28"/>
        </w:rPr>
        <w:t xml:space="preserve"> 2. Постановление </w:t>
      </w:r>
      <w:proofErr w:type="gramStart"/>
      <w:r w:rsidRPr="00180DAF">
        <w:rPr>
          <w:rFonts w:ascii="Times New Roman" w:hAnsi="Times New Roman"/>
          <w:sz w:val="28"/>
          <w:szCs w:val="28"/>
        </w:rPr>
        <w:t>администрации  сельского</w:t>
      </w:r>
      <w:proofErr w:type="gramEnd"/>
      <w:r w:rsidRPr="00180DAF">
        <w:rPr>
          <w:rFonts w:ascii="Times New Roman" w:hAnsi="Times New Roman"/>
          <w:sz w:val="28"/>
          <w:szCs w:val="28"/>
        </w:rPr>
        <w:t xml:space="preserve"> поселения «Село Булава» </w:t>
      </w:r>
      <w:proofErr w:type="spellStart"/>
      <w:r w:rsidRPr="00180DAF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180DAF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 от 26.03.2019 № 62-па «Об утверждении Порядка составления и ведения сводной бюджетной росписи бюджета сельского поселения «Село Булава» </w:t>
      </w:r>
      <w:proofErr w:type="spellStart"/>
      <w:r w:rsidRPr="00180DAF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180DAF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края» считать утратившим силу.</w:t>
      </w:r>
    </w:p>
    <w:p w:rsidR="00566FFB" w:rsidRDefault="00566FFB" w:rsidP="00566F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80DA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информационном листке органа местного самоуправления «</w:t>
      </w:r>
      <w:r w:rsidR="0079280E">
        <w:rPr>
          <w:rFonts w:ascii="Times New Roman" w:hAnsi="Times New Roman" w:cs="Times New Roman"/>
          <w:sz w:val="28"/>
          <w:szCs w:val="28"/>
        </w:rPr>
        <w:t>Село Булава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9280E">
        <w:rPr>
          <w:rFonts w:ascii="Times New Roman" w:hAnsi="Times New Roman" w:cs="Times New Roman"/>
          <w:sz w:val="28"/>
          <w:szCs w:val="28"/>
        </w:rPr>
        <w:t xml:space="preserve">в «Вестнике местного самоуправления» </w:t>
      </w:r>
      <w:r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сельского поселения «Село </w:t>
      </w:r>
      <w:r w:rsidR="0079280E">
        <w:rPr>
          <w:rFonts w:ascii="Times New Roman" w:hAnsi="Times New Roman" w:cs="Times New Roman"/>
          <w:sz w:val="28"/>
          <w:szCs w:val="28"/>
        </w:rPr>
        <w:t>Булава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92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80E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79280E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6FFB" w:rsidRDefault="00566FFB" w:rsidP="00566FFB">
      <w:pPr>
        <w:pStyle w:val="ConsPlusNormal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над исполнением настоящего постановления возложить на главного специалиста администрации </w:t>
      </w:r>
      <w:r w:rsidR="0079280E">
        <w:rPr>
          <w:rFonts w:ascii="Times New Roman" w:hAnsi="Times New Roman" w:cs="Times New Roman"/>
          <w:sz w:val="28"/>
          <w:szCs w:val="28"/>
        </w:rPr>
        <w:t>Дуван В.Г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6FFB" w:rsidRDefault="00566FFB" w:rsidP="00566FFB">
      <w:pPr>
        <w:pStyle w:val="ConsPlusNormal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 (обнародования).</w:t>
      </w:r>
    </w:p>
    <w:p w:rsidR="00566FFB" w:rsidRDefault="00566FFB" w:rsidP="00566FF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6FFB" w:rsidRDefault="00566FFB" w:rsidP="00566FF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6FFB" w:rsidRDefault="00566FFB" w:rsidP="00566FF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6FFB" w:rsidRDefault="00566FFB" w:rsidP="00566FF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79280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9280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15F2E">
        <w:rPr>
          <w:rFonts w:ascii="Times New Roman" w:hAnsi="Times New Roman" w:cs="Times New Roman"/>
          <w:sz w:val="28"/>
          <w:szCs w:val="28"/>
        </w:rPr>
        <w:t xml:space="preserve">       </w:t>
      </w:r>
      <w:r w:rsidR="00792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80E"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566FFB" w:rsidRDefault="00566FFB" w:rsidP="00566FF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6FFB" w:rsidRDefault="00566FFB" w:rsidP="00566FFB">
      <w:pPr>
        <w:spacing w:after="0" w:line="240" w:lineRule="exact"/>
        <w:ind w:left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УТВЕРЖДЕН</w:t>
      </w:r>
    </w:p>
    <w:p w:rsidR="00566FFB" w:rsidRDefault="00566FFB" w:rsidP="00566FFB">
      <w:pPr>
        <w:spacing w:after="0" w:line="240" w:lineRule="exact"/>
        <w:ind w:left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566FFB" w:rsidRDefault="00566FFB" w:rsidP="00566FF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566FFB" w:rsidRDefault="00566FFB" w:rsidP="00566FF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«Село </w:t>
      </w:r>
      <w:r w:rsidR="0079280E">
        <w:rPr>
          <w:rFonts w:ascii="Times New Roman" w:hAnsi="Times New Roman"/>
          <w:sz w:val="28"/>
          <w:szCs w:val="28"/>
        </w:rPr>
        <w:t>Булава</w:t>
      </w:r>
      <w:r>
        <w:rPr>
          <w:rFonts w:ascii="Times New Roman" w:hAnsi="Times New Roman"/>
          <w:sz w:val="28"/>
          <w:szCs w:val="28"/>
        </w:rPr>
        <w:t>»</w:t>
      </w:r>
    </w:p>
    <w:p w:rsidR="0079280E" w:rsidRDefault="0079280E" w:rsidP="00566FF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79280E" w:rsidRDefault="0079280E" w:rsidP="00566FF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края</w:t>
      </w:r>
    </w:p>
    <w:p w:rsidR="00566FFB" w:rsidRDefault="00566FFB" w:rsidP="00566FF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9280E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.0</w:t>
      </w:r>
      <w:r w:rsidR="007928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</w:t>
      </w:r>
      <w:r w:rsidR="007928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79280E">
        <w:rPr>
          <w:rFonts w:ascii="Times New Roman" w:hAnsi="Times New Roman"/>
          <w:sz w:val="28"/>
          <w:szCs w:val="28"/>
        </w:rPr>
        <w:t>31-па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66FFB" w:rsidRDefault="00566FFB" w:rsidP="00566FFB">
      <w:pPr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566FFB" w:rsidRDefault="00566FFB" w:rsidP="00566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составления и ведения сводной бюджетной росписи бюджета </w:t>
      </w:r>
    </w:p>
    <w:p w:rsidR="00566FFB" w:rsidRDefault="00566FFB" w:rsidP="00566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«Село </w:t>
      </w:r>
      <w:r w:rsidR="0079280E">
        <w:rPr>
          <w:rFonts w:ascii="Times New Roman" w:hAnsi="Times New Roman"/>
          <w:sz w:val="28"/>
          <w:szCs w:val="28"/>
        </w:rPr>
        <w:t>Булава</w:t>
      </w:r>
      <w:r>
        <w:rPr>
          <w:rFonts w:ascii="Times New Roman" w:hAnsi="Times New Roman"/>
          <w:sz w:val="28"/>
          <w:szCs w:val="28"/>
        </w:rPr>
        <w:t>»</w:t>
      </w:r>
    </w:p>
    <w:p w:rsidR="00566FFB" w:rsidRDefault="00566FFB" w:rsidP="00566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</w:p>
    <w:p w:rsidR="00566FFB" w:rsidRDefault="00566FFB" w:rsidP="00566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Настоящий порядок разработан в соответствии с Бюджетным кодексом Российской Федерации, в целях организации исполнения бюджета сельского поселения «Село </w:t>
      </w:r>
      <w:r w:rsidR="0079280E">
        <w:rPr>
          <w:rFonts w:ascii="Times New Roman" w:hAnsi="Times New Roman"/>
          <w:sz w:val="28"/>
          <w:szCs w:val="28"/>
        </w:rPr>
        <w:t>Булава</w:t>
      </w:r>
      <w:r>
        <w:rPr>
          <w:rFonts w:ascii="Times New Roman" w:hAnsi="Times New Roman"/>
          <w:sz w:val="28"/>
          <w:szCs w:val="28"/>
        </w:rPr>
        <w:t>» (далее – бюджета поселения) по расходам бюджета поселения и источникам финансирования дефицита бюджета поселения и определяет правила составления и ведения сводной бюджетной росписи бюджета сельского поселения (далее – сводная роспись).</w:t>
      </w:r>
    </w:p>
    <w:p w:rsidR="00566FFB" w:rsidRDefault="00566FFB" w:rsidP="00566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Состав сводной бюджетной росписи,</w:t>
      </w:r>
    </w:p>
    <w:p w:rsidR="00566FFB" w:rsidRDefault="00566FFB" w:rsidP="00566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ее составления и утверждения.</w:t>
      </w:r>
    </w:p>
    <w:p w:rsidR="00566FFB" w:rsidRDefault="00566FFB" w:rsidP="00566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состав росписи включаются: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Роспись расходов бюджета поселения на текущий финансовый год в разрезе ведомственной структуры расходов бюджета сельского поселения (далее -  ведомственная структура) и операций сектора государственного управления, по форме согласно приложению 1 к настоящему Порядку.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Роспись источников внутреннего финансирования дефицита бюджета сельского поселения на текущий финансовый год в разрезе главных администраторов источников внутреннего финансирования дефицита бюджета сельского поселения (далее – главный администратор) и кодов источников внутреннего финансирования дефицита бюджета сельского поселения классификации источников финансирования дефицита бюджета, по форме согласно приложению 2 к настоящему Порядку.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Сводная роспись составляется главным специалистом администрации сельского поселения «Село </w:t>
      </w:r>
      <w:r w:rsidR="0079280E">
        <w:rPr>
          <w:rFonts w:ascii="Times New Roman" w:hAnsi="Times New Roman"/>
          <w:sz w:val="28"/>
          <w:szCs w:val="28"/>
        </w:rPr>
        <w:t>Булава</w:t>
      </w:r>
      <w:r>
        <w:rPr>
          <w:rFonts w:ascii="Times New Roman" w:hAnsi="Times New Roman"/>
          <w:sz w:val="28"/>
          <w:szCs w:val="28"/>
        </w:rPr>
        <w:t>».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Основные этапы составления сводной бюджетной росписи заключаются в соблюдении следующих последовательно осуществляемых процедур: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1.3.1. Главные распорядители средств бюджета сельского поселения и главные администраторы в течение 10 рабочих дней со дня получения решения Совета депутатов сельского поселения «Село </w:t>
      </w:r>
      <w:r w:rsidR="0079280E">
        <w:rPr>
          <w:rFonts w:ascii="Times New Roman" w:hAnsi="Times New Roman"/>
          <w:sz w:val="28"/>
          <w:szCs w:val="28"/>
        </w:rPr>
        <w:t>Булава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Хабаровского края о бюджете поселения на текущий финансовый год направляют в администрацию сельского поселения сведения о расходах бюджета на текущий финансовый год в разрезе операций сектора </w:t>
      </w:r>
      <w:r>
        <w:rPr>
          <w:rFonts w:ascii="Times New Roman" w:hAnsi="Times New Roman"/>
          <w:sz w:val="28"/>
          <w:szCs w:val="28"/>
        </w:rPr>
        <w:lastRenderedPageBreak/>
        <w:t>государственного управления с поквартальной разбивкой по форме, согласно приложению 3 к настоящему Порядку.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proofErr w:type="gramStart"/>
      <w:r>
        <w:rPr>
          <w:rFonts w:ascii="Times New Roman" w:hAnsi="Times New Roman"/>
          <w:sz w:val="28"/>
          <w:szCs w:val="28"/>
        </w:rPr>
        <w:t>2.Главный</w:t>
      </w:r>
      <w:proofErr w:type="gramEnd"/>
      <w:r>
        <w:rPr>
          <w:rFonts w:ascii="Times New Roman" w:hAnsi="Times New Roman"/>
          <w:sz w:val="28"/>
          <w:szCs w:val="28"/>
        </w:rPr>
        <w:t xml:space="preserve"> специалист администрации сельского поселения осуществляет проверку предоставленных сведений.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1.3.3. Главный специалист администрации сельского поселения формирует сводную роспись в соответствии с решением о бюджете сельского поселения и сведениями главных распорядителей средств бюджета сельского поселения и главных администраторов.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Сводная роспись утверждается главой сельского поселения не менее чем за 5 рабочих дней до начала текущего финансового года, за исключением случаев, предусмотренных статьями 190 и 191 Бюджетного кодекса Российской Федерации. В случаях, предусмотренных статьями 190 и 191 Бюджетного кодекса Российской Федерации, сводная роспись утверждается в течение 20 рабочих дней со дня принятия решения о бюджете сельского поселения.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Показатели утвержденной сводной росписи должны соответствовать решению о бюджете сельского поселения на текущий финансовый год.</w:t>
      </w:r>
    </w:p>
    <w:p w:rsidR="00566FFB" w:rsidRDefault="00566FFB" w:rsidP="00566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Лимиты бюджетных обязательств.</w:t>
      </w:r>
    </w:p>
    <w:p w:rsidR="00566FFB" w:rsidRDefault="00566FFB" w:rsidP="00566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Лимиты бюджетных обязательств бюджета сельского поселения (далее – лимиты бюджетных обязательств) и лимиты бюджетных обязательств по источникам внутреннего финансирования дефицита составляются главным специалистом администрации сельского поселения на текущий финансовый год одновременно с бюджетной росписью.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Лимиты бюджетных обязательств главным распорядителям средств бюджета сельского поселения утверждаются на текущий финансовый год с поквартальным распределением в разрезе ведомственной структуры и операций сектора государственного управления по форме согласно приложению 3 к настоящему Порядку.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Лимиты бюджетных обязательств утверждаются главой сельского поселения одновременно с утверждением сводной росписи и должны в части ведомственной структуры и операций сектора государственного соответствовать ее показателям.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Лимиты бюджетных обязательств утверждаются на текущий финансовый год в размере бюджетных ассигнований, установленных решением о бюджете сельского поселения, за исключением: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бюджетных ассигнований на исполнение публичных нормативных обязательств;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бюджетных ассигнований, финансовое обеспечение которых в соответствии с решением о бюджете сельского поселения осуществляется в порядке, устанавливаемом главой сельского поселения.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Лимиты бюджетных обязательств по источникам внутреннего финансирования дефицита главным администраторам утверждаются на текущий финансовый год с поквартальным распределением в разрезе кодов </w:t>
      </w:r>
      <w:r>
        <w:rPr>
          <w:rFonts w:ascii="Times New Roman" w:hAnsi="Times New Roman"/>
          <w:sz w:val="28"/>
          <w:szCs w:val="28"/>
        </w:rPr>
        <w:lastRenderedPageBreak/>
        <w:t>классификации источников внутреннего финансирования дефицитов бюджетов по форме согласно приложению 4 к настоящему Порядку.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Лимиты бюджетных обязательств по источникам внутреннего финансирования дефицита утверждаются главой сельского поселения.</w:t>
      </w: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Доведение показателей сводной росписи и лимитов бюджетной обязательств до главных распорядителей бюджетных средств</w:t>
      </w: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(главных администраторов)</w:t>
      </w: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Главный специалист в течение 5 рабочих дней со дня утверждения сводной росписи и лимитов бюджетных обязательств доводит до главных распорядителей средств бюджета сельского поселения и главных администраторов: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утвержденные показатели сводной росписи по соответствующему главному распорядителю бюджетных средств (главному администратору) в виде уведомлений о бюджетных ассигнованиях, по форме согласно приложениям 5,6 к настоящему Порядку;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утвержденные лимиты бюджетных обязательств в виде уведомлений о лимитах бюджетных обязательств, по форме согласно приложениям 7,8 к настоящему Порядку.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Уведомления о бюджетные ассигнования бюджета сельского поселения и уведомления о лимитах бюджетных обязательств бюджета сельского поселения подписываются главой сельского поселения и главным специалистом администрации сельского поселения.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Уведомления о бюджетные ассигнования по источникам внутреннего финансирования дефицита бюджета сельского поселения и уведомления о лимитах бюджетных обязательств по источникам внутреннего финансирования дефицита бюджета сельского поселения также подписываются главой сельского поселения и главным специалистом администрации сельского поселения. 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Ведение сводной росписи и изменение лимитов</w:t>
      </w: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бюджетных обязательств.</w:t>
      </w: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Ведение сводной росписи и изменение лимитов бюджетных обязательств осуществляется главным специалистом администрации сельского поселения посредством внесения изменений в показатели сводной росписи и лимиты бюджетных обязательств (далее – изменение сводной росписи и лимитов бюджетных обязательств).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сводной росписи и лимитов бюджетных обязательств осуществляется по предложениям главных распорядителей (главных администраторов источников) и утверждается главой сельского поселения.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Главные распорядители (главные администраторы) в соответствии с основаниями, установленными статьей 217 Бюджетного кодекса Российской Федерации, и с учетом особенностей исполнения бюджета сельского </w:t>
      </w:r>
      <w:r>
        <w:rPr>
          <w:rFonts w:ascii="Times New Roman" w:hAnsi="Times New Roman"/>
          <w:sz w:val="28"/>
          <w:szCs w:val="28"/>
        </w:rPr>
        <w:lastRenderedPageBreak/>
        <w:t>поселения, установленных решением о бюджете сельского поселения, а так же в случае изменения лимитов изменения лимитов бюджетных обязательств, не приводящих к изменению показателей сводной росписи, предоставляют в администрацию сельского поселения предложения об изменении сводной росписи и лимитов бюджетных обязательств в следующем порядке: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4.2.1. Главные распорядители (главные администраторы) письменно сообщают в администрацию сельского поселения о предлагаемых изменениях сводной росписи и лимитов бюджетных обязательств с обоснованием предлагаемых изменений и приложением справок об изменении сводной росписи и лимитов бюджетных обязательств в двух экземплярах на бумажном носителе: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 изменении росписи расходов бюджета сельского поселения и лимитов бюджетных обязательств – справка по форме согласно приложению 9 к настоящему Порядку;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 изменении росписи источников – справки по форме согласно приложению 10 к настоящему Порядку.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Обращение подписывается руководителем главного распорядителя (главного администратора), утвердившим сводную роспись либо лицом, исполняющим его обязанности.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 По уменьшаемым бюджетным ассигнованиям главные распорядители принимают письменное обязательство о недопущении образования кредиторской задолженности.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4.2.3. Уменьшение бюджетных ассигнований, предусмотренных на исполнение публичных нормативных обязательств и обслуживание муниципального долга сельского поселения, для увеличения иных бюджетных ассигнований без внесения изменений в решение о бюджете поселения не допускается.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4.2.4. Обращение и справки главных распорядителей (главных администраторов) в течение 3 рабочих дней со дня поступления в администрацию сельского поселения проверяются главным специалистом администрации сельского поселения.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производится на соответствие предоставленных документов требованиям настоящего Порядка, показателям сводной бюджетной росписи и лимитам обязательств бюджета сельского поселения.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случае: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если документы соответствуют установленным требованиям, главный специалист: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регистрирует справки;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осуществляет блокировку распределения лимитов бюджетных обязательств (бюджетных ассигнований) по уменьшаемым расходам (выплатам) на лицевых счетах главного распорядителя (главного администратора);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обеспечивает подписание справок главой сельского поселения не позднее четвертого рабочего дня со дня поступления документов в администрацию сельского поселения;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оставляет первые экземпляры обращений и подписанных и зарегистрированных справок в администрации сельского поселения для дальнейшего внесения изменений в сводную роспись и лимиты бюджетных обязательств;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передает второй экземпляр справки главному распорядителю (главному администратору) для последующего внесения соответствующих изменений в бюджетную роспись;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если справки не соответствуют установленным требованиям, главный специалист возвращает их главному распорядителю (главному администратору) с сопроводительным письмом с указанием причины возврата.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4.2.5. В течение 1 рабочего дня со дня регистрации справок главный специалист вносит изменения в сводную роспись и лимиты бюджетных обязательств.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Оформление справок об изменении сводной росписи и лимитов бюджетных обязательств по основаниям, установленным статьей 217 Бюджетного кодекса Российской Федерации, осуществляется главным распорядителем средств бюджета сельского поселения (главным администратором) в случае: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изменений, вносимых в связи с принятием решения о внесении изменений в решение о бюджете сельского поселения на текущий финансовый год;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изменений, вносимых в связи с изменением состава или полномочий (функций) главных распорядителей (подведомственных им бюджетных учреждений);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изменений, вносимых в связи с вступлением в силу Федеральных законов и законов Хабаровского края, предусматривающих осуществление полномочий органов государственной власти (органов местного самоуправления) за счет субвенций из других бюджетов бюджетной системы Российской Федерации;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изменений, вносимых в связи с вступлением в силу решений Совета депутатов сельского поселения, предусматривающих осуществление полномочий органов местного самоуправления сельских поселений за счет субвенций из бюджета муниципального района;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изменений, вносимых в связи с исполнением судебных актов, предусматривающих обращение взыскания на средства бюджета сельского поселения;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изменений, вносимых в случае использования средств резервного фонда администрации сельского поселения;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изменений, вносимых в случае использования средств финансовых резервов для предупреждения и ликвидации чрезвычайных ситуаций, предусмотренных на формирование материальных ресурсов для ликвидации чрезвычайных ситуаций на территории сельского поселения;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8) изменений, связанных с особенностями исполнения бюджета сельского поселения, установленным законодательством: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изменений, вносимых в случае поквартального перераспределения лимитов бюджетных обязательств;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изменений, вносимых на суммы остатков средств бюджета сельского поселения на 1 января текущего финансового года;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изменений, вносимых на суммы остатков средств целевых межбюджетных трансфертов на 1 января текущего финансового года;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изменений, связанных с резервированием средств в составе утвержденных решением о бюджете бюджетных ассигнований;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изменением, вносимых в связи с перераспределением бюджетных ассигнований между главными распорядителями по основаниям, установленным законодательством;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изменений, связанных с увеличением бюджетных ассигнований в соответствии с пунктом 6 статьи 184.1 Бюджетного кодекса Российской Федерации;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изменений, вносимых в случае проведения реструктуризации муниципального долга;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изменений, вносимых в случае увеличения бюджетных ассигнований по отдельным разделам, подразделам, целевым статьям, видам расходов бюджета сельского поселения за счет экономии по использованию бюджетных ассигнований на оказание муниципальных услуг;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изменений, вносимых в случае перераспределения бюджетных ассигнований между видами источников внутреннего финансирования дефицита бюджета сельского поселения при образовании экономии в ходе исполнения бюджета сельского поселения в пределах общего объема бюджетных ассигнований по источникам внутреннего финансирования дефицита бюджета сельского поселения, предусмотренных на текущий финансовый год;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изменений, вносимых в случае распределения бюджетных ассигнований между получателями бюджетных средств на конкурсной основе;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изменений, вносимых в случае осуществления выплат, сокращающих долговые обязательства в соответствии со статьей 96 Бюджетного кодекса Российской Федерации;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изменений, вносимых по основаниям, установленным пунктом 2 статьи 232 Бюджетного кодекса Российской Федерации;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 изменений, не приводящих к изменению показателей сводной росписи.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Изменение показателей сводной росписи и лимитов бюджетных обязательств осуществляется администрацией сельского поселения с учетом следующих особенностей.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4.4.1. При изменении сводной росписи и лимитов бюджетных обязательств в части увеличения бюджетных ассигнований по отдельным разделам, подразделам, целевым статьям, видам расходов и операциям сектора государственного управления классификации расходов бюджета сельского поселения за счет экономии по использованию бюджетных ассигнований на </w:t>
      </w:r>
      <w:r>
        <w:rPr>
          <w:rFonts w:ascii="Times New Roman" w:hAnsi="Times New Roman"/>
          <w:sz w:val="28"/>
          <w:szCs w:val="28"/>
        </w:rPr>
        <w:lastRenderedPageBreak/>
        <w:t>оказание государственных (муниципальных) услуг, главными распорядителями вносится предложения в порядке, предусмотренном п.4.2 настоящего Порядка, а так же при внесении изменений лимитов бюджетных обязательств, не приводящих к изменению показателей сводной росписи, в обращении указываются причины образования экономии и обоснование необходимости направления экономии на предлагаемые цели. Кроме того, в администрацию сельского поселения представляется справка – обоснование, подписанная руководителем главного распорядителя, по форме 11 к настоящему Порядку.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4.4.2. При изменении сводной росписи и лимитов бюджетных обязательств на основании уведомлений о бюджетных ассигнованиях и лимитов бюджетных обязательств главных распорядителей бюджета </w:t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района в части межбюджетных трансфертов, справки об изменении росписи расходов бюджета сельского поселения и лимитов бюджетных обязательств по главным распорядителям средств бюджета сельского поселения по соответствующим кодам бюджетной классификации расходов бюджетов составляются главным специалистом  администрации сельского поселения, регистрируются в общем порядке и доводятся до главных распорядителей средств бюджета сельского поселения.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Внесение изменений сводной росписи и лимитов бюджетных обязательств осуществляется до 25 декабря текущего финансового года.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Главные распорядители (главные администраторы) представляют в администрацию сельского поселения предложения об изменении сводной росписи и лимитов бюджетных обязательств до 15 декабря текущего финансового года.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Бюджетные ассигнования и лимиты бюджетных обязательств текущего года прекращают свое действие 31 декабря.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Составление и ведение сводной бюджетной росписи </w:t>
      </w:r>
    </w:p>
    <w:p w:rsidR="00566FFB" w:rsidRDefault="00566FFB" w:rsidP="00566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«Село </w:t>
      </w:r>
      <w:r w:rsidR="00BD3D39">
        <w:rPr>
          <w:rFonts w:ascii="Times New Roman" w:hAnsi="Times New Roman"/>
          <w:sz w:val="28"/>
          <w:szCs w:val="28"/>
        </w:rPr>
        <w:t>Булава</w:t>
      </w:r>
      <w:r>
        <w:rPr>
          <w:rFonts w:ascii="Times New Roman" w:hAnsi="Times New Roman"/>
          <w:sz w:val="28"/>
          <w:szCs w:val="28"/>
        </w:rPr>
        <w:t>»</w:t>
      </w:r>
    </w:p>
    <w:p w:rsidR="00566FFB" w:rsidRDefault="00566FFB" w:rsidP="00566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 как главный распорядитель средств бюджета сельского поселения и главный администратор составляет и ведет бюджетную роспись сельского поселения. Бюджетная роспись администрации сельского поселения составляется и ведется главным специалистом в порядке, установленном с учетом требований Бюджетного кодекса Российской Федерации.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exact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exact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exact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exact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566FFB" w:rsidRDefault="00566FFB" w:rsidP="00566FFB">
      <w:pPr>
        <w:spacing w:after="0" w:line="240" w:lineRule="exact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exact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к Порядку составления и </w:t>
      </w:r>
    </w:p>
    <w:p w:rsidR="00566FFB" w:rsidRDefault="00566FFB" w:rsidP="00566FFB">
      <w:pPr>
        <w:spacing w:after="0" w:line="240" w:lineRule="exact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ведения сводной</w:t>
      </w:r>
    </w:p>
    <w:p w:rsidR="00566FFB" w:rsidRDefault="00566FFB" w:rsidP="00566FFB">
      <w:pPr>
        <w:spacing w:after="0" w:line="240" w:lineRule="exact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бюджетной росписи бюджета</w:t>
      </w:r>
    </w:p>
    <w:p w:rsidR="00566FFB" w:rsidRDefault="00566FFB" w:rsidP="00566FFB">
      <w:pPr>
        <w:spacing w:after="0" w:line="240" w:lineRule="exact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566FFB" w:rsidRDefault="00566FFB" w:rsidP="00566FFB">
      <w:pPr>
        <w:spacing w:after="0" w:line="240" w:lineRule="exact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«Село </w:t>
      </w:r>
      <w:r w:rsidR="00BD3D39">
        <w:rPr>
          <w:rFonts w:ascii="Times New Roman" w:hAnsi="Times New Roman"/>
          <w:sz w:val="28"/>
          <w:szCs w:val="28"/>
        </w:rPr>
        <w:t>Булава</w:t>
      </w:r>
      <w:r>
        <w:rPr>
          <w:rFonts w:ascii="Times New Roman" w:hAnsi="Times New Roman"/>
          <w:sz w:val="28"/>
          <w:szCs w:val="28"/>
        </w:rPr>
        <w:t>»</w:t>
      </w: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СВОДНАЯ БЮДЖЕТНАЯ РОСПИСЬ БЮДЖЕТА</w:t>
      </w: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СЕЛЬСКОГО ПОСЕЛЕНИЯ «СЕЛО </w:t>
      </w:r>
      <w:r w:rsidR="00BD3D39">
        <w:rPr>
          <w:rFonts w:ascii="Times New Roman" w:hAnsi="Times New Roman"/>
          <w:b/>
          <w:bCs/>
          <w:sz w:val="28"/>
          <w:szCs w:val="28"/>
        </w:rPr>
        <w:t>БУЛАВА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РОСПИСЬ РАСХОДОВ БЮДЖЕТА</w:t>
      </w: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СЕЛЬСКОГО ПОСЕЛЕНИЯ «СЕЛО </w:t>
      </w:r>
      <w:r w:rsidR="00BD3D39">
        <w:rPr>
          <w:rFonts w:ascii="Times New Roman" w:hAnsi="Times New Roman"/>
          <w:b/>
          <w:bCs/>
          <w:sz w:val="28"/>
          <w:szCs w:val="28"/>
        </w:rPr>
        <w:t>БУЛАВА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____________ ГОД</w:t>
      </w: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(руб.)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1123"/>
        <w:gridCol w:w="1057"/>
        <w:gridCol w:w="1070"/>
        <w:gridCol w:w="1067"/>
        <w:gridCol w:w="1068"/>
        <w:gridCol w:w="1171"/>
        <w:gridCol w:w="1047"/>
      </w:tblGrid>
      <w:tr w:rsidR="00566FFB" w:rsidTr="00566FFB"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5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на год</w:t>
            </w:r>
          </w:p>
        </w:tc>
      </w:tr>
      <w:tr w:rsidR="00566FFB" w:rsidTr="00566F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FB" w:rsidRDefault="00566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FB" w:rsidRDefault="00566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ведомственной классификации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FB" w:rsidRDefault="00566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FFB" w:rsidTr="00566F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FB" w:rsidRDefault="00566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FB" w:rsidRDefault="00566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Цс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FB" w:rsidRDefault="00566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FB" w:rsidRDefault="00566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FFB" w:rsidTr="00566FFB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FFB" w:rsidTr="00566FFB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exact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Приложение 2</w:t>
      </w:r>
    </w:p>
    <w:p w:rsidR="00566FFB" w:rsidRDefault="00566FFB" w:rsidP="00566FFB">
      <w:pPr>
        <w:spacing w:after="0" w:line="240" w:lineRule="exact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exact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к Порядку составления и </w:t>
      </w:r>
    </w:p>
    <w:p w:rsidR="00566FFB" w:rsidRDefault="00566FFB" w:rsidP="00566FFB">
      <w:pPr>
        <w:spacing w:after="0" w:line="240" w:lineRule="exact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ведения сводной</w:t>
      </w:r>
    </w:p>
    <w:p w:rsidR="00566FFB" w:rsidRDefault="00566FFB" w:rsidP="00566FFB">
      <w:pPr>
        <w:spacing w:after="0" w:line="240" w:lineRule="exact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бюджетной росписи бюджета</w:t>
      </w:r>
    </w:p>
    <w:p w:rsidR="00566FFB" w:rsidRDefault="00566FFB" w:rsidP="00566FFB">
      <w:pPr>
        <w:spacing w:after="0" w:line="240" w:lineRule="exact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566FFB" w:rsidRDefault="00566FFB" w:rsidP="00566FFB">
      <w:pPr>
        <w:spacing w:after="0" w:line="240" w:lineRule="exact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«Село </w:t>
      </w:r>
      <w:r w:rsidR="00BD3D39">
        <w:rPr>
          <w:rFonts w:ascii="Times New Roman" w:hAnsi="Times New Roman"/>
          <w:sz w:val="28"/>
          <w:szCs w:val="28"/>
        </w:rPr>
        <w:t>Булава</w:t>
      </w:r>
      <w:r>
        <w:rPr>
          <w:rFonts w:ascii="Times New Roman" w:hAnsi="Times New Roman"/>
          <w:sz w:val="28"/>
          <w:szCs w:val="28"/>
        </w:rPr>
        <w:t>»</w:t>
      </w:r>
    </w:p>
    <w:p w:rsidR="00566FFB" w:rsidRDefault="00566FFB" w:rsidP="00566FFB">
      <w:pPr>
        <w:spacing w:after="0" w:line="240" w:lineRule="exact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СВОДНАЯ БЮДЖЕТНАЯ РОСПИСЬ БЮДЖЕТА</w:t>
      </w: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СЕЛЬСКОГО ПОСЕЛЕНИЯ «СЕЛО </w:t>
      </w:r>
      <w:r w:rsidR="00BD3D39">
        <w:rPr>
          <w:rFonts w:ascii="Times New Roman" w:hAnsi="Times New Roman"/>
          <w:b/>
          <w:bCs/>
          <w:sz w:val="28"/>
          <w:szCs w:val="28"/>
        </w:rPr>
        <w:t>БУЛАВА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РОСПИСЬ ИСТОЧНИКОВ ВНУТРЕННЕГО ФИНАНСИРОВАНИЯ</w:t>
      </w:r>
      <w:r>
        <w:rPr>
          <w:rFonts w:ascii="Times New Roman" w:hAnsi="Times New Roman"/>
          <w:b/>
          <w:bCs/>
          <w:sz w:val="28"/>
          <w:szCs w:val="28"/>
        </w:rPr>
        <w:br/>
        <w:t>ДЕФИЦИТА БЮДЖЕТА СЕЛЬСКОГО ПОСЕЛЕНИЯ</w:t>
      </w: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«СЕЛО </w:t>
      </w:r>
      <w:r w:rsidR="00BD3D39">
        <w:rPr>
          <w:rFonts w:ascii="Times New Roman" w:hAnsi="Times New Roman"/>
          <w:b/>
          <w:bCs/>
          <w:sz w:val="28"/>
          <w:szCs w:val="28"/>
        </w:rPr>
        <w:t>БУЛАВА</w:t>
      </w:r>
      <w:r>
        <w:rPr>
          <w:rFonts w:ascii="Times New Roman" w:hAnsi="Times New Roman"/>
          <w:b/>
          <w:bCs/>
          <w:sz w:val="28"/>
          <w:szCs w:val="28"/>
        </w:rPr>
        <w:t>» НА______________ГОД</w:t>
      </w: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(руб.)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66FFB" w:rsidTr="00566FF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главного администратора источников финансирования дефицита бюджета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классификации источников финансирования дефицита бюджета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на год</w:t>
            </w:r>
          </w:p>
        </w:tc>
      </w:tr>
      <w:tr w:rsidR="00566FFB" w:rsidTr="00566FF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FFB" w:rsidTr="00566FF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FFB" w:rsidTr="00566FF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exact"/>
        <w:ind w:left="1416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exact"/>
        <w:ind w:left="1416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exact"/>
        <w:ind w:left="1416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exact"/>
        <w:ind w:left="1416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exact"/>
        <w:ind w:left="1416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exact"/>
        <w:ind w:left="1416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exact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Приложение 3</w:t>
      </w:r>
    </w:p>
    <w:p w:rsidR="00566FFB" w:rsidRDefault="00566FFB" w:rsidP="00566FFB">
      <w:pPr>
        <w:spacing w:after="0" w:line="240" w:lineRule="exact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составления и </w:t>
      </w:r>
    </w:p>
    <w:p w:rsidR="00566FFB" w:rsidRDefault="00566FFB" w:rsidP="00566FF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ведения сводной</w:t>
      </w:r>
    </w:p>
    <w:p w:rsidR="00566FFB" w:rsidRDefault="00566FFB" w:rsidP="00566FF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бюджетной росписи бюджета</w:t>
      </w:r>
    </w:p>
    <w:p w:rsidR="00566FFB" w:rsidRDefault="00566FFB" w:rsidP="00566FFB">
      <w:pPr>
        <w:spacing w:after="0" w:line="240" w:lineRule="exact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сельского поселения</w:t>
      </w:r>
    </w:p>
    <w:p w:rsidR="00566FFB" w:rsidRDefault="00566FFB" w:rsidP="00566FFB">
      <w:pPr>
        <w:spacing w:after="0" w:line="240" w:lineRule="exact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«Село </w:t>
      </w:r>
      <w:r w:rsidR="00BD3D39">
        <w:rPr>
          <w:rFonts w:ascii="Times New Roman" w:hAnsi="Times New Roman"/>
          <w:sz w:val="28"/>
          <w:szCs w:val="28"/>
        </w:rPr>
        <w:t>Булава</w:t>
      </w:r>
      <w:r>
        <w:rPr>
          <w:rFonts w:ascii="Times New Roman" w:hAnsi="Times New Roman"/>
          <w:sz w:val="28"/>
          <w:szCs w:val="28"/>
        </w:rPr>
        <w:t>»</w:t>
      </w:r>
    </w:p>
    <w:p w:rsidR="00566FFB" w:rsidRDefault="00566FFB" w:rsidP="00566FFB">
      <w:pPr>
        <w:tabs>
          <w:tab w:val="left" w:pos="8130"/>
        </w:tabs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ЛИМИТЫ БЮДЖЕТНЫХ ОБЯЗАТЕЛЬСТВ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БЮДЖЕТА СЕЛЬСКОГО ПОСЕЛЕНИЯ «СЕЛО </w:t>
      </w:r>
      <w:r w:rsidR="00BD3D39">
        <w:rPr>
          <w:rFonts w:ascii="Times New Roman" w:hAnsi="Times New Roman"/>
          <w:b/>
          <w:bCs/>
          <w:sz w:val="28"/>
          <w:szCs w:val="28"/>
        </w:rPr>
        <w:t>БУЛАВА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расходам</w:t>
      </w: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_________________год</w:t>
      </w: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(руб.)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697"/>
        <w:gridCol w:w="727"/>
        <w:gridCol w:w="721"/>
        <w:gridCol w:w="721"/>
        <w:gridCol w:w="1152"/>
        <w:gridCol w:w="907"/>
        <w:gridCol w:w="695"/>
        <w:gridCol w:w="695"/>
        <w:gridCol w:w="695"/>
        <w:gridCol w:w="620"/>
      </w:tblGrid>
      <w:tr w:rsidR="00566FFB" w:rsidTr="00566FFB"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66FFB" w:rsidTr="00566F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FB" w:rsidRDefault="00566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ведомственной классификации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FB" w:rsidRDefault="00566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</w:tr>
      <w:tr w:rsidR="00566FFB" w:rsidTr="00566F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FB" w:rsidRDefault="00566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Цс</w:t>
            </w:r>
            <w:proofErr w:type="spell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FB" w:rsidRDefault="00566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FB" w:rsidRDefault="00566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FB" w:rsidRDefault="00566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FB" w:rsidRDefault="00566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FB" w:rsidRDefault="00566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FB" w:rsidRDefault="00566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FFB" w:rsidTr="00566FFB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FFB" w:rsidTr="00566FFB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FFB" w:rsidTr="00566FFB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exact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exact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exact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Приложение 4</w:t>
      </w:r>
    </w:p>
    <w:p w:rsidR="00566FFB" w:rsidRDefault="00566FFB" w:rsidP="00566FFB">
      <w:pPr>
        <w:spacing w:after="0" w:line="240" w:lineRule="exact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exact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к Порядку составления и </w:t>
      </w:r>
    </w:p>
    <w:p w:rsidR="00566FFB" w:rsidRDefault="00566FFB" w:rsidP="00566FF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ведения сводной</w:t>
      </w:r>
    </w:p>
    <w:p w:rsidR="00566FFB" w:rsidRDefault="00566FFB" w:rsidP="00566FF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бюджетной росписи бюджета</w:t>
      </w:r>
    </w:p>
    <w:p w:rsidR="00566FFB" w:rsidRDefault="00566FFB" w:rsidP="00566FFB">
      <w:pPr>
        <w:spacing w:after="0" w:line="240" w:lineRule="exact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сельского поселения</w:t>
      </w:r>
    </w:p>
    <w:p w:rsidR="00566FFB" w:rsidRDefault="00566FFB" w:rsidP="00566FFB">
      <w:pPr>
        <w:spacing w:after="0" w:line="240" w:lineRule="exact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«Село </w:t>
      </w:r>
      <w:r w:rsidR="00BD3D39">
        <w:rPr>
          <w:rFonts w:ascii="Times New Roman" w:hAnsi="Times New Roman"/>
          <w:sz w:val="28"/>
          <w:szCs w:val="28"/>
        </w:rPr>
        <w:t>Булава</w:t>
      </w:r>
      <w:r>
        <w:rPr>
          <w:rFonts w:ascii="Times New Roman" w:hAnsi="Times New Roman"/>
          <w:sz w:val="28"/>
          <w:szCs w:val="28"/>
        </w:rPr>
        <w:t>»</w:t>
      </w:r>
    </w:p>
    <w:p w:rsidR="00566FFB" w:rsidRDefault="00566FFB" w:rsidP="00566FFB">
      <w:pPr>
        <w:tabs>
          <w:tab w:val="left" w:pos="8130"/>
        </w:tabs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ЛИМИТЫ БЮДЖЕТНЫХ ОБЯЗАТЕЛЬСТВ</w:t>
      </w: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БЮДЖЕТА СЕЛЬСКОГО ПОСЕЛЕНИЯ</w:t>
      </w: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«СЕЛО </w:t>
      </w:r>
      <w:r w:rsidR="00BD3D39">
        <w:rPr>
          <w:rFonts w:ascii="Times New Roman" w:hAnsi="Times New Roman"/>
          <w:b/>
          <w:bCs/>
          <w:sz w:val="28"/>
          <w:szCs w:val="28"/>
        </w:rPr>
        <w:t>БУЛАВА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источникам внутреннего финансирования дефицита</w:t>
      </w: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__________год</w:t>
      </w: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2211"/>
        <w:gridCol w:w="1168"/>
        <w:gridCol w:w="1021"/>
        <w:gridCol w:w="1021"/>
        <w:gridCol w:w="1022"/>
        <w:gridCol w:w="916"/>
      </w:tblGrid>
      <w:tr w:rsidR="00566FFB" w:rsidTr="00566FF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главного администратора источников финансирования дефицита бюджета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источников финансирования дефицита бюджета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</w:tr>
      <w:tr w:rsidR="00566FFB" w:rsidTr="00566FF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FFB" w:rsidTr="00566FF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FFB" w:rsidTr="00566FF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exact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exact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exact"/>
        <w:ind w:firstLine="708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exact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Приложение 5</w:t>
      </w:r>
    </w:p>
    <w:p w:rsidR="00566FFB" w:rsidRDefault="00566FFB" w:rsidP="00566FFB">
      <w:pPr>
        <w:spacing w:after="0" w:line="240" w:lineRule="exact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exact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к Порядку составления и </w:t>
      </w:r>
    </w:p>
    <w:p w:rsidR="00566FFB" w:rsidRDefault="00566FFB" w:rsidP="00566FF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ведения сводной</w:t>
      </w:r>
    </w:p>
    <w:p w:rsidR="00566FFB" w:rsidRDefault="00566FFB" w:rsidP="00566FF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бюджетной росписи бюджета</w:t>
      </w:r>
    </w:p>
    <w:p w:rsidR="00566FFB" w:rsidRDefault="00566FFB" w:rsidP="00566FFB">
      <w:pPr>
        <w:tabs>
          <w:tab w:val="left" w:pos="5954"/>
        </w:tabs>
        <w:spacing w:after="0" w:line="240" w:lineRule="exact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сельского поселения</w:t>
      </w:r>
    </w:p>
    <w:p w:rsidR="00566FFB" w:rsidRDefault="00566FFB" w:rsidP="00566FFB">
      <w:pPr>
        <w:spacing w:after="0" w:line="240" w:lineRule="exact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«Село </w:t>
      </w:r>
      <w:r w:rsidR="00BD3D39">
        <w:rPr>
          <w:rFonts w:ascii="Times New Roman" w:hAnsi="Times New Roman"/>
          <w:sz w:val="28"/>
          <w:szCs w:val="28"/>
        </w:rPr>
        <w:t>Булава</w:t>
      </w:r>
      <w:r>
        <w:rPr>
          <w:rFonts w:ascii="Times New Roman" w:hAnsi="Times New Roman"/>
          <w:sz w:val="28"/>
          <w:szCs w:val="28"/>
        </w:rPr>
        <w:t>»</w:t>
      </w: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УВЕДОМЛЕНИЕ №              Дата</w:t>
      </w: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БЮДЖЕТНЫХ АССИГНОВАНИЯХ БЮДЖЕТА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СЕЛЬСКОГО ПОСЕЛЕНИЯ «СЕЛО </w:t>
      </w:r>
      <w:r w:rsidR="00BD3D39">
        <w:rPr>
          <w:rFonts w:ascii="Times New Roman" w:hAnsi="Times New Roman"/>
          <w:b/>
          <w:bCs/>
          <w:sz w:val="28"/>
          <w:szCs w:val="28"/>
        </w:rPr>
        <w:t>БУЛАВА»</w:t>
      </w: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____________ ГОД</w:t>
      </w:r>
    </w:p>
    <w:p w:rsidR="00566FFB" w:rsidRDefault="00566FFB" w:rsidP="00566FFB">
      <w:pPr>
        <w:pBdr>
          <w:bottom w:val="single" w:sz="12" w:space="1" w:color="auto"/>
        </w:pBd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(главный распорядитель бюджетных средств)</w:t>
      </w:r>
    </w:p>
    <w:p w:rsidR="00566FFB" w:rsidRDefault="00566FFB" w:rsidP="00566FFB">
      <w:pPr>
        <w:pBdr>
          <w:bottom w:val="single" w:sz="12" w:space="1" w:color="auto"/>
        </w:pBd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(распорядитель, получатель бюджетных средств) </w:t>
      </w: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559"/>
        <w:gridCol w:w="850"/>
        <w:gridCol w:w="851"/>
        <w:gridCol w:w="992"/>
        <w:gridCol w:w="851"/>
        <w:gridCol w:w="1098"/>
      </w:tblGrid>
      <w:tr w:rsidR="00566FFB" w:rsidTr="00566FF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год</w:t>
            </w:r>
          </w:p>
        </w:tc>
      </w:tr>
      <w:tr w:rsidR="00566FFB" w:rsidTr="00566FF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FFB" w:rsidTr="00566FF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FFB" w:rsidTr="00566FF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exact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Приложение 6</w:t>
      </w:r>
    </w:p>
    <w:p w:rsidR="00566FFB" w:rsidRDefault="00566FFB" w:rsidP="00566FFB">
      <w:pPr>
        <w:spacing w:after="0" w:line="240" w:lineRule="exact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exact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к Порядку составления и </w:t>
      </w:r>
    </w:p>
    <w:p w:rsidR="00566FFB" w:rsidRDefault="00566FFB" w:rsidP="00566FF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ведения сводной</w:t>
      </w:r>
    </w:p>
    <w:p w:rsidR="00566FFB" w:rsidRDefault="00566FFB" w:rsidP="00566FF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бюджетной росписи бюджета</w:t>
      </w:r>
    </w:p>
    <w:p w:rsidR="00566FFB" w:rsidRDefault="00566FFB" w:rsidP="00566FFB">
      <w:pPr>
        <w:tabs>
          <w:tab w:val="left" w:pos="5954"/>
        </w:tabs>
        <w:spacing w:after="0" w:line="240" w:lineRule="exact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сельского поселения</w:t>
      </w:r>
    </w:p>
    <w:p w:rsidR="00566FFB" w:rsidRDefault="00566FFB" w:rsidP="00566FFB">
      <w:pPr>
        <w:spacing w:after="0" w:line="240" w:lineRule="exact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«Село </w:t>
      </w:r>
      <w:r w:rsidR="00BD3D39">
        <w:rPr>
          <w:rFonts w:ascii="Times New Roman" w:hAnsi="Times New Roman"/>
          <w:sz w:val="28"/>
          <w:szCs w:val="28"/>
        </w:rPr>
        <w:t>Булава</w:t>
      </w:r>
      <w:r>
        <w:rPr>
          <w:rFonts w:ascii="Times New Roman" w:hAnsi="Times New Roman"/>
          <w:sz w:val="28"/>
          <w:szCs w:val="28"/>
        </w:rPr>
        <w:t>»</w:t>
      </w: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УВЕДОМЛЕНИЕ №              Дата</w:t>
      </w: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БЮДЖЕТНЫХ АССИГНОВАНИЯХ ПО ИСТОЧНИКАМ</w:t>
      </w: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ВНУТРЕННЕГО ФИНАНСИРОВАНИЯ ДЕФИЦИТА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БЮДЖЕТА СЕЛЬСКОГО ПОСЕЛЕНИЯ </w:t>
      </w: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«СЕЛО </w:t>
      </w:r>
      <w:r w:rsidR="00BD3D39">
        <w:rPr>
          <w:rFonts w:ascii="Times New Roman" w:hAnsi="Times New Roman"/>
          <w:b/>
          <w:bCs/>
          <w:sz w:val="28"/>
          <w:szCs w:val="28"/>
        </w:rPr>
        <w:t>БУЛАВА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____________ ГОД</w:t>
      </w: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6FFB" w:rsidRDefault="00566FFB" w:rsidP="00566FFB">
      <w:pPr>
        <w:pBdr>
          <w:bottom w:val="single" w:sz="12" w:space="1" w:color="auto"/>
        </w:pBd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6FFB" w:rsidRDefault="00566FFB" w:rsidP="00566F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(главный администратор, администратор источников финансирования дефицита бюджета) </w:t>
      </w: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(руб.)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992"/>
        <w:gridCol w:w="3827"/>
        <w:gridCol w:w="1276"/>
      </w:tblGrid>
      <w:tr w:rsidR="00566FFB" w:rsidTr="00566FF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*</w:t>
            </w:r>
          </w:p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классификации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год</w:t>
            </w:r>
          </w:p>
        </w:tc>
      </w:tr>
      <w:tr w:rsidR="00566FFB" w:rsidTr="00566FF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FFB" w:rsidTr="00566FF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FFB" w:rsidTr="00566FF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*) Указывается код администратора соответствии с перечнем подведомственных администраторов источников финансирования дефицита бюджета.</w:t>
      </w: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exact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Приложение 7</w:t>
      </w:r>
    </w:p>
    <w:p w:rsidR="00566FFB" w:rsidRDefault="00566FFB" w:rsidP="00566FFB">
      <w:pPr>
        <w:spacing w:after="0" w:line="240" w:lineRule="exact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exact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к Порядку составления и </w:t>
      </w:r>
    </w:p>
    <w:p w:rsidR="00566FFB" w:rsidRDefault="00566FFB" w:rsidP="00566FF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ведения сводной</w:t>
      </w:r>
    </w:p>
    <w:p w:rsidR="00566FFB" w:rsidRDefault="00566FFB" w:rsidP="00566FF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бюджетной росписи бюджета</w:t>
      </w:r>
    </w:p>
    <w:p w:rsidR="00566FFB" w:rsidRDefault="00566FFB" w:rsidP="00566FFB">
      <w:pPr>
        <w:tabs>
          <w:tab w:val="left" w:pos="5954"/>
        </w:tabs>
        <w:spacing w:after="0" w:line="240" w:lineRule="exact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сельского поселения</w:t>
      </w:r>
    </w:p>
    <w:p w:rsidR="00566FFB" w:rsidRDefault="00566FFB" w:rsidP="00566FFB">
      <w:pPr>
        <w:spacing w:after="0" w:line="240" w:lineRule="exact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«Село </w:t>
      </w:r>
      <w:r w:rsidR="00BD3D39">
        <w:rPr>
          <w:rFonts w:ascii="Times New Roman" w:hAnsi="Times New Roman"/>
          <w:sz w:val="28"/>
          <w:szCs w:val="28"/>
        </w:rPr>
        <w:t>Булава</w:t>
      </w:r>
      <w:r>
        <w:rPr>
          <w:rFonts w:ascii="Times New Roman" w:hAnsi="Times New Roman"/>
          <w:sz w:val="28"/>
          <w:szCs w:val="28"/>
        </w:rPr>
        <w:t>»</w:t>
      </w: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УВЕДОМЛЕНИЕ №              </w:t>
      </w: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ЛИМИТАХ БЮДЖЕТНЫХ ОБЯЗАТЕЛЬСТВ</w:t>
      </w: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БЮДЖЕТА СЕЛЬСКОГО ПОСЕЛЕНИЯ </w:t>
      </w: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«СЕЛО </w:t>
      </w:r>
      <w:r w:rsidR="00BD3D39">
        <w:rPr>
          <w:rFonts w:ascii="Times New Roman" w:hAnsi="Times New Roman"/>
          <w:b/>
          <w:bCs/>
          <w:sz w:val="28"/>
          <w:szCs w:val="28"/>
        </w:rPr>
        <w:t>БУЛАВА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____________ ГОД</w:t>
      </w:r>
    </w:p>
    <w:p w:rsidR="00566FFB" w:rsidRDefault="00566FFB" w:rsidP="00566FFB">
      <w:pPr>
        <w:pBdr>
          <w:bottom w:val="single" w:sz="12" w:space="1" w:color="auto"/>
        </w:pBd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(главный распорядитель бюджетных средств)</w:t>
      </w:r>
    </w:p>
    <w:p w:rsidR="00566FFB" w:rsidRDefault="00566FFB" w:rsidP="00566FFB">
      <w:pPr>
        <w:pBdr>
          <w:bottom w:val="single" w:sz="12" w:space="1" w:color="auto"/>
        </w:pBd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(распорядитель, получатель бюджетных средств)</w:t>
      </w: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733"/>
        <w:gridCol w:w="740"/>
        <w:gridCol w:w="743"/>
        <w:gridCol w:w="1349"/>
        <w:gridCol w:w="1249"/>
        <w:gridCol w:w="995"/>
        <w:gridCol w:w="506"/>
        <w:gridCol w:w="506"/>
        <w:gridCol w:w="506"/>
        <w:gridCol w:w="506"/>
      </w:tblGrid>
      <w:tr w:rsidR="00566FFB" w:rsidTr="00566FFB"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Наименовании</w:t>
            </w:r>
          </w:p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</w:tc>
        <w:tc>
          <w:tcPr>
            <w:tcW w:w="5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кв.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кв.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кв.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кв.</w:t>
            </w:r>
          </w:p>
        </w:tc>
      </w:tr>
      <w:tr w:rsidR="00566FFB" w:rsidTr="00566F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FB" w:rsidRDefault="00566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ведомственной классификации 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КОСГУ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FB" w:rsidRDefault="00566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FB" w:rsidRDefault="00566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FB" w:rsidRDefault="00566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FB" w:rsidRDefault="00566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FB" w:rsidRDefault="00566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FFB" w:rsidTr="00566F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FB" w:rsidRDefault="00566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FB" w:rsidRDefault="00566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FB" w:rsidRDefault="00566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FB" w:rsidRDefault="00566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FB" w:rsidRDefault="00566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FB" w:rsidRDefault="00566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FB" w:rsidRDefault="00566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FFB" w:rsidTr="00566FFB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FFB" w:rsidTr="00566FFB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FFB" w:rsidTr="00566FFB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FFB" w:rsidTr="00566FFB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color w:val="FFFF00"/>
                <w:sz w:val="24"/>
                <w:szCs w:val="24"/>
              </w:rPr>
            </w:pPr>
          </w:p>
        </w:tc>
      </w:tr>
    </w:tbl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Приложение 8</w:t>
      </w:r>
    </w:p>
    <w:p w:rsidR="00566FFB" w:rsidRDefault="00566FFB" w:rsidP="00566F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exact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к Порядку составления и </w:t>
      </w:r>
    </w:p>
    <w:p w:rsidR="00566FFB" w:rsidRDefault="00566FFB" w:rsidP="00566FF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ведения сводной</w:t>
      </w:r>
    </w:p>
    <w:p w:rsidR="00566FFB" w:rsidRDefault="00566FFB" w:rsidP="00566FF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бюджетной росписи бюджета</w:t>
      </w:r>
    </w:p>
    <w:p w:rsidR="00566FFB" w:rsidRDefault="00566FFB" w:rsidP="00566FFB">
      <w:pPr>
        <w:tabs>
          <w:tab w:val="left" w:pos="5954"/>
        </w:tabs>
        <w:spacing w:after="0" w:line="240" w:lineRule="exact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сельского поселения</w:t>
      </w:r>
    </w:p>
    <w:p w:rsidR="00566FFB" w:rsidRDefault="00566FFB" w:rsidP="00566FFB">
      <w:pPr>
        <w:spacing w:after="0" w:line="240" w:lineRule="exact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«Село </w:t>
      </w:r>
      <w:r w:rsidR="00BD3D39">
        <w:rPr>
          <w:rFonts w:ascii="Times New Roman" w:hAnsi="Times New Roman"/>
          <w:sz w:val="28"/>
          <w:szCs w:val="28"/>
        </w:rPr>
        <w:t>Булава</w:t>
      </w:r>
      <w:r>
        <w:rPr>
          <w:rFonts w:ascii="Times New Roman" w:hAnsi="Times New Roman"/>
          <w:sz w:val="28"/>
          <w:szCs w:val="28"/>
        </w:rPr>
        <w:t>»</w:t>
      </w: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УВЕДОМЛЕНИЕ №              </w:t>
      </w: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ЛИМИТАХ БЮДЖЕТНЫХ ОБЯЗАТЕЛЬСТВ</w:t>
      </w: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ИСТОЧНИКАМ ВНУТРЕННЕГО</w:t>
      </w: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ФИНАНСИРОВАНИЯ ДЕФИЦИТА</w:t>
      </w: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БЮДЖЕТА СЕЛЬСКОГО ПОСЕЛЕНИЯ </w:t>
      </w: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«СЕЛО </w:t>
      </w:r>
      <w:r w:rsidR="00BD3D39">
        <w:rPr>
          <w:rFonts w:ascii="Times New Roman" w:hAnsi="Times New Roman"/>
          <w:b/>
          <w:bCs/>
          <w:sz w:val="28"/>
          <w:szCs w:val="28"/>
        </w:rPr>
        <w:t>БУЛАВА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____________ ГОД</w:t>
      </w: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6FFB" w:rsidRDefault="00566FFB" w:rsidP="00566FFB">
      <w:pPr>
        <w:pBdr>
          <w:bottom w:val="single" w:sz="12" w:space="1" w:color="auto"/>
        </w:pBd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6FFB" w:rsidRDefault="00566FFB" w:rsidP="00566F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(главный администратор, администратор источников финансирования дефицита бюджета)</w:t>
      </w:r>
    </w:p>
    <w:p w:rsidR="00566FFB" w:rsidRDefault="00566FFB" w:rsidP="00566FF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66FFB" w:rsidRDefault="00566FFB" w:rsidP="00566FF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66FFB" w:rsidRDefault="00566FFB" w:rsidP="00566F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5"/>
        <w:gridCol w:w="2340"/>
        <w:gridCol w:w="1134"/>
        <w:gridCol w:w="709"/>
        <w:gridCol w:w="708"/>
        <w:gridCol w:w="709"/>
        <w:gridCol w:w="709"/>
      </w:tblGrid>
      <w:tr w:rsidR="00566FFB" w:rsidTr="00566FFB"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администратора источников финансирования дефицита бюджета</w:t>
            </w:r>
          </w:p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источников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</w:tr>
      <w:tr w:rsidR="00566FFB" w:rsidTr="00566FFB"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FFB" w:rsidTr="00566FFB"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FFB" w:rsidTr="00566FFB"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exact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9</w:t>
      </w:r>
    </w:p>
    <w:p w:rsidR="00566FFB" w:rsidRDefault="00566FFB" w:rsidP="00566FFB">
      <w:pPr>
        <w:spacing w:after="0" w:line="240" w:lineRule="exact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exact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к Порядку составления и </w:t>
      </w:r>
    </w:p>
    <w:p w:rsidR="00566FFB" w:rsidRDefault="00566FFB" w:rsidP="00566FF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ведения сводной</w:t>
      </w:r>
    </w:p>
    <w:p w:rsidR="00566FFB" w:rsidRDefault="00566FFB" w:rsidP="00566FF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бюджетной росписи бюджета</w:t>
      </w:r>
    </w:p>
    <w:p w:rsidR="00566FFB" w:rsidRDefault="00566FFB" w:rsidP="00566FFB">
      <w:pPr>
        <w:tabs>
          <w:tab w:val="left" w:pos="5954"/>
        </w:tabs>
        <w:spacing w:after="0" w:line="240" w:lineRule="exact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сельского поселения</w:t>
      </w: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«Село </w:t>
      </w:r>
      <w:r w:rsidR="000C03C1">
        <w:rPr>
          <w:rFonts w:ascii="Times New Roman" w:hAnsi="Times New Roman"/>
          <w:sz w:val="28"/>
          <w:szCs w:val="28"/>
        </w:rPr>
        <w:t>Булава</w:t>
      </w:r>
      <w:r>
        <w:rPr>
          <w:rFonts w:ascii="Times New Roman" w:hAnsi="Times New Roman"/>
          <w:sz w:val="28"/>
          <w:szCs w:val="28"/>
        </w:rPr>
        <w:t>»</w:t>
      </w: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СПРАВКА №</w:t>
      </w: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изменении росписи расходов бюджета </w:t>
      </w: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сельского поселения «Село </w:t>
      </w:r>
      <w:r w:rsidR="000C03C1">
        <w:rPr>
          <w:rFonts w:ascii="Times New Roman" w:hAnsi="Times New Roman"/>
          <w:b/>
          <w:bCs/>
          <w:sz w:val="28"/>
          <w:szCs w:val="28"/>
        </w:rPr>
        <w:t>Булава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 лимитов бюджетных обязательств на ______год.</w:t>
      </w: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распорядитель</w:t>
      </w:r>
    </w:p>
    <w:p w:rsidR="00566FFB" w:rsidRDefault="00566FFB" w:rsidP="00566F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 бюджета района_____________________________________________</w:t>
      </w:r>
    </w:p>
    <w:p w:rsidR="00566FFB" w:rsidRDefault="00566FFB" w:rsidP="00566F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Раздел, подраздел___________________________________________________</w:t>
      </w:r>
    </w:p>
    <w:p w:rsidR="00566FFB" w:rsidRDefault="00566FFB" w:rsidP="00566F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Целевая статья _____________________________________________________</w:t>
      </w:r>
    </w:p>
    <w:p w:rsidR="00566FFB" w:rsidRDefault="00566FFB" w:rsidP="00566F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расходов ______________________________________________________</w:t>
      </w:r>
    </w:p>
    <w:p w:rsidR="00566FFB" w:rsidRDefault="00566FFB" w:rsidP="00566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Единица измерения: рублей</w:t>
      </w:r>
    </w:p>
    <w:p w:rsidR="00566FFB" w:rsidRDefault="00566FFB" w:rsidP="00566F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 для внесения изменений____________________________________</w:t>
      </w: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(закон, постановление, распоряжение, письмо)</w:t>
      </w:r>
    </w:p>
    <w:p w:rsidR="00566FFB" w:rsidRDefault="00566FFB" w:rsidP="00566F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/>
          <w:sz w:val="28"/>
          <w:szCs w:val="28"/>
        </w:rPr>
        <w:t xml:space="preserve">«  </w:t>
      </w:r>
      <w:proofErr w:type="gramEnd"/>
      <w:r>
        <w:rPr>
          <w:rFonts w:ascii="Times New Roman" w:hAnsi="Times New Roman"/>
          <w:sz w:val="28"/>
          <w:szCs w:val="28"/>
        </w:rPr>
        <w:t xml:space="preserve"> » _________________  20__ г.  № ____ по вопросу ________________</w:t>
      </w: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(руб.)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7"/>
        <w:gridCol w:w="1246"/>
        <w:gridCol w:w="1307"/>
        <w:gridCol w:w="1271"/>
        <w:gridCol w:w="1271"/>
        <w:gridCol w:w="1272"/>
        <w:gridCol w:w="1272"/>
      </w:tblGrid>
      <w:tr w:rsidR="00566FFB" w:rsidTr="00566FFB"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кода классификации операций сектора государственного управления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изменений (+,-)</w:t>
            </w:r>
          </w:p>
        </w:tc>
      </w:tr>
      <w:tr w:rsidR="00566FFB" w:rsidTr="00566F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FB" w:rsidRDefault="00566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FB" w:rsidRDefault="00566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</w:tr>
      <w:tr w:rsidR="00566FFB" w:rsidTr="00566FFB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FFB" w:rsidTr="00566FFB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FFB" w:rsidTr="00566FFB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расходов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6FFB" w:rsidRDefault="00566FFB" w:rsidP="00566FFB">
      <w:pPr>
        <w:spacing w:after="0" w:line="240" w:lineRule="auto"/>
        <w:ind w:firstLine="708"/>
        <w:jc w:val="center"/>
      </w:pPr>
    </w:p>
    <w:p w:rsidR="00566FFB" w:rsidRDefault="00566FFB" w:rsidP="00566FFB">
      <w:pPr>
        <w:spacing w:after="0" w:line="240" w:lineRule="auto"/>
        <w:ind w:firstLine="708"/>
        <w:jc w:val="center"/>
      </w:pPr>
    </w:p>
    <w:p w:rsidR="00566FFB" w:rsidRDefault="00566FFB" w:rsidP="00566FFB">
      <w:pPr>
        <w:spacing w:after="0" w:line="240" w:lineRule="auto"/>
        <w:ind w:firstLine="708"/>
        <w:jc w:val="center"/>
      </w:pPr>
    </w:p>
    <w:p w:rsidR="00566FFB" w:rsidRDefault="00566FFB" w:rsidP="00566FFB">
      <w:pPr>
        <w:spacing w:after="0" w:line="240" w:lineRule="auto"/>
        <w:jc w:val="center"/>
      </w:pPr>
      <w:r>
        <w:t>__________________________</w:t>
      </w:r>
    </w:p>
    <w:p w:rsidR="00566FFB" w:rsidRDefault="00566FFB" w:rsidP="00566FFB">
      <w:pPr>
        <w:spacing w:after="0" w:line="240" w:lineRule="auto"/>
        <w:ind w:firstLine="708"/>
        <w:jc w:val="center"/>
      </w:pPr>
    </w:p>
    <w:p w:rsidR="00566FFB" w:rsidRDefault="00566FFB" w:rsidP="00566FFB">
      <w:pPr>
        <w:spacing w:after="0" w:line="240" w:lineRule="auto"/>
        <w:ind w:firstLine="708"/>
        <w:jc w:val="center"/>
      </w:pPr>
    </w:p>
    <w:p w:rsidR="00566FFB" w:rsidRDefault="00566FFB" w:rsidP="00566FFB">
      <w:pPr>
        <w:spacing w:after="0" w:line="240" w:lineRule="auto"/>
        <w:ind w:firstLine="708"/>
        <w:jc w:val="center"/>
      </w:pPr>
    </w:p>
    <w:p w:rsidR="00566FFB" w:rsidRDefault="00566FFB" w:rsidP="00566FFB">
      <w:pPr>
        <w:spacing w:after="0" w:line="240" w:lineRule="auto"/>
        <w:ind w:firstLine="708"/>
        <w:jc w:val="center"/>
      </w:pPr>
    </w:p>
    <w:p w:rsidR="00566FFB" w:rsidRDefault="00566FFB" w:rsidP="00566FFB">
      <w:pPr>
        <w:spacing w:after="0" w:line="240" w:lineRule="auto"/>
        <w:ind w:firstLine="708"/>
        <w:jc w:val="center"/>
      </w:pPr>
    </w:p>
    <w:p w:rsidR="00566FFB" w:rsidRDefault="00566FFB" w:rsidP="00566FFB">
      <w:pPr>
        <w:spacing w:after="0" w:line="240" w:lineRule="auto"/>
        <w:ind w:firstLine="708"/>
        <w:jc w:val="center"/>
      </w:pPr>
    </w:p>
    <w:p w:rsidR="00566FFB" w:rsidRDefault="00566FFB" w:rsidP="00566FFB">
      <w:pPr>
        <w:spacing w:after="0" w:line="240" w:lineRule="auto"/>
        <w:ind w:firstLine="708"/>
        <w:jc w:val="center"/>
      </w:pPr>
    </w:p>
    <w:p w:rsidR="00566FFB" w:rsidRDefault="00566FFB" w:rsidP="00566FFB">
      <w:pPr>
        <w:spacing w:after="0" w:line="240" w:lineRule="auto"/>
        <w:ind w:firstLine="708"/>
        <w:jc w:val="center"/>
      </w:pPr>
    </w:p>
    <w:p w:rsidR="00566FFB" w:rsidRDefault="00566FFB" w:rsidP="00566FFB">
      <w:pPr>
        <w:spacing w:after="0" w:line="240" w:lineRule="auto"/>
        <w:ind w:firstLine="708"/>
        <w:jc w:val="center"/>
      </w:pPr>
    </w:p>
    <w:p w:rsidR="00566FFB" w:rsidRDefault="00566FFB" w:rsidP="00566FFB">
      <w:pPr>
        <w:spacing w:after="0" w:line="240" w:lineRule="auto"/>
        <w:ind w:firstLine="708"/>
        <w:jc w:val="center"/>
      </w:pPr>
    </w:p>
    <w:p w:rsidR="00566FFB" w:rsidRDefault="00566FFB" w:rsidP="00566FFB">
      <w:pPr>
        <w:spacing w:after="0" w:line="240" w:lineRule="auto"/>
        <w:ind w:firstLine="708"/>
        <w:jc w:val="center"/>
      </w:pPr>
    </w:p>
    <w:p w:rsidR="00566FFB" w:rsidRDefault="00566FFB" w:rsidP="00566FFB">
      <w:pPr>
        <w:spacing w:after="0" w:line="240" w:lineRule="auto"/>
        <w:ind w:firstLine="708"/>
        <w:jc w:val="center"/>
      </w:pPr>
    </w:p>
    <w:p w:rsidR="00566FFB" w:rsidRDefault="00566FFB" w:rsidP="00566FFB">
      <w:pPr>
        <w:spacing w:after="0" w:line="240" w:lineRule="auto"/>
        <w:ind w:firstLine="708"/>
        <w:jc w:val="center"/>
      </w:pPr>
    </w:p>
    <w:p w:rsidR="00566FFB" w:rsidRDefault="00566FFB" w:rsidP="00566FFB">
      <w:pPr>
        <w:spacing w:after="0" w:line="240" w:lineRule="exact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exact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Приложение 10</w:t>
      </w:r>
    </w:p>
    <w:p w:rsidR="00566FFB" w:rsidRDefault="00566FFB" w:rsidP="00566FFB">
      <w:pPr>
        <w:spacing w:after="0" w:line="240" w:lineRule="exact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exact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к Порядку составления и </w:t>
      </w:r>
    </w:p>
    <w:p w:rsidR="00566FFB" w:rsidRDefault="00566FFB" w:rsidP="00566FF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ведения сводной</w:t>
      </w:r>
    </w:p>
    <w:p w:rsidR="00566FFB" w:rsidRDefault="00566FFB" w:rsidP="00566FF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бюджетной росписи бюджета</w:t>
      </w:r>
    </w:p>
    <w:p w:rsidR="00566FFB" w:rsidRDefault="00566FFB" w:rsidP="00566FFB">
      <w:pPr>
        <w:tabs>
          <w:tab w:val="left" w:pos="5954"/>
        </w:tabs>
        <w:spacing w:after="0" w:line="240" w:lineRule="exact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сельского поселения</w:t>
      </w: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«Село </w:t>
      </w:r>
      <w:r w:rsidR="000C03C1">
        <w:rPr>
          <w:rFonts w:ascii="Times New Roman" w:hAnsi="Times New Roman"/>
          <w:sz w:val="28"/>
          <w:szCs w:val="28"/>
        </w:rPr>
        <w:t>Булава</w:t>
      </w:r>
      <w:r>
        <w:rPr>
          <w:rFonts w:ascii="Times New Roman" w:hAnsi="Times New Roman"/>
          <w:sz w:val="28"/>
          <w:szCs w:val="28"/>
        </w:rPr>
        <w:t>»</w:t>
      </w: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СПРАВКА №</w:t>
      </w: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изменении росписи источников и лимитов бюджетных обязательств по источникам внутреннего финансирования дефицита бюджета сельского поселения «Село </w:t>
      </w:r>
      <w:r w:rsidR="000C03C1">
        <w:rPr>
          <w:rFonts w:ascii="Times New Roman" w:hAnsi="Times New Roman"/>
          <w:b/>
          <w:bCs/>
          <w:sz w:val="28"/>
          <w:szCs w:val="28"/>
        </w:rPr>
        <w:t>Булава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______год.</w:t>
      </w: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администратор источников внутреннего</w:t>
      </w:r>
    </w:p>
    <w:p w:rsidR="00566FFB" w:rsidRDefault="00566FFB" w:rsidP="00566F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финансирования дефицита ___________________________________________</w:t>
      </w:r>
    </w:p>
    <w:p w:rsidR="00566FFB" w:rsidRDefault="00566FFB" w:rsidP="00566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Единица измерения: рублей</w:t>
      </w:r>
    </w:p>
    <w:p w:rsidR="00566FFB" w:rsidRDefault="00566FFB" w:rsidP="00566F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 для внесения изменений____________________________________</w:t>
      </w: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(закон, постановление, распоряжение, письмо)</w:t>
      </w:r>
    </w:p>
    <w:p w:rsidR="00566FFB" w:rsidRDefault="00566FFB" w:rsidP="00566F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/>
          <w:sz w:val="28"/>
          <w:szCs w:val="28"/>
        </w:rPr>
        <w:t xml:space="preserve">«  </w:t>
      </w:r>
      <w:proofErr w:type="gramEnd"/>
      <w:r>
        <w:rPr>
          <w:rFonts w:ascii="Times New Roman" w:hAnsi="Times New Roman"/>
          <w:sz w:val="28"/>
          <w:szCs w:val="28"/>
        </w:rPr>
        <w:t xml:space="preserve"> » _________________  20__ г.  № ____ по вопросу __________________</w:t>
      </w:r>
    </w:p>
    <w:p w:rsidR="00566FFB" w:rsidRDefault="00566FFB" w:rsidP="00566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(руб.)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2268"/>
        <w:gridCol w:w="989"/>
        <w:gridCol w:w="1019"/>
        <w:gridCol w:w="1019"/>
        <w:gridCol w:w="1020"/>
        <w:gridCol w:w="1020"/>
      </w:tblGrid>
      <w:tr w:rsidR="00566FFB" w:rsidTr="00566FFB"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администратора источников внутреннего финансирования дефицита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классификации источников внутреннего финансирования дефицита</w:t>
            </w:r>
          </w:p>
        </w:tc>
        <w:tc>
          <w:tcPr>
            <w:tcW w:w="5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изменений (+,-)</w:t>
            </w:r>
          </w:p>
        </w:tc>
      </w:tr>
      <w:tr w:rsidR="00566FFB" w:rsidTr="00566FFB"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FB" w:rsidRDefault="00566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FB" w:rsidRDefault="00566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</w:tr>
      <w:tr w:rsidR="00566FFB" w:rsidTr="00566FFB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FFB" w:rsidTr="00566FFB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FFB" w:rsidTr="00566FFB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6FFB" w:rsidRDefault="00566FFB" w:rsidP="00566FFB">
      <w:pPr>
        <w:spacing w:after="0" w:line="240" w:lineRule="auto"/>
        <w:ind w:firstLine="708"/>
        <w:jc w:val="center"/>
      </w:pPr>
    </w:p>
    <w:p w:rsidR="00566FFB" w:rsidRDefault="00566FFB" w:rsidP="00566FFB">
      <w:pPr>
        <w:spacing w:after="0" w:line="240" w:lineRule="auto"/>
        <w:ind w:firstLine="708"/>
        <w:jc w:val="center"/>
      </w:pPr>
    </w:p>
    <w:p w:rsidR="00566FFB" w:rsidRDefault="00566FFB" w:rsidP="00566FFB">
      <w:pPr>
        <w:spacing w:after="0" w:line="240" w:lineRule="auto"/>
        <w:ind w:firstLine="708"/>
        <w:jc w:val="center"/>
      </w:pPr>
    </w:p>
    <w:p w:rsidR="00566FFB" w:rsidRDefault="00566FFB" w:rsidP="00566FFB">
      <w:pPr>
        <w:spacing w:after="0" w:line="240" w:lineRule="auto"/>
        <w:ind w:firstLine="708"/>
        <w:jc w:val="center"/>
      </w:pPr>
    </w:p>
    <w:p w:rsidR="00566FFB" w:rsidRDefault="00566FFB" w:rsidP="00566FFB">
      <w:pPr>
        <w:spacing w:after="0" w:line="240" w:lineRule="auto"/>
        <w:ind w:firstLine="708"/>
        <w:jc w:val="center"/>
      </w:pPr>
      <w:r>
        <w:t>________________________</w:t>
      </w:r>
    </w:p>
    <w:p w:rsidR="00566FFB" w:rsidRDefault="00566FFB" w:rsidP="00566FFB">
      <w:pPr>
        <w:spacing w:after="0" w:line="240" w:lineRule="auto"/>
        <w:ind w:firstLine="708"/>
        <w:jc w:val="center"/>
      </w:pPr>
    </w:p>
    <w:p w:rsidR="00566FFB" w:rsidRDefault="00566FFB" w:rsidP="00566FFB">
      <w:pPr>
        <w:spacing w:after="0" w:line="240" w:lineRule="auto"/>
        <w:ind w:firstLine="708"/>
        <w:jc w:val="center"/>
      </w:pPr>
    </w:p>
    <w:p w:rsidR="00566FFB" w:rsidRDefault="00566FFB" w:rsidP="00566FFB">
      <w:pPr>
        <w:spacing w:after="0" w:line="240" w:lineRule="auto"/>
        <w:ind w:firstLine="708"/>
        <w:jc w:val="center"/>
      </w:pPr>
    </w:p>
    <w:p w:rsidR="00566FFB" w:rsidRDefault="00566FFB" w:rsidP="00566FFB">
      <w:pPr>
        <w:spacing w:after="0" w:line="240" w:lineRule="auto"/>
        <w:ind w:firstLine="708"/>
        <w:jc w:val="center"/>
      </w:pPr>
    </w:p>
    <w:p w:rsidR="00566FFB" w:rsidRDefault="00566FFB" w:rsidP="00566FFB">
      <w:pPr>
        <w:spacing w:after="0" w:line="240" w:lineRule="auto"/>
        <w:ind w:firstLine="708"/>
        <w:jc w:val="center"/>
      </w:pPr>
    </w:p>
    <w:p w:rsidR="00566FFB" w:rsidRDefault="00566FFB" w:rsidP="00566FFB">
      <w:pPr>
        <w:spacing w:after="0" w:line="240" w:lineRule="auto"/>
        <w:ind w:firstLine="708"/>
        <w:jc w:val="center"/>
      </w:pPr>
    </w:p>
    <w:p w:rsidR="00566FFB" w:rsidRDefault="00566FFB" w:rsidP="00566FFB">
      <w:pPr>
        <w:spacing w:after="0" w:line="240" w:lineRule="auto"/>
        <w:ind w:firstLine="708"/>
        <w:jc w:val="center"/>
      </w:pPr>
    </w:p>
    <w:p w:rsidR="00566FFB" w:rsidRDefault="00566FFB" w:rsidP="00566FFB">
      <w:pPr>
        <w:spacing w:after="0" w:line="240" w:lineRule="auto"/>
        <w:ind w:firstLine="708"/>
        <w:jc w:val="center"/>
      </w:pPr>
    </w:p>
    <w:p w:rsidR="00566FFB" w:rsidRDefault="00566FFB" w:rsidP="00566FFB">
      <w:pPr>
        <w:spacing w:after="0" w:line="240" w:lineRule="auto"/>
        <w:ind w:firstLine="708"/>
        <w:jc w:val="center"/>
      </w:pPr>
    </w:p>
    <w:p w:rsidR="00566FFB" w:rsidRDefault="00566FFB" w:rsidP="00566FFB">
      <w:pPr>
        <w:spacing w:after="0" w:line="240" w:lineRule="exact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Приложение 11</w:t>
      </w:r>
    </w:p>
    <w:p w:rsidR="00566FFB" w:rsidRDefault="00566FFB" w:rsidP="00566FFB">
      <w:pPr>
        <w:spacing w:after="0" w:line="240" w:lineRule="exact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exact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к Порядку составления и </w:t>
      </w:r>
    </w:p>
    <w:p w:rsidR="00566FFB" w:rsidRDefault="00566FFB" w:rsidP="00566FF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ведения сводной</w:t>
      </w:r>
    </w:p>
    <w:p w:rsidR="00566FFB" w:rsidRDefault="00566FFB" w:rsidP="00566FF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бюджетной росписи бюджета</w:t>
      </w:r>
    </w:p>
    <w:p w:rsidR="00566FFB" w:rsidRDefault="00566FFB" w:rsidP="00566FFB">
      <w:pPr>
        <w:tabs>
          <w:tab w:val="left" w:pos="5954"/>
        </w:tabs>
        <w:spacing w:after="0" w:line="240" w:lineRule="exact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сельского поселения</w:t>
      </w: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«Село </w:t>
      </w:r>
      <w:r w:rsidR="000C03C1">
        <w:rPr>
          <w:rFonts w:ascii="Times New Roman" w:hAnsi="Times New Roman"/>
          <w:sz w:val="28"/>
          <w:szCs w:val="28"/>
        </w:rPr>
        <w:t>Булава</w:t>
      </w:r>
      <w:r>
        <w:rPr>
          <w:rFonts w:ascii="Times New Roman" w:hAnsi="Times New Roman"/>
          <w:sz w:val="28"/>
          <w:szCs w:val="28"/>
        </w:rPr>
        <w:t>»</w:t>
      </w: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СПРАВКА - ОБОСНОВАНИЕ</w:t>
      </w: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Увеличение бюджетных ассигнований за счет экономии по использованию в текущем финансовом году бюджетных ассигнований на оказание муниципальных услуг</w:t>
      </w: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на ______год.</w:t>
      </w: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6FFB" w:rsidRDefault="00566FFB" w:rsidP="00566FF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6FFB" w:rsidRDefault="00566FFB" w:rsidP="00566FFB">
      <w:pPr>
        <w:pBdr>
          <w:bottom w:val="single" w:sz="12" w:space="1" w:color="auto"/>
        </w:pBd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66FFB" w:rsidRDefault="00566FFB" w:rsidP="00566F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(главный распорядитель бюджетных средств)</w:t>
      </w:r>
    </w:p>
    <w:p w:rsidR="00566FFB" w:rsidRDefault="00566FFB" w:rsidP="00566F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619"/>
        <w:gridCol w:w="761"/>
        <w:gridCol w:w="1550"/>
        <w:gridCol w:w="1088"/>
        <w:gridCol w:w="1465"/>
        <w:gridCol w:w="850"/>
        <w:gridCol w:w="1419"/>
      </w:tblGrid>
      <w:tr w:rsidR="00566FFB" w:rsidTr="00566FFB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ВР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решением о бюджете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Ожидаемое исполнение за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Ожидаемая экономия</w:t>
            </w:r>
          </w:p>
        </w:tc>
      </w:tr>
      <w:tr w:rsidR="00566FFB" w:rsidTr="00566FFB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на оказание муниципальных услуг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на оказание муниципальных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на оказание муниципальных услуг</w:t>
            </w:r>
          </w:p>
        </w:tc>
      </w:tr>
      <w:tr w:rsidR="00566FFB" w:rsidTr="00566FFB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FFB" w:rsidTr="00566FFB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B" w:rsidRDefault="00566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6FFB" w:rsidRDefault="00566FFB" w:rsidP="00566F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6FFB" w:rsidRDefault="00566FFB" w:rsidP="00566FFB">
      <w:pPr>
        <w:spacing w:after="0" w:line="240" w:lineRule="auto"/>
        <w:ind w:firstLine="708"/>
        <w:jc w:val="center"/>
      </w:pPr>
    </w:p>
    <w:p w:rsidR="00566FFB" w:rsidRDefault="00566FFB" w:rsidP="00566FFB">
      <w:pPr>
        <w:spacing w:after="0" w:line="240" w:lineRule="auto"/>
        <w:ind w:firstLine="708"/>
        <w:jc w:val="center"/>
      </w:pPr>
    </w:p>
    <w:p w:rsidR="00566FFB" w:rsidRDefault="00566FFB" w:rsidP="00566FFB">
      <w:pPr>
        <w:spacing w:after="0" w:line="240" w:lineRule="auto"/>
        <w:ind w:firstLine="708"/>
        <w:jc w:val="center"/>
      </w:pPr>
    </w:p>
    <w:p w:rsidR="00566FFB" w:rsidRDefault="00566FFB" w:rsidP="00566FFB">
      <w:pPr>
        <w:spacing w:after="0" w:line="240" w:lineRule="auto"/>
        <w:ind w:firstLine="708"/>
        <w:jc w:val="center"/>
      </w:pPr>
      <w:r>
        <w:t>___________________________</w:t>
      </w:r>
    </w:p>
    <w:p w:rsidR="00566FFB" w:rsidRDefault="00566FFB" w:rsidP="00566FFB">
      <w:pPr>
        <w:spacing w:after="0" w:line="240" w:lineRule="auto"/>
        <w:ind w:firstLine="708"/>
        <w:jc w:val="center"/>
      </w:pPr>
    </w:p>
    <w:p w:rsidR="00566FFB" w:rsidRDefault="00566FFB" w:rsidP="00566FFB">
      <w:pPr>
        <w:spacing w:after="0" w:line="240" w:lineRule="auto"/>
        <w:ind w:firstLine="708"/>
        <w:jc w:val="center"/>
      </w:pPr>
    </w:p>
    <w:p w:rsidR="00566FFB" w:rsidRDefault="00566FFB" w:rsidP="00566F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6FFB" w:rsidRDefault="00566FFB" w:rsidP="00566F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6FFB" w:rsidRDefault="00566FFB" w:rsidP="00566FFB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E6746" w:rsidRDefault="00FE6746"/>
    <w:sectPr w:rsidR="00FE6746" w:rsidSect="00B15F2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54DAF"/>
    <w:multiLevelType w:val="hybridMultilevel"/>
    <w:tmpl w:val="CACA2362"/>
    <w:lvl w:ilvl="0" w:tplc="74681338">
      <w:start w:val="1"/>
      <w:numFmt w:val="decimal"/>
      <w:lvlText w:val="%1."/>
      <w:lvlJc w:val="left"/>
      <w:pPr>
        <w:ind w:left="91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5A2E"/>
    <w:rsid w:val="000C03C1"/>
    <w:rsid w:val="00180DAF"/>
    <w:rsid w:val="00495A2E"/>
    <w:rsid w:val="00566FFB"/>
    <w:rsid w:val="0079280E"/>
    <w:rsid w:val="00B15F2E"/>
    <w:rsid w:val="00BD3D39"/>
    <w:rsid w:val="00E32B7D"/>
    <w:rsid w:val="00ED7F8F"/>
    <w:rsid w:val="00FE6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916D7"/>
  <w15:docId w15:val="{C229483D-2AE3-475C-AC9B-9F85B96F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F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66F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66F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80D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0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03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4402</Words>
  <Characters>25098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Specialist</cp:lastModifiedBy>
  <cp:revision>8</cp:revision>
  <cp:lastPrinted>2022-03-21T07:34:00Z</cp:lastPrinted>
  <dcterms:created xsi:type="dcterms:W3CDTF">2021-03-16T02:23:00Z</dcterms:created>
  <dcterms:modified xsi:type="dcterms:W3CDTF">2022-03-21T07:34:00Z</dcterms:modified>
</cp:coreProperties>
</file>