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723C2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06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.0</w:t>
      </w: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5E5D5D"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</w:t>
      </w:r>
      <w:proofErr w:type="gramStart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№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46</w:t>
      </w:r>
      <w:proofErr w:type="gramEnd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Об отмене постановлений администрации сельского поселения «Село </w:t>
      </w:r>
      <w:r w:rsidR="00332C6B">
        <w:rPr>
          <w:rFonts w:ascii="Times New Roman CYR" w:eastAsia="Times New Roman" w:hAnsi="Times New Roman CYR" w:cs="Times New Roman"/>
          <w:sz w:val="28"/>
          <w:szCs w:val="28"/>
        </w:rPr>
        <w:t>Б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C07436" w:rsidRDefault="00257C06" w:rsidP="00755D70">
      <w:pPr>
        <w:pStyle w:val="2"/>
        <w:ind w:right="31" w:firstLine="708"/>
        <w:jc w:val="both"/>
        <w:rPr>
          <w:szCs w:val="28"/>
        </w:rPr>
      </w:pPr>
      <w:r w:rsidRPr="005C42C5">
        <w:rPr>
          <w:szCs w:val="28"/>
        </w:rPr>
        <w:t>1.</w:t>
      </w:r>
      <w:r>
        <w:rPr>
          <w:szCs w:val="28"/>
        </w:rPr>
        <w:t xml:space="preserve"> </w:t>
      </w:r>
      <w:r w:rsidR="00D76A82">
        <w:rPr>
          <w:szCs w:val="28"/>
        </w:rPr>
        <w:t xml:space="preserve">Отменить постановление администрации сельского поселения «Село Булава» </w:t>
      </w:r>
      <w:proofErr w:type="spellStart"/>
      <w:r w:rsidR="00D76A82">
        <w:rPr>
          <w:szCs w:val="28"/>
        </w:rPr>
        <w:t>Ульчского</w:t>
      </w:r>
      <w:proofErr w:type="spellEnd"/>
      <w:r w:rsidR="00D76A82">
        <w:rPr>
          <w:szCs w:val="28"/>
        </w:rPr>
        <w:t xml:space="preserve"> муниципально</w:t>
      </w:r>
      <w:r w:rsidR="005E5D5D">
        <w:rPr>
          <w:szCs w:val="28"/>
        </w:rPr>
        <w:t xml:space="preserve">го района Хабаровского края от </w:t>
      </w:r>
      <w:r w:rsidR="00723C2A">
        <w:rPr>
          <w:szCs w:val="28"/>
        </w:rPr>
        <w:t>17</w:t>
      </w:r>
      <w:r w:rsidR="00D76A82">
        <w:rPr>
          <w:szCs w:val="28"/>
        </w:rPr>
        <w:t>.0</w:t>
      </w:r>
      <w:r w:rsidR="00723C2A">
        <w:rPr>
          <w:szCs w:val="28"/>
        </w:rPr>
        <w:t>3</w:t>
      </w:r>
      <w:r w:rsidR="00D76A82">
        <w:rPr>
          <w:szCs w:val="28"/>
        </w:rPr>
        <w:t>.20</w:t>
      </w:r>
      <w:r w:rsidR="00723C2A">
        <w:rPr>
          <w:szCs w:val="28"/>
        </w:rPr>
        <w:t>22</w:t>
      </w:r>
      <w:r w:rsidR="00D76A82">
        <w:rPr>
          <w:szCs w:val="28"/>
        </w:rPr>
        <w:t xml:space="preserve"> г. № </w:t>
      </w:r>
      <w:r w:rsidR="00723C2A">
        <w:rPr>
          <w:szCs w:val="28"/>
        </w:rPr>
        <w:t>43</w:t>
      </w:r>
      <w:r w:rsidR="00D76A82">
        <w:rPr>
          <w:szCs w:val="28"/>
        </w:rPr>
        <w:t>-па «О</w:t>
      </w:r>
      <w:r w:rsidR="005E5D5D">
        <w:rPr>
          <w:szCs w:val="28"/>
        </w:rPr>
        <w:t xml:space="preserve"> порядке </w:t>
      </w:r>
      <w:r w:rsidR="00723C2A">
        <w:rPr>
          <w:szCs w:val="28"/>
        </w:rPr>
        <w:t xml:space="preserve">использования бюджетных ассигнований резервного фонда </w:t>
      </w:r>
      <w:r w:rsidR="005E5D5D">
        <w:rPr>
          <w:szCs w:val="28"/>
        </w:rPr>
        <w:t xml:space="preserve">сельского поселения «Село Булава» </w:t>
      </w:r>
      <w:proofErr w:type="spellStart"/>
      <w:r w:rsidR="005E5D5D">
        <w:rPr>
          <w:szCs w:val="28"/>
        </w:rPr>
        <w:t>Ульчского</w:t>
      </w:r>
      <w:proofErr w:type="spellEnd"/>
      <w:r w:rsidR="005E5D5D">
        <w:rPr>
          <w:szCs w:val="28"/>
        </w:rPr>
        <w:t xml:space="preserve"> муниципального района</w:t>
      </w:r>
      <w:r w:rsidR="00723C2A">
        <w:rPr>
          <w:szCs w:val="28"/>
        </w:rPr>
        <w:t xml:space="preserve"> Хабаровского края</w:t>
      </w:r>
      <w:bookmarkStart w:id="0" w:name="_GoBack"/>
      <w:bookmarkEnd w:id="0"/>
      <w:r w:rsidR="00052C1F">
        <w:rPr>
          <w:szCs w:val="28"/>
        </w:rPr>
        <w:t>»</w:t>
      </w:r>
      <w:r w:rsidR="00C07436">
        <w:rPr>
          <w:szCs w:val="28"/>
        </w:rPr>
        <w:t>.</w:t>
      </w:r>
    </w:p>
    <w:p w:rsidR="00DD3373" w:rsidRPr="00DD3373" w:rsidRDefault="005E5D5D" w:rsidP="00052C1F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2</w:t>
      </w:r>
      <w:r w:rsidR="00C07436">
        <w:rPr>
          <w:szCs w:val="28"/>
        </w:rPr>
        <w:t xml:space="preserve">. </w:t>
      </w:r>
      <w:r w:rsidR="00DD3373" w:rsidRPr="00DD3373">
        <w:rPr>
          <w:rFonts w:ascii="Times New Roman CYR" w:hAnsi="Times New Roman CYR"/>
          <w:szCs w:val="28"/>
        </w:rPr>
        <w:t>Опубликовать настоящее постановление в информационном листке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52C1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5E5D5D" w:rsidP="005E5D5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A577AA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2146A2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A6" w:rsidRDefault="002F37A6" w:rsidP="005D12F4">
      <w:pPr>
        <w:spacing w:after="0" w:line="240" w:lineRule="auto"/>
      </w:pPr>
      <w:r>
        <w:separator/>
      </w:r>
    </w:p>
  </w:endnote>
  <w:endnote w:type="continuationSeparator" w:id="0">
    <w:p w:rsidR="002F37A6" w:rsidRDefault="002F37A6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A6" w:rsidRDefault="002F37A6" w:rsidP="005D12F4">
      <w:pPr>
        <w:spacing w:after="0" w:line="240" w:lineRule="auto"/>
      </w:pPr>
      <w:r>
        <w:separator/>
      </w:r>
    </w:p>
  </w:footnote>
  <w:footnote w:type="continuationSeparator" w:id="0">
    <w:p w:rsidR="002F37A6" w:rsidRDefault="002F37A6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C3A97"/>
    <w:rsid w:val="000D0105"/>
    <w:rsid w:val="000D6185"/>
    <w:rsid w:val="000E0965"/>
    <w:rsid w:val="002146A2"/>
    <w:rsid w:val="00257C06"/>
    <w:rsid w:val="00266F10"/>
    <w:rsid w:val="002B385D"/>
    <w:rsid w:val="002C205D"/>
    <w:rsid w:val="002F37A6"/>
    <w:rsid w:val="00332C6B"/>
    <w:rsid w:val="003F4804"/>
    <w:rsid w:val="004039EC"/>
    <w:rsid w:val="005A003C"/>
    <w:rsid w:val="005D12F4"/>
    <w:rsid w:val="005E5D5D"/>
    <w:rsid w:val="005F67E4"/>
    <w:rsid w:val="006C16CA"/>
    <w:rsid w:val="006C3CF5"/>
    <w:rsid w:val="006D12B7"/>
    <w:rsid w:val="00723C2A"/>
    <w:rsid w:val="00755D70"/>
    <w:rsid w:val="007B0386"/>
    <w:rsid w:val="008009C1"/>
    <w:rsid w:val="008254E5"/>
    <w:rsid w:val="008B7DD9"/>
    <w:rsid w:val="009014DF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D0468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D3373"/>
    <w:rsid w:val="00EB5418"/>
    <w:rsid w:val="00F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3CFC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24</cp:revision>
  <cp:lastPrinted>2022-04-06T06:09:00Z</cp:lastPrinted>
  <dcterms:created xsi:type="dcterms:W3CDTF">2018-05-23T06:39:00Z</dcterms:created>
  <dcterms:modified xsi:type="dcterms:W3CDTF">2022-04-06T06:10:00Z</dcterms:modified>
</cp:coreProperties>
</file>