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FB" w:rsidRPr="00006FFB" w:rsidRDefault="00006FFB" w:rsidP="00006FFB">
      <w:pPr>
        <w:pStyle w:val="aa"/>
        <w:jc w:val="center"/>
        <w:rPr>
          <w:rFonts w:ascii="Times New Roman" w:hAnsi="Times New Roman"/>
          <w:sz w:val="28"/>
          <w:szCs w:val="28"/>
        </w:rPr>
      </w:pPr>
      <w:r w:rsidRPr="00006FFB">
        <w:rPr>
          <w:rFonts w:ascii="Times New Roman" w:hAnsi="Times New Roman"/>
          <w:noProof/>
          <w:sz w:val="28"/>
          <w:szCs w:val="28"/>
        </w:rPr>
        <w:drawing>
          <wp:inline distT="0" distB="0" distL="0" distR="0">
            <wp:extent cx="13239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714375"/>
                    </a:xfrm>
                    <a:prstGeom prst="rect">
                      <a:avLst/>
                    </a:prstGeom>
                    <a:noFill/>
                    <a:ln>
                      <a:noFill/>
                    </a:ln>
                  </pic:spPr>
                </pic:pic>
              </a:graphicData>
            </a:graphic>
          </wp:inline>
        </w:drawing>
      </w:r>
    </w:p>
    <w:p w:rsidR="00006FFB" w:rsidRPr="00006FFB" w:rsidRDefault="00006FFB" w:rsidP="00006FFB">
      <w:pPr>
        <w:pStyle w:val="aa"/>
        <w:jc w:val="center"/>
        <w:rPr>
          <w:rFonts w:ascii="Times New Roman" w:hAnsi="Times New Roman"/>
          <w:b/>
          <w:sz w:val="28"/>
          <w:szCs w:val="28"/>
        </w:rPr>
      </w:pPr>
      <w:r w:rsidRPr="00006FFB">
        <w:rPr>
          <w:rFonts w:ascii="Times New Roman" w:hAnsi="Times New Roman"/>
          <w:b/>
          <w:sz w:val="28"/>
          <w:szCs w:val="28"/>
        </w:rPr>
        <w:t>АДМИНИСТРАЦИЯ СЕЛЬСКОГО ПОСЕЛЕНИЯ «СЕЛО БУЛАВА»</w:t>
      </w:r>
    </w:p>
    <w:p w:rsidR="00006FFB" w:rsidRPr="00006FFB" w:rsidRDefault="00006FFB" w:rsidP="00006FFB">
      <w:pPr>
        <w:pStyle w:val="aa"/>
        <w:jc w:val="center"/>
        <w:rPr>
          <w:rFonts w:ascii="Times New Roman" w:hAnsi="Times New Roman"/>
          <w:b/>
          <w:sz w:val="28"/>
          <w:szCs w:val="28"/>
        </w:rPr>
      </w:pPr>
      <w:proofErr w:type="spellStart"/>
      <w:r w:rsidRPr="00006FFB">
        <w:rPr>
          <w:rFonts w:ascii="Times New Roman" w:hAnsi="Times New Roman"/>
          <w:b/>
          <w:sz w:val="28"/>
          <w:szCs w:val="28"/>
        </w:rPr>
        <w:t>Ульчского</w:t>
      </w:r>
      <w:proofErr w:type="spellEnd"/>
      <w:r w:rsidRPr="00006FFB">
        <w:rPr>
          <w:rFonts w:ascii="Times New Roman" w:hAnsi="Times New Roman"/>
          <w:b/>
          <w:sz w:val="28"/>
          <w:szCs w:val="28"/>
        </w:rPr>
        <w:t xml:space="preserve"> муниципального района Хабаровского края</w:t>
      </w:r>
    </w:p>
    <w:p w:rsidR="00006FFB" w:rsidRPr="00006FFB" w:rsidRDefault="00006FFB" w:rsidP="00006FFB">
      <w:pPr>
        <w:pStyle w:val="aa"/>
        <w:jc w:val="center"/>
        <w:rPr>
          <w:rFonts w:ascii="Times New Roman" w:hAnsi="Times New Roman"/>
          <w:b/>
          <w:sz w:val="28"/>
          <w:szCs w:val="28"/>
        </w:rPr>
      </w:pPr>
    </w:p>
    <w:p w:rsidR="00006FFB" w:rsidRPr="00006FFB" w:rsidRDefault="00006FFB" w:rsidP="00006FFB">
      <w:pPr>
        <w:pStyle w:val="aa"/>
        <w:jc w:val="center"/>
        <w:rPr>
          <w:rFonts w:ascii="Times New Roman" w:hAnsi="Times New Roman"/>
          <w:b/>
          <w:sz w:val="28"/>
          <w:szCs w:val="28"/>
        </w:rPr>
      </w:pPr>
      <w:r w:rsidRPr="00006FFB">
        <w:rPr>
          <w:rFonts w:ascii="Times New Roman" w:hAnsi="Times New Roman"/>
          <w:b/>
          <w:sz w:val="28"/>
          <w:szCs w:val="28"/>
        </w:rPr>
        <w:t>ПОСТАНОВЛЕНИЕ</w:t>
      </w:r>
    </w:p>
    <w:p w:rsidR="00006FFB" w:rsidRPr="00006FFB" w:rsidRDefault="00006FFB" w:rsidP="00006FFB">
      <w:pPr>
        <w:pStyle w:val="aa"/>
        <w:jc w:val="center"/>
        <w:rPr>
          <w:rFonts w:ascii="Times New Roman" w:hAnsi="Times New Roman"/>
          <w:sz w:val="28"/>
          <w:szCs w:val="28"/>
        </w:rPr>
      </w:pPr>
    </w:p>
    <w:p w:rsidR="00006FFB" w:rsidRPr="00006FFB" w:rsidRDefault="00006FFB" w:rsidP="00006FFB">
      <w:pPr>
        <w:pStyle w:val="aa"/>
        <w:rPr>
          <w:rFonts w:ascii="Times New Roman" w:hAnsi="Times New Roman"/>
          <w:sz w:val="28"/>
          <w:szCs w:val="28"/>
        </w:rPr>
      </w:pPr>
      <w:r w:rsidRPr="00006FFB">
        <w:rPr>
          <w:rFonts w:ascii="Times New Roman" w:hAnsi="Times New Roman"/>
          <w:sz w:val="28"/>
          <w:szCs w:val="28"/>
        </w:rPr>
        <w:t>0</w:t>
      </w:r>
      <w:r>
        <w:rPr>
          <w:rFonts w:ascii="Times New Roman" w:hAnsi="Times New Roman"/>
          <w:sz w:val="28"/>
          <w:szCs w:val="28"/>
        </w:rPr>
        <w:t>2</w:t>
      </w:r>
      <w:r w:rsidRPr="00006FFB">
        <w:rPr>
          <w:rFonts w:ascii="Times New Roman" w:hAnsi="Times New Roman"/>
          <w:sz w:val="28"/>
          <w:szCs w:val="28"/>
        </w:rPr>
        <w:t xml:space="preserve">.08.2024   № </w:t>
      </w:r>
      <w:r>
        <w:rPr>
          <w:rFonts w:ascii="Times New Roman" w:hAnsi="Times New Roman"/>
          <w:sz w:val="28"/>
          <w:szCs w:val="28"/>
        </w:rPr>
        <w:t>70</w:t>
      </w:r>
      <w:r w:rsidRPr="00006FFB">
        <w:rPr>
          <w:rFonts w:ascii="Times New Roman" w:hAnsi="Times New Roman"/>
          <w:sz w:val="28"/>
          <w:szCs w:val="28"/>
        </w:rPr>
        <w:t>-па</w:t>
      </w:r>
    </w:p>
    <w:p w:rsidR="00006FFB" w:rsidRPr="00006FFB" w:rsidRDefault="00006FFB" w:rsidP="00006FFB">
      <w:pPr>
        <w:pStyle w:val="aa"/>
        <w:rPr>
          <w:rFonts w:ascii="Times New Roman" w:hAnsi="Times New Roman"/>
          <w:sz w:val="28"/>
          <w:szCs w:val="28"/>
        </w:rPr>
      </w:pPr>
      <w:proofErr w:type="spellStart"/>
      <w:r w:rsidRPr="00006FFB">
        <w:rPr>
          <w:rFonts w:ascii="Times New Roman" w:hAnsi="Times New Roman"/>
          <w:sz w:val="28"/>
          <w:szCs w:val="28"/>
        </w:rPr>
        <w:t>с.Булава</w:t>
      </w:r>
      <w:proofErr w:type="spellEnd"/>
    </w:p>
    <w:p w:rsidR="00006FFB" w:rsidRPr="00006FFB" w:rsidRDefault="00006FFB" w:rsidP="00006FFB">
      <w:pPr>
        <w:pStyle w:val="aa"/>
        <w:jc w:val="center"/>
        <w:rPr>
          <w:rFonts w:ascii="Times New Roman" w:hAnsi="Times New Roman"/>
          <w:sz w:val="28"/>
          <w:szCs w:val="28"/>
        </w:rPr>
      </w:pPr>
    </w:p>
    <w:p w:rsidR="00964395" w:rsidRPr="00006FFB" w:rsidRDefault="00006FFB" w:rsidP="00006FFB">
      <w:pPr>
        <w:pStyle w:val="aa"/>
        <w:jc w:val="both"/>
        <w:rPr>
          <w:rFonts w:ascii="Times New Roman" w:hAnsi="Times New Roman"/>
          <w:sz w:val="28"/>
          <w:szCs w:val="28"/>
        </w:rPr>
      </w:pPr>
      <w:r w:rsidRPr="00006FFB">
        <w:rPr>
          <w:rFonts w:ascii="Times New Roman" w:hAnsi="Times New Roman"/>
          <w:spacing w:val="-1"/>
          <w:sz w:val="28"/>
          <w:szCs w:val="28"/>
        </w:rPr>
        <w:t>Об</w:t>
      </w:r>
      <w:r w:rsidRPr="00006FFB">
        <w:rPr>
          <w:rFonts w:ascii="Times New Roman" w:hAnsi="Times New Roman"/>
          <w:spacing w:val="-1"/>
          <w:sz w:val="28"/>
          <w:szCs w:val="28"/>
        </w:rPr>
        <w:t xml:space="preserve"> </w:t>
      </w:r>
      <w:r>
        <w:rPr>
          <w:rFonts w:ascii="Times New Roman" w:hAnsi="Times New Roman"/>
          <w:spacing w:val="-1"/>
          <w:sz w:val="28"/>
          <w:szCs w:val="28"/>
        </w:rPr>
        <w:t>о</w:t>
      </w:r>
      <w:r w:rsidR="00964395" w:rsidRPr="00006FFB">
        <w:rPr>
          <w:rFonts w:ascii="Times New Roman" w:hAnsi="Times New Roman"/>
          <w:sz w:val="28"/>
          <w:szCs w:val="28"/>
        </w:rPr>
        <w:t xml:space="preserve">рганизации работы </w:t>
      </w:r>
      <w:r w:rsidR="0073625D" w:rsidRPr="00006FFB">
        <w:rPr>
          <w:rFonts w:ascii="Times New Roman" w:hAnsi="Times New Roman"/>
          <w:sz w:val="28"/>
          <w:szCs w:val="28"/>
        </w:rPr>
        <w:t xml:space="preserve">в администрации </w:t>
      </w:r>
      <w:r w:rsidR="00915EDA" w:rsidRPr="00006FFB">
        <w:rPr>
          <w:rFonts w:ascii="Times New Roman" w:hAnsi="Times New Roman"/>
          <w:sz w:val="28"/>
          <w:szCs w:val="28"/>
        </w:rPr>
        <w:t xml:space="preserve">сельского поселения «Село Булава» </w:t>
      </w:r>
      <w:proofErr w:type="spellStart"/>
      <w:r w:rsidR="0073625D" w:rsidRPr="00006FFB">
        <w:rPr>
          <w:rFonts w:ascii="Times New Roman" w:hAnsi="Times New Roman"/>
          <w:sz w:val="28"/>
          <w:szCs w:val="28"/>
        </w:rPr>
        <w:t>Ульчского</w:t>
      </w:r>
      <w:proofErr w:type="spellEnd"/>
      <w:r w:rsidR="0073625D" w:rsidRPr="00006FFB">
        <w:rPr>
          <w:rFonts w:ascii="Times New Roman" w:hAnsi="Times New Roman"/>
          <w:sz w:val="28"/>
          <w:szCs w:val="28"/>
        </w:rPr>
        <w:t xml:space="preserve"> муниципального района Хабаровского края </w:t>
      </w:r>
      <w:r w:rsidR="00964395" w:rsidRPr="00006FFB">
        <w:rPr>
          <w:rFonts w:ascii="Times New Roman" w:hAnsi="Times New Roman"/>
          <w:sz w:val="28"/>
          <w:szCs w:val="28"/>
        </w:rPr>
        <w:t>по рассмотрению</w:t>
      </w:r>
      <w:r w:rsidR="00915EDA" w:rsidRPr="00006FFB">
        <w:rPr>
          <w:rFonts w:ascii="Times New Roman" w:hAnsi="Times New Roman"/>
          <w:sz w:val="28"/>
          <w:szCs w:val="28"/>
        </w:rPr>
        <w:t xml:space="preserve"> </w:t>
      </w:r>
      <w:r w:rsidR="00964395" w:rsidRPr="00006FFB">
        <w:rPr>
          <w:rFonts w:ascii="Times New Roman" w:hAnsi="Times New Roman"/>
          <w:sz w:val="28"/>
          <w:szCs w:val="28"/>
        </w:rPr>
        <w:t>обращений</w:t>
      </w:r>
      <w:r w:rsidR="00915EDA" w:rsidRPr="00006FFB">
        <w:rPr>
          <w:rFonts w:ascii="Times New Roman" w:hAnsi="Times New Roman"/>
          <w:sz w:val="28"/>
          <w:szCs w:val="28"/>
        </w:rPr>
        <w:t xml:space="preserve"> </w:t>
      </w:r>
      <w:r w:rsidR="00964395" w:rsidRPr="00006FFB">
        <w:rPr>
          <w:rFonts w:ascii="Times New Roman" w:hAnsi="Times New Roman"/>
          <w:sz w:val="28"/>
          <w:szCs w:val="28"/>
        </w:rPr>
        <w:t xml:space="preserve">контролируемых лиц, поступивших в подсистему досудебного обжалования </w:t>
      </w:r>
    </w:p>
    <w:p w:rsidR="00964395" w:rsidRDefault="00964395" w:rsidP="00964395">
      <w:pPr>
        <w:spacing w:after="0" w:line="240" w:lineRule="auto"/>
        <w:jc w:val="both"/>
        <w:rPr>
          <w:rFonts w:ascii="Times New Roman" w:hAnsi="Times New Roman"/>
          <w:sz w:val="28"/>
        </w:rPr>
      </w:pP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Pr="00964395">
        <w:rPr>
          <w:rFonts w:ascii="Times New Roman" w:hAnsi="Times New Roman"/>
          <w:sz w:val="28"/>
        </w:rPr>
        <w:t xml:space="preserve"> </w:t>
      </w:r>
      <w:r>
        <w:rPr>
          <w:rFonts w:ascii="Times New Roman" w:hAnsi="Times New Roman"/>
          <w:sz w:val="28"/>
        </w:rPr>
        <w:t>с требованиями Федерального закона от 31 июля 2020 г. № 248-ФЗ</w:t>
      </w:r>
      <w:r w:rsidRPr="00964395">
        <w:rPr>
          <w:rFonts w:ascii="Times New Roman" w:hAnsi="Times New Roman"/>
          <w:sz w:val="28"/>
        </w:rPr>
        <w:t xml:space="preserve"> </w:t>
      </w:r>
      <w:r w:rsidR="00713340">
        <w:rPr>
          <w:rFonts w:ascii="Times New Roman" w:hAnsi="Times New Roman"/>
          <w:sz w:val="28"/>
        </w:rPr>
        <w:t>"</w:t>
      </w:r>
      <w:r>
        <w:rPr>
          <w:rFonts w:ascii="Times New Roman" w:hAnsi="Times New Roman"/>
          <w:sz w:val="28"/>
        </w:rPr>
        <w:t>О государственном контроле (надзоре) и муниципальном к</w:t>
      </w:r>
      <w:r w:rsidR="0078006C">
        <w:rPr>
          <w:rFonts w:ascii="Times New Roman" w:hAnsi="Times New Roman"/>
          <w:sz w:val="28"/>
        </w:rPr>
        <w:t>онтроле в Российской Федерации</w:t>
      </w:r>
      <w:r w:rsidR="00713340">
        <w:rPr>
          <w:rFonts w:ascii="Times New Roman" w:hAnsi="Times New Roman"/>
          <w:sz w:val="28"/>
        </w:rPr>
        <w:t xml:space="preserve">" </w:t>
      </w:r>
      <w:r w:rsidR="0078006C">
        <w:rPr>
          <w:rFonts w:ascii="Times New Roman" w:hAnsi="Times New Roman"/>
          <w:sz w:val="28"/>
        </w:rPr>
        <w:t>и</w:t>
      </w:r>
      <w:r w:rsidRPr="005C511C">
        <w:rPr>
          <w:rFonts w:ascii="Times New Roman" w:hAnsi="Times New Roman"/>
          <w:sz w:val="28"/>
        </w:rPr>
        <w:t xml:space="preserve"> Федерального закона </w:t>
      </w:r>
      <w:r w:rsidR="0078006C" w:rsidRPr="005C511C">
        <w:rPr>
          <w:rFonts w:ascii="Times New Roman" w:hAnsi="Times New Roman"/>
          <w:sz w:val="28"/>
        </w:rPr>
        <w:t>от 06</w:t>
      </w:r>
      <w:r w:rsidR="0078006C" w:rsidRPr="0078006C">
        <w:rPr>
          <w:rFonts w:ascii="Times New Roman" w:hAnsi="Times New Roman"/>
          <w:sz w:val="28"/>
        </w:rPr>
        <w:t xml:space="preserve"> </w:t>
      </w:r>
      <w:r w:rsidR="0078006C">
        <w:rPr>
          <w:rFonts w:ascii="Times New Roman" w:hAnsi="Times New Roman"/>
          <w:sz w:val="28"/>
        </w:rPr>
        <w:t xml:space="preserve">октября </w:t>
      </w:r>
      <w:r w:rsidR="0078006C" w:rsidRPr="005C511C">
        <w:rPr>
          <w:rFonts w:ascii="Times New Roman" w:hAnsi="Times New Roman"/>
          <w:sz w:val="28"/>
        </w:rPr>
        <w:t>2003 г</w:t>
      </w:r>
      <w:r w:rsidR="00122D4E">
        <w:rPr>
          <w:rFonts w:ascii="Times New Roman" w:hAnsi="Times New Roman"/>
          <w:sz w:val="28"/>
        </w:rPr>
        <w:t>.</w:t>
      </w:r>
      <w:r w:rsidR="0078006C" w:rsidRPr="005C511C">
        <w:rPr>
          <w:rFonts w:ascii="Times New Roman" w:hAnsi="Times New Roman"/>
          <w:sz w:val="28"/>
        </w:rPr>
        <w:t xml:space="preserve"> № 131-ФЗ </w:t>
      </w:r>
      <w:r w:rsidR="00713340">
        <w:rPr>
          <w:rFonts w:ascii="Times New Roman" w:hAnsi="Times New Roman"/>
          <w:sz w:val="28"/>
        </w:rPr>
        <w:t>"</w:t>
      </w:r>
      <w:r w:rsidRPr="005C511C">
        <w:rPr>
          <w:rFonts w:ascii="Times New Roman" w:hAnsi="Times New Roman"/>
          <w:sz w:val="28"/>
        </w:rPr>
        <w:t>Об общих принципах организации местного самоуправления в Российской Федерации</w:t>
      </w:r>
      <w:r w:rsidR="00713340">
        <w:rPr>
          <w:rFonts w:ascii="Times New Roman" w:hAnsi="Times New Roman"/>
          <w:sz w:val="28"/>
        </w:rPr>
        <w:t>"</w:t>
      </w:r>
      <w:r w:rsidRPr="005C511C">
        <w:rPr>
          <w:rFonts w:ascii="Times New Roman" w:hAnsi="Times New Roman"/>
          <w:sz w:val="28"/>
        </w:rPr>
        <w:t xml:space="preserve">, руководствуясь Уставом </w:t>
      </w:r>
      <w:r w:rsidR="00915EDA">
        <w:rPr>
          <w:rFonts w:ascii="Times New Roman" w:hAnsi="Times New Roman"/>
          <w:sz w:val="28"/>
        </w:rPr>
        <w:t xml:space="preserve">сельского поселения «Село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администрация </w:t>
      </w:r>
      <w:r w:rsidR="00915EDA">
        <w:rPr>
          <w:rFonts w:ascii="Times New Roman" w:hAnsi="Times New Roman"/>
          <w:sz w:val="28"/>
        </w:rPr>
        <w:t xml:space="preserve">сельского поселения «Село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w:t>
      </w:r>
    </w:p>
    <w:p w:rsidR="00964395" w:rsidRPr="00964395" w:rsidRDefault="00964395" w:rsidP="00964395">
      <w:pPr>
        <w:spacing w:after="0" w:line="240" w:lineRule="auto"/>
        <w:rPr>
          <w:rFonts w:ascii="Times New Roman" w:hAnsi="Times New Roman"/>
          <w:sz w:val="28"/>
        </w:rPr>
      </w:pPr>
      <w:r w:rsidRPr="00964395">
        <w:rPr>
          <w:rFonts w:ascii="Times New Roman" w:hAnsi="Times New Roman"/>
          <w:sz w:val="28"/>
        </w:rPr>
        <w:t>ПОСТАНОВЛЯЕТ</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 xml:space="preserve">1. Утвердить </w:t>
      </w:r>
      <w:r w:rsidR="00122D4E">
        <w:rPr>
          <w:rFonts w:ascii="Times New Roman" w:hAnsi="Times New Roman"/>
          <w:sz w:val="28"/>
        </w:rPr>
        <w:t>П</w:t>
      </w:r>
      <w:r>
        <w:rPr>
          <w:rFonts w:ascii="Times New Roman" w:hAnsi="Times New Roman"/>
          <w:sz w:val="28"/>
        </w:rPr>
        <w:t>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досудебного обжалования (Приложение № 1).</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досудебного обжалования (Приложение № 2).</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sidR="00AA48DD">
        <w:rPr>
          <w:rFonts w:ascii="Times New Roman" w:hAnsi="Times New Roman"/>
          <w:sz w:val="28"/>
        </w:rPr>
        <w:t xml:space="preserve"> №1</w:t>
      </w:r>
      <w:r>
        <w:rPr>
          <w:rFonts w:ascii="Times New Roman" w:hAnsi="Times New Roman"/>
          <w:i/>
          <w:sz w:val="28"/>
        </w:rPr>
        <w:t>,</w:t>
      </w:r>
      <w:r>
        <w:rPr>
          <w:rFonts w:ascii="Times New Roman" w:hAnsi="Times New Roman"/>
          <w:sz w:val="28"/>
        </w:rPr>
        <w:t xml:space="preserve"> порядка и сроков рассмотрения обращений контролируемых лиц в рамках досудебного обжалования.</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4. Обеспечить ежемесячно проведение анализа результатов рассмотрения</w:t>
      </w:r>
      <w:r w:rsidR="00682A02" w:rsidRPr="00682A02">
        <w:rPr>
          <w:rFonts w:ascii="Times New Roman" w:hAnsi="Times New Roman"/>
          <w:sz w:val="28"/>
        </w:rPr>
        <w:t xml:space="preserve"> </w:t>
      </w:r>
      <w:r>
        <w:rPr>
          <w:rFonts w:ascii="Times New Roman" w:hAnsi="Times New Roman"/>
          <w:sz w:val="28"/>
        </w:rPr>
        <w:t>в рамках досудебного обжалования обращений контролируемых лиц.</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 xml:space="preserve">5. Контроль за исполнением настоящего постановления возложить </w:t>
      </w:r>
      <w:proofErr w:type="gramStart"/>
      <w:r>
        <w:rPr>
          <w:rFonts w:ascii="Times New Roman" w:hAnsi="Times New Roman"/>
          <w:sz w:val="28"/>
        </w:rPr>
        <w:t>на  глав</w:t>
      </w:r>
      <w:r w:rsidR="00915EDA">
        <w:rPr>
          <w:rFonts w:ascii="Times New Roman" w:hAnsi="Times New Roman"/>
          <w:sz w:val="28"/>
        </w:rPr>
        <w:t>ного</w:t>
      </w:r>
      <w:proofErr w:type="gramEnd"/>
      <w:r w:rsidR="00915EDA">
        <w:rPr>
          <w:rFonts w:ascii="Times New Roman" w:hAnsi="Times New Roman"/>
          <w:sz w:val="28"/>
        </w:rPr>
        <w:t xml:space="preserve"> специалиста</w:t>
      </w:r>
      <w:r>
        <w:rPr>
          <w:rFonts w:ascii="Times New Roman" w:hAnsi="Times New Roman"/>
          <w:sz w:val="28"/>
        </w:rPr>
        <w:t xml:space="preserve"> администрации</w:t>
      </w:r>
      <w:r w:rsidR="00387939">
        <w:rPr>
          <w:rFonts w:ascii="Times New Roman" w:hAnsi="Times New Roman"/>
          <w:sz w:val="28"/>
        </w:rPr>
        <w:t xml:space="preserve"> </w:t>
      </w:r>
      <w:r w:rsidR="00006FFB">
        <w:rPr>
          <w:rFonts w:ascii="Times New Roman" w:hAnsi="Times New Roman"/>
          <w:sz w:val="28"/>
        </w:rPr>
        <w:t xml:space="preserve">сельского поселения «Село Булава» </w:t>
      </w:r>
      <w:proofErr w:type="spellStart"/>
      <w:r w:rsidR="00387939">
        <w:rPr>
          <w:rFonts w:ascii="Times New Roman" w:hAnsi="Times New Roman"/>
          <w:sz w:val="28"/>
        </w:rPr>
        <w:t>Ульчского</w:t>
      </w:r>
      <w:proofErr w:type="spellEnd"/>
      <w:r w:rsidR="00387939">
        <w:rPr>
          <w:rFonts w:ascii="Times New Roman" w:hAnsi="Times New Roman"/>
          <w:sz w:val="28"/>
        </w:rPr>
        <w:t xml:space="preserve"> муниципал</w:t>
      </w:r>
      <w:r w:rsidR="00122D4E">
        <w:rPr>
          <w:rFonts w:ascii="Times New Roman" w:hAnsi="Times New Roman"/>
          <w:sz w:val="28"/>
        </w:rPr>
        <w:t xml:space="preserve">ьного района Хабаровского края </w:t>
      </w:r>
      <w:proofErr w:type="spellStart"/>
      <w:r w:rsidR="00006FFB">
        <w:rPr>
          <w:rFonts w:ascii="Times New Roman" w:hAnsi="Times New Roman"/>
          <w:sz w:val="28"/>
        </w:rPr>
        <w:t>Гарасюк</w:t>
      </w:r>
      <w:proofErr w:type="spellEnd"/>
      <w:r w:rsidR="00006FFB">
        <w:rPr>
          <w:rFonts w:ascii="Times New Roman" w:hAnsi="Times New Roman"/>
          <w:sz w:val="28"/>
        </w:rPr>
        <w:t xml:space="preserve"> Ю.Н.</w:t>
      </w:r>
    </w:p>
    <w:p w:rsidR="005B5EEE" w:rsidRDefault="005B5EEE" w:rsidP="005B5EEE">
      <w:pPr>
        <w:spacing w:line="240" w:lineRule="auto"/>
        <w:rPr>
          <w:rFonts w:ascii="Times New Roman" w:hAnsi="Times New Roman"/>
          <w:sz w:val="28"/>
          <w:szCs w:val="28"/>
        </w:rPr>
      </w:pPr>
    </w:p>
    <w:p w:rsidR="00387939" w:rsidRPr="00D96BFD" w:rsidRDefault="00006FFB" w:rsidP="005B5EEE">
      <w:pPr>
        <w:spacing w:line="240" w:lineRule="auto"/>
        <w:rPr>
          <w:rFonts w:ascii="Times New Roman" w:hAnsi="Times New Roman"/>
          <w:sz w:val="28"/>
          <w:szCs w:val="28"/>
        </w:rPr>
        <w:sectPr w:rsidR="00387939" w:rsidRPr="00D96BFD" w:rsidSect="00964395">
          <w:headerReference w:type="default" r:id="rId9"/>
          <w:headerReference w:type="first" r:id="rId10"/>
          <w:pgSz w:w="11906" w:h="16838"/>
          <w:pgMar w:top="1134" w:right="851" w:bottom="1134" w:left="1985" w:header="709" w:footer="709" w:gutter="0"/>
          <w:cols w:space="720"/>
          <w:titlePg/>
        </w:sectPr>
      </w:pPr>
      <w:bookmarkStart w:id="0" w:name="_GoBack"/>
      <w:bookmarkEnd w:id="0"/>
      <w:r w:rsidRPr="00006FFB">
        <w:rPr>
          <w:rFonts w:ascii="Times New Roman" w:hAnsi="Times New Roman"/>
          <w:sz w:val="28"/>
          <w:szCs w:val="28"/>
        </w:rPr>
        <w:t xml:space="preserve">Глава сельского поселения    </w:t>
      </w:r>
      <w:r>
        <w:rPr>
          <w:rFonts w:ascii="Times New Roman" w:hAnsi="Times New Roman"/>
          <w:sz w:val="28"/>
          <w:szCs w:val="28"/>
        </w:rPr>
        <w:t xml:space="preserve">                                              </w:t>
      </w:r>
      <w:proofErr w:type="spellStart"/>
      <w:r>
        <w:rPr>
          <w:rFonts w:ascii="Times New Roman" w:hAnsi="Times New Roman"/>
          <w:sz w:val="28"/>
          <w:szCs w:val="28"/>
        </w:rPr>
        <w:t>Н.П.Росугбу</w:t>
      </w:r>
      <w:proofErr w:type="spellEnd"/>
      <w:r w:rsidRPr="00006FFB">
        <w:rPr>
          <w:rFonts w:ascii="Times New Roman" w:hAnsi="Times New Roman"/>
          <w:sz w:val="28"/>
          <w:szCs w:val="28"/>
        </w:rPr>
        <w:t xml:space="preserve">         </w:t>
      </w:r>
      <w:r w:rsidR="00387939">
        <w:rPr>
          <w:rFonts w:ascii="Times New Roman" w:hAnsi="Times New Roman"/>
          <w:sz w:val="28"/>
          <w:szCs w:val="28"/>
        </w:rPr>
        <w:t xml:space="preserve">                                                                  </w:t>
      </w:r>
    </w:p>
    <w:p w:rsidR="00964395" w:rsidRDefault="00964395" w:rsidP="00387939">
      <w:pPr>
        <w:spacing w:after="120" w:line="240" w:lineRule="auto"/>
        <w:ind w:left="11199"/>
        <w:jc w:val="center"/>
        <w:rPr>
          <w:rFonts w:ascii="Times New Roman" w:hAnsi="Times New Roman"/>
          <w:sz w:val="28"/>
        </w:rPr>
      </w:pPr>
      <w:r>
        <w:rPr>
          <w:rFonts w:ascii="Times New Roman" w:hAnsi="Times New Roman"/>
          <w:sz w:val="28"/>
        </w:rPr>
        <w:lastRenderedPageBreak/>
        <w:t>Приложение № 1</w:t>
      </w:r>
    </w:p>
    <w:p w:rsidR="00964395" w:rsidRPr="00C06E67" w:rsidRDefault="00964395" w:rsidP="00387939">
      <w:pPr>
        <w:spacing w:after="120" w:line="240" w:lineRule="exact"/>
        <w:ind w:left="11198"/>
        <w:jc w:val="center"/>
        <w:rPr>
          <w:rFonts w:ascii="Times New Roman" w:hAnsi="Times New Roman"/>
          <w:sz w:val="28"/>
        </w:rPr>
      </w:pPr>
      <w:r>
        <w:rPr>
          <w:rFonts w:ascii="Times New Roman" w:hAnsi="Times New Roman"/>
          <w:sz w:val="28"/>
        </w:rPr>
        <w:t xml:space="preserve">к постановлению </w:t>
      </w:r>
      <w:r w:rsidR="00387939">
        <w:rPr>
          <w:rFonts w:ascii="Times New Roman" w:hAnsi="Times New Roman"/>
          <w:sz w:val="28"/>
        </w:rPr>
        <w:t xml:space="preserve">администрации </w:t>
      </w:r>
      <w:r w:rsidR="00006FFB">
        <w:rPr>
          <w:rFonts w:ascii="Times New Roman" w:hAnsi="Times New Roman"/>
          <w:sz w:val="28"/>
        </w:rPr>
        <w:t xml:space="preserve">сельского поселения «Село Булава» </w:t>
      </w:r>
      <w:proofErr w:type="spellStart"/>
      <w:r w:rsidR="00387939">
        <w:rPr>
          <w:rFonts w:ascii="Times New Roman" w:hAnsi="Times New Roman"/>
          <w:sz w:val="28"/>
        </w:rPr>
        <w:t>Ульчского</w:t>
      </w:r>
      <w:proofErr w:type="spellEnd"/>
      <w:r w:rsidR="00387939">
        <w:rPr>
          <w:rFonts w:ascii="Times New Roman" w:hAnsi="Times New Roman"/>
          <w:sz w:val="28"/>
        </w:rPr>
        <w:t xml:space="preserve"> муниципального района Хабаровского края </w:t>
      </w:r>
    </w:p>
    <w:p w:rsidR="00964395" w:rsidRDefault="00964395" w:rsidP="00387939">
      <w:pPr>
        <w:spacing w:after="0" w:line="240" w:lineRule="exact"/>
        <w:ind w:left="11198"/>
        <w:jc w:val="center"/>
        <w:rPr>
          <w:rFonts w:ascii="Times New Roman" w:hAnsi="Times New Roman"/>
          <w:sz w:val="28"/>
        </w:rPr>
      </w:pPr>
      <w:r>
        <w:rPr>
          <w:rFonts w:ascii="Times New Roman" w:hAnsi="Times New Roman"/>
          <w:sz w:val="28"/>
        </w:rPr>
        <w:t xml:space="preserve">от </w:t>
      </w:r>
      <w:r w:rsidR="00387939">
        <w:rPr>
          <w:rFonts w:ascii="Times New Roman" w:hAnsi="Times New Roman"/>
          <w:sz w:val="28"/>
        </w:rPr>
        <w:t xml:space="preserve">  </w:t>
      </w:r>
      <w:r w:rsidR="00CA294A">
        <w:rPr>
          <w:rFonts w:ascii="Times New Roman" w:hAnsi="Times New Roman"/>
          <w:sz w:val="28"/>
        </w:rPr>
        <w:t>02.08.2024</w:t>
      </w:r>
      <w:r w:rsidR="00387939">
        <w:rPr>
          <w:rFonts w:ascii="Times New Roman" w:hAnsi="Times New Roman"/>
          <w:sz w:val="28"/>
        </w:rPr>
        <w:t xml:space="preserve">   </w:t>
      </w:r>
      <w:r>
        <w:rPr>
          <w:rFonts w:ascii="Times New Roman" w:hAnsi="Times New Roman"/>
          <w:sz w:val="28"/>
        </w:rPr>
        <w:t xml:space="preserve"> </w:t>
      </w:r>
      <w:proofErr w:type="gramStart"/>
      <w:r>
        <w:rPr>
          <w:rFonts w:ascii="Times New Roman" w:hAnsi="Times New Roman"/>
          <w:sz w:val="28"/>
        </w:rPr>
        <w:t>№</w:t>
      </w:r>
      <w:r w:rsidR="00387939">
        <w:rPr>
          <w:rFonts w:ascii="Times New Roman" w:hAnsi="Times New Roman"/>
          <w:sz w:val="28"/>
        </w:rPr>
        <w:t xml:space="preserve">  </w:t>
      </w:r>
      <w:r w:rsidR="00CA294A">
        <w:rPr>
          <w:rFonts w:ascii="Times New Roman" w:hAnsi="Times New Roman"/>
          <w:sz w:val="28"/>
        </w:rPr>
        <w:t>70</w:t>
      </w:r>
      <w:proofErr w:type="gramEnd"/>
      <w:r w:rsidR="00CA294A">
        <w:rPr>
          <w:rFonts w:ascii="Times New Roman" w:hAnsi="Times New Roman"/>
          <w:sz w:val="28"/>
        </w:rPr>
        <w:t>-па</w:t>
      </w:r>
      <w:r w:rsidR="00387939">
        <w:rPr>
          <w:rFonts w:ascii="Times New Roman" w:hAnsi="Times New Roman"/>
          <w:sz w:val="28"/>
        </w:rPr>
        <w:t xml:space="preserve">  </w:t>
      </w:r>
    </w:p>
    <w:p w:rsidR="00964395" w:rsidRDefault="00964395" w:rsidP="00964395">
      <w:pPr>
        <w:spacing w:after="0" w:line="360" w:lineRule="auto"/>
        <w:jc w:val="both"/>
        <w:rPr>
          <w:rFonts w:ascii="Times New Roman" w:hAnsi="Times New Roman"/>
          <w:sz w:val="28"/>
        </w:rPr>
      </w:pPr>
    </w:p>
    <w:p w:rsidR="00964395" w:rsidRPr="00387939" w:rsidRDefault="00387939" w:rsidP="00387939">
      <w:pPr>
        <w:spacing w:after="120" w:line="240" w:lineRule="auto"/>
        <w:jc w:val="center"/>
        <w:rPr>
          <w:rFonts w:ascii="Times New Roman" w:hAnsi="Times New Roman"/>
          <w:sz w:val="28"/>
        </w:rPr>
      </w:pPr>
      <w:r>
        <w:rPr>
          <w:rFonts w:ascii="Times New Roman" w:hAnsi="Times New Roman"/>
          <w:sz w:val="28"/>
        </w:rPr>
        <w:t>ПЕРЕЧЕНЬ</w:t>
      </w:r>
    </w:p>
    <w:p w:rsidR="00964395" w:rsidRPr="00387939" w:rsidRDefault="00964395" w:rsidP="00387939">
      <w:pPr>
        <w:spacing w:after="0" w:line="240" w:lineRule="exact"/>
        <w:jc w:val="center"/>
        <w:rPr>
          <w:rFonts w:ascii="Times New Roman" w:hAnsi="Times New Roman"/>
          <w:sz w:val="28"/>
        </w:rPr>
      </w:pPr>
      <w:r w:rsidRPr="00387939">
        <w:rPr>
          <w:rFonts w:ascii="Times New Roman" w:hAnsi="Times New Roman"/>
          <w:sz w:val="28"/>
        </w:rPr>
        <w:t>должностных лиц, ответственных за работу по рассмотрению обращений контролируемых лиц,</w:t>
      </w:r>
      <w:r w:rsidRPr="00387939">
        <w:rPr>
          <w:rFonts w:ascii="Times New Roman" w:hAnsi="Times New Roman"/>
          <w:sz w:val="28"/>
        </w:rPr>
        <w:br/>
        <w:t>поступивших в подсистему досудебного обжалования</w:t>
      </w:r>
    </w:p>
    <w:p w:rsidR="00964395" w:rsidRDefault="00964395" w:rsidP="00964395">
      <w:pPr>
        <w:spacing w:after="0" w:line="240" w:lineRule="auto"/>
        <w:ind w:firstLine="709"/>
        <w:jc w:val="both"/>
        <w:rPr>
          <w:rFonts w:ascii="Times New Roman" w:hAnsi="Times New Roman"/>
          <w:sz w:val="28"/>
        </w:rPr>
      </w:pPr>
    </w:p>
    <w:tbl>
      <w:tblPr>
        <w:tblStyle w:val="a7"/>
        <w:tblW w:w="15162" w:type="dxa"/>
        <w:tblLayout w:type="fixed"/>
        <w:tblLook w:val="04A0" w:firstRow="1" w:lastRow="0" w:firstColumn="1" w:lastColumn="0" w:noHBand="0" w:noVBand="1"/>
      </w:tblPr>
      <w:tblGrid>
        <w:gridCol w:w="846"/>
        <w:gridCol w:w="7796"/>
        <w:gridCol w:w="3827"/>
        <w:gridCol w:w="2693"/>
      </w:tblGrid>
      <w:tr w:rsidR="00964395" w:rsidTr="00EB6110">
        <w:tc>
          <w:tcPr>
            <w:tcW w:w="846"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w:t>
            </w:r>
          </w:p>
        </w:tc>
        <w:tc>
          <w:tcPr>
            <w:tcW w:w="7796"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Обязанности</w:t>
            </w:r>
          </w:p>
        </w:tc>
        <w:tc>
          <w:tcPr>
            <w:tcW w:w="3827"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Наименование должности</w:t>
            </w:r>
          </w:p>
        </w:tc>
      </w:tr>
      <w:tr w:rsidR="00EB6110" w:rsidTr="00EB6110">
        <w:tc>
          <w:tcPr>
            <w:tcW w:w="84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w:t>
            </w:r>
          </w:p>
        </w:tc>
        <w:tc>
          <w:tcPr>
            <w:tcW w:w="779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координации работы по рассмотрению обращений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B6110" w:rsidRPr="00C06E67" w:rsidRDefault="00E17782" w:rsidP="00442EDF">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сельского поселения «Село Булава»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p>
        </w:tc>
        <w:tc>
          <w:tcPr>
            <w:tcW w:w="2693" w:type="dxa"/>
          </w:tcPr>
          <w:p w:rsidR="00EB6110" w:rsidRPr="00C06E67" w:rsidRDefault="00C61FF2" w:rsidP="00442EDF">
            <w:pPr>
              <w:spacing w:after="0" w:line="240" w:lineRule="exact"/>
              <w:jc w:val="center"/>
              <w:rPr>
                <w:rFonts w:ascii="Times New Roman" w:hAnsi="Times New Roman"/>
                <w:sz w:val="28"/>
                <w:szCs w:val="28"/>
              </w:rPr>
            </w:pPr>
            <w:r>
              <w:rPr>
                <w:rFonts w:ascii="Times New Roman" w:hAnsi="Times New Roman"/>
                <w:sz w:val="28"/>
                <w:szCs w:val="28"/>
              </w:rPr>
              <w:t xml:space="preserve">Глава сельского поселения «Село Булава»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 (далее –глава сельского поселения)</w:t>
            </w:r>
          </w:p>
        </w:tc>
      </w:tr>
      <w:tr w:rsidR="00E17782" w:rsidTr="00E17782">
        <w:trPr>
          <w:trHeight w:val="742"/>
        </w:trPr>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рассмотрения и подписания решений по обращениям контролируемых лиц в рамках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сельского поселения «Село Булава»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p>
        </w:tc>
        <w:tc>
          <w:tcPr>
            <w:tcW w:w="2693" w:type="dxa"/>
          </w:tcPr>
          <w:p w:rsidR="00E17782" w:rsidRDefault="00090F75" w:rsidP="00E17782">
            <w:pPr>
              <w:spacing w:after="0" w:line="240" w:lineRule="exact"/>
              <w:jc w:val="center"/>
              <w:rPr>
                <w:rFonts w:ascii="Times New Roman" w:hAnsi="Times New Roman"/>
                <w:sz w:val="28"/>
                <w:szCs w:val="28"/>
              </w:rPr>
            </w:pPr>
            <w:r>
              <w:rPr>
                <w:rFonts w:ascii="Times New Roman" w:hAnsi="Times New Roman"/>
                <w:sz w:val="28"/>
                <w:szCs w:val="28"/>
              </w:rPr>
              <w:t>С</w:t>
            </w:r>
            <w:r w:rsidR="00E17782">
              <w:rPr>
                <w:rFonts w:ascii="Times New Roman" w:hAnsi="Times New Roman"/>
                <w:sz w:val="28"/>
                <w:szCs w:val="28"/>
              </w:rPr>
              <w:t xml:space="preserve">пециалист администрации сельского поселения «Село Булава» </w:t>
            </w:r>
            <w:proofErr w:type="spellStart"/>
            <w:r w:rsidR="00E17782">
              <w:rPr>
                <w:rFonts w:ascii="Times New Roman" w:hAnsi="Times New Roman"/>
                <w:sz w:val="28"/>
                <w:szCs w:val="28"/>
              </w:rPr>
              <w:t>Ульчского</w:t>
            </w:r>
            <w:proofErr w:type="spellEnd"/>
            <w:r w:rsidR="00E17782">
              <w:rPr>
                <w:rFonts w:ascii="Times New Roman" w:hAnsi="Times New Roman"/>
                <w:sz w:val="28"/>
                <w:szCs w:val="28"/>
              </w:rPr>
              <w:t xml:space="preserve"> муниципального района Хабаровского края (далее –</w:t>
            </w:r>
            <w:r>
              <w:rPr>
                <w:rFonts w:ascii="Times New Roman" w:hAnsi="Times New Roman"/>
                <w:sz w:val="28"/>
                <w:szCs w:val="28"/>
              </w:rPr>
              <w:t>С</w:t>
            </w:r>
            <w:r w:rsidR="00E17782">
              <w:rPr>
                <w:rFonts w:ascii="Times New Roman" w:hAnsi="Times New Roman"/>
                <w:sz w:val="28"/>
                <w:szCs w:val="28"/>
              </w:rPr>
              <w:t>пециалист</w:t>
            </w:r>
            <w:r>
              <w:rPr>
                <w:rFonts w:ascii="Times New Roman" w:hAnsi="Times New Roman"/>
                <w:sz w:val="28"/>
                <w:szCs w:val="28"/>
              </w:rPr>
              <w:t xml:space="preserve"> администрации</w:t>
            </w:r>
            <w:r w:rsidR="00E17782">
              <w:rPr>
                <w:rFonts w:ascii="Times New Roman" w:hAnsi="Times New Roman"/>
                <w:sz w:val="28"/>
                <w:szCs w:val="28"/>
              </w:rPr>
              <w:t>)</w:t>
            </w: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Pr="00C06E67" w:rsidRDefault="00E17782" w:rsidP="00E17782">
            <w:pPr>
              <w:spacing w:after="0" w:line="240" w:lineRule="exact"/>
              <w:jc w:val="center"/>
              <w:rPr>
                <w:rFonts w:ascii="Times New Roman" w:hAnsi="Times New Roman"/>
                <w:sz w:val="28"/>
                <w:szCs w:val="28"/>
              </w:rPr>
            </w:pPr>
          </w:p>
        </w:tc>
      </w:tr>
      <w:tr w:rsidR="00E17782" w:rsidTr="00EB6110">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lastRenderedPageBreak/>
              <w:t>3</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сельского поселения «Село Булава»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p>
        </w:tc>
        <w:tc>
          <w:tcPr>
            <w:tcW w:w="2693"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Глава сельского поселения</w:t>
            </w:r>
          </w:p>
        </w:tc>
      </w:tr>
      <w:tr w:rsidR="00E17782" w:rsidTr="00EB6110">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4</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настройки и предоставления доступа к личным кабинетам подсистемы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сельского поселения «Село Булава»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p>
        </w:tc>
        <w:tc>
          <w:tcPr>
            <w:tcW w:w="2693"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Глава сельского поселения</w:t>
            </w:r>
          </w:p>
        </w:tc>
      </w:tr>
      <w:tr w:rsidR="00E17782" w:rsidTr="00EB6110">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5</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сельского поселения «Село Булава»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p>
        </w:tc>
        <w:tc>
          <w:tcPr>
            <w:tcW w:w="2693" w:type="dxa"/>
          </w:tcPr>
          <w:p w:rsidR="00E17782" w:rsidRPr="00C06E67" w:rsidRDefault="00090F75" w:rsidP="00E17782">
            <w:pPr>
              <w:spacing w:after="0" w:line="240" w:lineRule="exact"/>
              <w:jc w:val="center"/>
              <w:rPr>
                <w:rFonts w:ascii="Times New Roman" w:hAnsi="Times New Roman"/>
                <w:sz w:val="28"/>
                <w:szCs w:val="28"/>
              </w:rPr>
            </w:pPr>
            <w:r>
              <w:rPr>
                <w:rFonts w:ascii="Times New Roman" w:hAnsi="Times New Roman"/>
                <w:sz w:val="28"/>
                <w:szCs w:val="28"/>
              </w:rPr>
              <w:t>С</w:t>
            </w:r>
            <w:r w:rsidR="00E17782">
              <w:rPr>
                <w:rFonts w:ascii="Times New Roman" w:hAnsi="Times New Roman"/>
                <w:sz w:val="28"/>
                <w:szCs w:val="28"/>
              </w:rPr>
              <w:t xml:space="preserve">пециалист </w:t>
            </w:r>
            <w:r>
              <w:rPr>
                <w:rFonts w:ascii="Times New Roman" w:hAnsi="Times New Roman"/>
                <w:sz w:val="28"/>
                <w:szCs w:val="28"/>
              </w:rPr>
              <w:t>администрации</w:t>
            </w:r>
          </w:p>
        </w:tc>
      </w:tr>
    </w:tbl>
    <w:p w:rsidR="00964395" w:rsidRDefault="00964395" w:rsidP="00964395">
      <w:pPr>
        <w:sectPr w:rsidR="00964395">
          <w:headerReference w:type="default" r:id="rId11"/>
          <w:headerReference w:type="first" r:id="rId12"/>
          <w:pgSz w:w="16838" w:h="11906" w:orient="landscape"/>
          <w:pgMar w:top="1134" w:right="1134" w:bottom="850" w:left="851" w:header="708" w:footer="708" w:gutter="0"/>
          <w:pgNumType w:start="1"/>
          <w:cols w:space="720"/>
          <w:titlePg/>
        </w:sectPr>
      </w:pPr>
    </w:p>
    <w:p w:rsidR="00964395" w:rsidRDefault="00964395" w:rsidP="00387939">
      <w:pPr>
        <w:spacing w:after="120" w:line="240" w:lineRule="auto"/>
        <w:ind w:left="5670"/>
        <w:jc w:val="center"/>
        <w:rPr>
          <w:rFonts w:ascii="Times New Roman" w:hAnsi="Times New Roman"/>
          <w:sz w:val="28"/>
        </w:rPr>
      </w:pPr>
      <w:r>
        <w:rPr>
          <w:rFonts w:ascii="Times New Roman" w:hAnsi="Times New Roman"/>
          <w:sz w:val="28"/>
        </w:rPr>
        <w:lastRenderedPageBreak/>
        <w:t>Приложение № 2</w:t>
      </w:r>
    </w:p>
    <w:p w:rsidR="00387939" w:rsidRDefault="00387939" w:rsidP="00387939">
      <w:pPr>
        <w:spacing w:after="0" w:line="240" w:lineRule="exact"/>
        <w:ind w:left="5670"/>
        <w:jc w:val="center"/>
        <w:rPr>
          <w:rFonts w:ascii="Times New Roman" w:hAnsi="Times New Roman"/>
          <w:sz w:val="28"/>
        </w:rPr>
      </w:pPr>
      <w:r w:rsidRPr="00387939">
        <w:rPr>
          <w:rFonts w:ascii="Times New Roman" w:hAnsi="Times New Roman"/>
          <w:sz w:val="28"/>
        </w:rPr>
        <w:t>к постановлению администрации</w:t>
      </w:r>
      <w:r w:rsidR="00E17782">
        <w:rPr>
          <w:rFonts w:ascii="Times New Roman" w:hAnsi="Times New Roman"/>
          <w:sz w:val="28"/>
        </w:rPr>
        <w:t xml:space="preserve"> сельского поселения «Село Булава»</w:t>
      </w:r>
    </w:p>
    <w:p w:rsidR="00387939" w:rsidRPr="00387939" w:rsidRDefault="00387939" w:rsidP="00387939">
      <w:pPr>
        <w:spacing w:after="120" w:line="240" w:lineRule="exact"/>
        <w:ind w:left="5670"/>
        <w:jc w:val="center"/>
        <w:rPr>
          <w:rFonts w:ascii="Times New Roman" w:hAnsi="Times New Roman"/>
          <w:sz w:val="28"/>
        </w:rPr>
      </w:pPr>
      <w:r w:rsidRPr="00387939">
        <w:rPr>
          <w:rFonts w:ascii="Times New Roman" w:hAnsi="Times New Roman"/>
          <w:sz w:val="28"/>
        </w:rPr>
        <w:t>Ульчского муниципального района</w:t>
      </w:r>
      <w:r>
        <w:rPr>
          <w:rFonts w:ascii="Times New Roman" w:hAnsi="Times New Roman"/>
          <w:sz w:val="28"/>
        </w:rPr>
        <w:t xml:space="preserve"> </w:t>
      </w:r>
      <w:r w:rsidRPr="00387939">
        <w:rPr>
          <w:rFonts w:ascii="Times New Roman" w:hAnsi="Times New Roman"/>
          <w:sz w:val="28"/>
        </w:rPr>
        <w:t xml:space="preserve">Хабаровского края </w:t>
      </w:r>
    </w:p>
    <w:p w:rsidR="00964395" w:rsidRDefault="00387939" w:rsidP="00387939">
      <w:pPr>
        <w:spacing w:after="0" w:line="240" w:lineRule="auto"/>
        <w:ind w:left="5670"/>
        <w:rPr>
          <w:rFonts w:ascii="Times New Roman" w:hAnsi="Times New Roman"/>
          <w:sz w:val="28"/>
        </w:rPr>
      </w:pPr>
      <w:r>
        <w:rPr>
          <w:rFonts w:ascii="Times New Roman" w:hAnsi="Times New Roman"/>
          <w:sz w:val="28"/>
        </w:rPr>
        <w:t xml:space="preserve">       </w:t>
      </w:r>
      <w:r w:rsidRPr="00387939">
        <w:rPr>
          <w:rFonts w:ascii="Times New Roman" w:hAnsi="Times New Roman"/>
          <w:sz w:val="28"/>
        </w:rPr>
        <w:t xml:space="preserve">от   </w:t>
      </w:r>
      <w:r w:rsidR="00E17782">
        <w:rPr>
          <w:rFonts w:ascii="Times New Roman" w:hAnsi="Times New Roman"/>
          <w:sz w:val="28"/>
        </w:rPr>
        <w:t>02.08.2024 № 70-па</w:t>
      </w:r>
      <w:r w:rsidRPr="00387939">
        <w:rPr>
          <w:rFonts w:ascii="Times New Roman" w:hAnsi="Times New Roman"/>
          <w:sz w:val="28"/>
        </w:rPr>
        <w:t xml:space="preserve">        </w:t>
      </w:r>
      <w:r>
        <w:rPr>
          <w:rFonts w:ascii="Times New Roman" w:hAnsi="Times New Roman"/>
          <w:sz w:val="28"/>
        </w:rPr>
        <w:t xml:space="preserve">     </w:t>
      </w:r>
      <w:r w:rsidRPr="00387939">
        <w:rPr>
          <w:rFonts w:ascii="Times New Roman" w:hAnsi="Times New Roman"/>
          <w:sz w:val="28"/>
        </w:rPr>
        <w:t xml:space="preserve">    </w:t>
      </w:r>
    </w:p>
    <w:p w:rsidR="00387939" w:rsidRDefault="00387939" w:rsidP="00964395">
      <w:pPr>
        <w:spacing w:after="0" w:line="240" w:lineRule="auto"/>
        <w:jc w:val="center"/>
        <w:rPr>
          <w:rFonts w:ascii="Times New Roman" w:hAnsi="Times New Roman"/>
          <w:b/>
          <w:sz w:val="28"/>
          <w:szCs w:val="28"/>
        </w:rPr>
      </w:pPr>
    </w:p>
    <w:p w:rsidR="00964395" w:rsidRPr="005937E0" w:rsidRDefault="00964395" w:rsidP="00387939">
      <w:pPr>
        <w:spacing w:after="0" w:line="240" w:lineRule="exact"/>
        <w:jc w:val="center"/>
        <w:rPr>
          <w:rFonts w:ascii="Times New Roman" w:hAnsi="Times New Roman"/>
          <w:sz w:val="28"/>
          <w:szCs w:val="28"/>
        </w:rPr>
      </w:pPr>
      <w:r w:rsidRPr="005937E0">
        <w:rPr>
          <w:rFonts w:ascii="Times New Roman" w:hAnsi="Times New Roman"/>
          <w:sz w:val="28"/>
          <w:szCs w:val="28"/>
        </w:rPr>
        <w:t>Методические рекомендации по работе с подсистемой</w:t>
      </w:r>
      <w:r w:rsidRPr="005937E0">
        <w:rPr>
          <w:rFonts w:ascii="Times New Roman" w:hAnsi="Times New Roman"/>
          <w:sz w:val="28"/>
          <w:szCs w:val="28"/>
        </w:rPr>
        <w:br/>
        <w:t>досудебного обжалования</w:t>
      </w:r>
    </w:p>
    <w:p w:rsidR="00964395" w:rsidRPr="00C06E67" w:rsidRDefault="00964395" w:rsidP="00964395">
      <w:pPr>
        <w:spacing w:after="0" w:line="240" w:lineRule="auto"/>
        <w:jc w:val="center"/>
        <w:rPr>
          <w:rFonts w:ascii="Times New Roman" w:hAnsi="Times New Roman"/>
          <w:b/>
          <w:sz w:val="28"/>
          <w:szCs w:val="28"/>
        </w:rPr>
      </w:pPr>
    </w:p>
    <w:p w:rsidR="00964395" w:rsidRPr="005937E0" w:rsidRDefault="00964395" w:rsidP="005937E0">
      <w:pPr>
        <w:spacing w:after="0" w:line="240" w:lineRule="exact"/>
        <w:jc w:val="center"/>
        <w:rPr>
          <w:rFonts w:ascii="Times New Roman" w:hAnsi="Times New Roman"/>
          <w:sz w:val="28"/>
          <w:szCs w:val="28"/>
        </w:rPr>
      </w:pPr>
      <w:r w:rsidRPr="005937E0">
        <w:rPr>
          <w:rFonts w:ascii="Times New Roman" w:hAnsi="Times New Roman"/>
          <w:sz w:val="28"/>
          <w:szCs w:val="28"/>
        </w:rPr>
        <w:t>Организация работы, назначение сотрудников, ответственных за работу</w:t>
      </w:r>
      <w:r w:rsidR="005937E0" w:rsidRPr="005937E0">
        <w:rPr>
          <w:rFonts w:ascii="Times New Roman" w:hAnsi="Times New Roman"/>
          <w:sz w:val="28"/>
          <w:szCs w:val="28"/>
        </w:rPr>
        <w:t xml:space="preserve"> </w:t>
      </w:r>
      <w:r w:rsidRPr="005937E0">
        <w:rPr>
          <w:rFonts w:ascii="Times New Roman" w:hAnsi="Times New Roman"/>
          <w:sz w:val="28"/>
          <w:szCs w:val="28"/>
        </w:rPr>
        <w:t>с обращениями, с учетом ролей, предусмотренных в подсистеме досудебного обжалования ГИС ТОР КНД</w:t>
      </w:r>
    </w:p>
    <w:p w:rsidR="005937E0" w:rsidRPr="00C06E67" w:rsidRDefault="005937E0" w:rsidP="00964395">
      <w:pPr>
        <w:spacing w:after="0" w:line="240" w:lineRule="auto"/>
        <w:jc w:val="center"/>
        <w:rPr>
          <w:rFonts w:ascii="Times New Roman" w:hAnsi="Times New Roman"/>
          <w:b/>
          <w:sz w:val="28"/>
          <w:szCs w:val="28"/>
        </w:rPr>
      </w:pP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Подсистемой ДО предусмотрена следующая ролевая модель должностных лиц и их функционал:</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Администратор:</w:t>
      </w:r>
    </w:p>
    <w:p w:rsidR="00964395" w:rsidRPr="00C06E67" w:rsidRDefault="005937E0" w:rsidP="005937E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Создание новой учетной записи пользователя с указанием его роли</w:t>
      </w:r>
      <w:r w:rsidR="00964395" w:rsidRPr="00C06E67">
        <w:rPr>
          <w:rFonts w:ascii="Times New Roman" w:hAnsi="Times New Roman"/>
          <w:sz w:val="28"/>
          <w:szCs w:val="28"/>
        </w:rPr>
        <w:br/>
        <w:t xml:space="preserve">в рассмотрении жалоб; </w:t>
      </w:r>
    </w:p>
    <w:p w:rsidR="00964395" w:rsidRPr="00C06E67" w:rsidRDefault="005937E0" w:rsidP="005937E0">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Настройка и загрузка шаблонов документов;</w:t>
      </w:r>
    </w:p>
    <w:p w:rsidR="00964395" w:rsidRPr="00C06E67" w:rsidRDefault="005937E0" w:rsidP="005937E0">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Настройка личного кабинета контрольного (надзорного) органа;</w:t>
      </w:r>
    </w:p>
    <w:p w:rsidR="00964395" w:rsidRPr="00C06E67" w:rsidRDefault="005937E0" w:rsidP="005937E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 xml:space="preserve">Настройка информации о виде контроля (надзора), заполнение справочников для федеральной государственной информационной системы </w:t>
      </w:r>
      <w:r w:rsidR="00D540F6">
        <w:rPr>
          <w:rFonts w:ascii="Times New Roman" w:hAnsi="Times New Roman"/>
          <w:sz w:val="28"/>
          <w:szCs w:val="28"/>
        </w:rPr>
        <w:t>"</w:t>
      </w:r>
      <w:r w:rsidR="00964395" w:rsidRPr="00C06E67">
        <w:rPr>
          <w:rFonts w:ascii="Times New Roman" w:hAnsi="Times New Roman"/>
          <w:sz w:val="28"/>
          <w:szCs w:val="28"/>
        </w:rPr>
        <w:t>Единая система нормативной справочной информации</w:t>
      </w:r>
      <w:r w:rsidR="00D540F6">
        <w:rPr>
          <w:rFonts w:ascii="Times New Roman" w:hAnsi="Times New Roman"/>
          <w:sz w:val="28"/>
          <w:szCs w:val="28"/>
        </w:rPr>
        <w:t xml:space="preserve">"  </w:t>
      </w:r>
      <w:r w:rsidR="00964395" w:rsidRPr="00C06E67">
        <w:rPr>
          <w:rFonts w:ascii="Times New Roman" w:hAnsi="Times New Roman"/>
          <w:sz w:val="28"/>
          <w:szCs w:val="28"/>
        </w:rPr>
        <w:t>(ЕСНСИ).</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Секретарь:</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Назначение и переназначение жалобы на исполнителя;</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Обеспечивает контроль за ходом и сроками рассмотрения жалоб.</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Руководитель:</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Назначение жалобы на исполнителя;</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Перенаправление жалобы в другое структурное подразделение;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об отказе в рассмотрении жалобы;</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по ходатайству о приостановлении исполнения обжалуемого решения;</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по ходатайству о восстановлении пропущенного срока подачи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Запрос дополнительной информации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итогового решения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Продление срока рассмотрения жалобы.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Инспектор:</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об отказе в рассмотрении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lastRenderedPageBreak/>
        <w:t xml:space="preserve">- </w:t>
      </w:r>
      <w:r w:rsidR="00964395" w:rsidRPr="00C06E67">
        <w:rPr>
          <w:rFonts w:ascii="Times New Roman" w:hAnsi="Times New Roman"/>
          <w:sz w:val="28"/>
          <w:szCs w:val="28"/>
        </w:rPr>
        <w:t>Перенаправление жалобы в другое структурное подразделение;</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по ходатайству о приостановлении исполнения обжалуемого решения;</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по ходатайству о восстановлении пропущенного срока подачи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Запрос дополнительной информации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итогового решения по жалобе;</w:t>
      </w:r>
    </w:p>
    <w:p w:rsidR="00964395" w:rsidRPr="00090F7B"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Продление срока рассмотрения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964395" w:rsidRPr="00C06E67" w:rsidRDefault="00964395" w:rsidP="00D540F6">
      <w:pPr>
        <w:pStyle w:val="a5"/>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Координатор</w:t>
      </w:r>
      <w:r w:rsidRPr="00C06E67">
        <w:rPr>
          <w:rFonts w:ascii="Times New Roman" w:hAnsi="Times New Roman"/>
          <w:sz w:val="28"/>
          <w:szCs w:val="28"/>
        </w:rPr>
        <w:t xml:space="preserve"> </w:t>
      </w:r>
      <w:r w:rsidRPr="00C06E67">
        <w:rPr>
          <w:rFonts w:ascii="Times New Roman" w:hAnsi="Times New Roman"/>
          <w:b/>
          <w:sz w:val="28"/>
          <w:szCs w:val="28"/>
        </w:rPr>
        <w:t>(руководитель, заместитель руководителя контрольного органа):</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w:t>
      </w:r>
      <w:r w:rsidR="00D540F6">
        <w:rPr>
          <w:rFonts w:ascii="Times New Roman" w:hAnsi="Times New Roman"/>
          <w:sz w:val="28"/>
          <w:szCs w:val="28"/>
        </w:rPr>
        <w:t xml:space="preserve"> </w:t>
      </w:r>
      <w:r w:rsidRPr="00C06E67">
        <w:rPr>
          <w:rFonts w:ascii="Times New Roman" w:hAnsi="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w:t>
      </w:r>
      <w:r w:rsidR="00D540F6">
        <w:rPr>
          <w:rFonts w:ascii="Times New Roman" w:hAnsi="Times New Roman"/>
          <w:sz w:val="28"/>
          <w:szCs w:val="28"/>
        </w:rPr>
        <w:t xml:space="preserve"> </w:t>
      </w:r>
      <w:r w:rsidRPr="00C06E67">
        <w:rPr>
          <w:rFonts w:ascii="Times New Roman" w:hAnsi="Times New Roman"/>
          <w:sz w:val="28"/>
          <w:szCs w:val="28"/>
        </w:rPr>
        <w:t>обеспечивает в контрольном (надзорном) органе принятие решений</w:t>
      </w:r>
      <w:r w:rsidR="00D540F6">
        <w:rPr>
          <w:rFonts w:ascii="Times New Roman" w:hAnsi="Times New Roman"/>
          <w:sz w:val="28"/>
          <w:szCs w:val="28"/>
        </w:rPr>
        <w:t xml:space="preserve"> </w:t>
      </w:r>
      <w:r w:rsidRPr="00C06E67">
        <w:rPr>
          <w:rFonts w:ascii="Times New Roman" w:hAnsi="Times New Roman"/>
          <w:sz w:val="28"/>
          <w:szCs w:val="28"/>
        </w:rPr>
        <w:t>по результатам рассмотрения жалоб контролируемых лиц в рамках досудебного обжалования;</w:t>
      </w:r>
    </w:p>
    <w:p w:rsidR="00964395" w:rsidRPr="00C06E67" w:rsidRDefault="00964395" w:rsidP="00D540F6">
      <w:pPr>
        <w:pStyle w:val="a5"/>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Руководитель</w:t>
      </w:r>
      <w:r w:rsidRPr="00C06E67">
        <w:rPr>
          <w:rFonts w:ascii="Times New Roman" w:hAnsi="Times New Roman"/>
          <w:sz w:val="28"/>
          <w:szCs w:val="28"/>
        </w:rPr>
        <w:t xml:space="preserve"> </w:t>
      </w:r>
      <w:r w:rsidRPr="00C06E67">
        <w:rPr>
          <w:rFonts w:ascii="Times New Roman" w:hAnsi="Times New Roman"/>
          <w:b/>
          <w:sz w:val="28"/>
          <w:szCs w:val="28"/>
        </w:rPr>
        <w:t>(заместитель руководителя контрольного органа, начальник структурного подразделения):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w:t>
      </w:r>
      <w:r w:rsidRPr="00C06E67">
        <w:rPr>
          <w:rFonts w:ascii="Times New Roman" w:hAnsi="Times New Roman"/>
          <w:sz w:val="28"/>
          <w:szCs w:val="28"/>
        </w:rPr>
        <w:br/>
        <w:t>и подписание решений по жалобе;</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назначение</w:t>
      </w:r>
      <w:r w:rsidRPr="00C06E67">
        <w:rPr>
          <w:rFonts w:ascii="Times New Roman" w:hAnsi="Times New Roman"/>
          <w:sz w:val="28"/>
          <w:szCs w:val="28"/>
        </w:rPr>
        <w:br/>
        <w:t>и переназначение исполнителя по жалобе;</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контроль заходом и сроками рассмотрения жалоб;</w:t>
      </w:r>
    </w:p>
    <w:p w:rsidR="00964395" w:rsidRPr="00C06E67" w:rsidRDefault="00964395" w:rsidP="00D540F6">
      <w:pPr>
        <w:pStyle w:val="a5"/>
        <w:spacing w:after="0" w:line="240" w:lineRule="auto"/>
        <w:ind w:left="709"/>
        <w:jc w:val="both"/>
        <w:rPr>
          <w:rFonts w:ascii="Times New Roman" w:hAnsi="Times New Roman"/>
          <w:b/>
          <w:sz w:val="28"/>
          <w:szCs w:val="28"/>
        </w:rPr>
      </w:pPr>
      <w:r w:rsidRPr="00C06E67">
        <w:rPr>
          <w:rFonts w:ascii="Times New Roman" w:hAnsi="Times New Roman"/>
          <w:b/>
          <w:sz w:val="28"/>
          <w:szCs w:val="28"/>
        </w:rPr>
        <w:t>Помощник руководителя (секретарь):</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контроль за ходом</w:t>
      </w:r>
      <w:r w:rsidRPr="00C06E67">
        <w:rPr>
          <w:rFonts w:ascii="Times New Roman" w:hAnsi="Times New Roman"/>
          <w:sz w:val="28"/>
          <w:szCs w:val="28"/>
        </w:rPr>
        <w:br/>
        <w:t>и сроками рассмотрения жалоб;</w:t>
      </w:r>
    </w:p>
    <w:p w:rsidR="00964395" w:rsidRPr="00C06E67" w:rsidRDefault="00964395" w:rsidP="00D540F6">
      <w:pPr>
        <w:pStyle w:val="a5"/>
        <w:spacing w:after="0" w:line="240" w:lineRule="auto"/>
        <w:ind w:left="709"/>
        <w:jc w:val="both"/>
        <w:rPr>
          <w:rFonts w:ascii="Times New Roman" w:hAnsi="Times New Roman"/>
          <w:b/>
          <w:sz w:val="28"/>
          <w:szCs w:val="28"/>
        </w:rPr>
      </w:pPr>
      <w:r w:rsidRPr="00C06E67">
        <w:rPr>
          <w:rFonts w:ascii="Times New Roman" w:hAnsi="Times New Roman"/>
          <w:b/>
          <w:sz w:val="28"/>
          <w:szCs w:val="28"/>
        </w:rPr>
        <w:t>Инспектор (должностное лицо):</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964395" w:rsidRPr="00C06E67" w:rsidRDefault="00964395" w:rsidP="00D540F6">
      <w:pPr>
        <w:pStyle w:val="a5"/>
        <w:spacing w:after="0" w:line="240" w:lineRule="auto"/>
        <w:ind w:left="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настройку</w:t>
      </w:r>
      <w:r w:rsidRPr="00C06E67">
        <w:rPr>
          <w:rFonts w:ascii="Times New Roman" w:hAnsi="Times New Roman"/>
          <w:sz w:val="28"/>
          <w:szCs w:val="28"/>
        </w:rPr>
        <w:br/>
        <w:t>и предоставление доступа к личным кабинетам подсистемы досудебного обжалования;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информационную</w:t>
      </w:r>
      <w:r w:rsidRPr="00C06E67">
        <w:rPr>
          <w:rFonts w:ascii="Times New Roman" w:hAnsi="Times New Roman"/>
          <w:sz w:val="28"/>
          <w:szCs w:val="28"/>
        </w:rPr>
        <w:br/>
        <w:t>и программно-техническую поддержку пользователей подсистемы досудебного обжалования.</w:t>
      </w:r>
    </w:p>
    <w:p w:rsidR="00964395" w:rsidRPr="00090F7B" w:rsidRDefault="00964395" w:rsidP="00964395">
      <w:pPr>
        <w:spacing w:after="0" w:line="240" w:lineRule="auto"/>
        <w:ind w:firstLine="709"/>
        <w:jc w:val="both"/>
        <w:rPr>
          <w:rFonts w:ascii="Times New Roman" w:hAnsi="Times New Roman"/>
          <w:sz w:val="28"/>
          <w:szCs w:val="28"/>
        </w:rPr>
      </w:pPr>
      <w:r w:rsidRPr="00090F7B">
        <w:rPr>
          <w:rFonts w:ascii="Times New Roman" w:hAnsi="Times New Roman"/>
          <w:sz w:val="28"/>
          <w:szCs w:val="28"/>
        </w:rPr>
        <w:t xml:space="preserve">Необходимо внести указанные изменения в должностные регламенты.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Координатор внедрения в ФОИВ осуществляет полномочия</w:t>
      </w:r>
      <w:r w:rsidRPr="00C06E67">
        <w:rPr>
          <w:rFonts w:ascii="Times New Roman" w:hAnsi="Times New Roman"/>
          <w:sz w:val="28"/>
          <w:szCs w:val="28"/>
        </w:rPr>
        <w:br/>
        <w:t>по организации внедрения подсистемы ДО в органе контроля</w:t>
      </w:r>
      <w:r w:rsidRPr="00C06E67">
        <w:rPr>
          <w:rFonts w:ascii="Times New Roman" w:hAnsi="Times New Roman"/>
          <w:sz w:val="28"/>
          <w:szCs w:val="28"/>
        </w:rPr>
        <w:br/>
        <w:t xml:space="preserve">и взаимодействию с Минэкономразвития России, </w:t>
      </w:r>
      <w:proofErr w:type="spellStart"/>
      <w:r w:rsidRPr="00C06E67">
        <w:rPr>
          <w:rFonts w:ascii="Times New Roman" w:hAnsi="Times New Roman"/>
          <w:sz w:val="28"/>
          <w:szCs w:val="28"/>
        </w:rPr>
        <w:t>Минцифры</w:t>
      </w:r>
      <w:proofErr w:type="spellEnd"/>
      <w:r w:rsidRPr="00C06E67">
        <w:rPr>
          <w:rFonts w:ascii="Times New Roman" w:hAnsi="Times New Roman"/>
          <w:sz w:val="28"/>
          <w:szCs w:val="28"/>
        </w:rPr>
        <w:t xml:space="preserve"> России</w:t>
      </w:r>
      <w:r w:rsidRPr="00C06E67">
        <w:rPr>
          <w:rFonts w:ascii="Times New Roman" w:hAnsi="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w:t>
      </w:r>
      <w:r w:rsidR="00D540F6">
        <w:rPr>
          <w:rFonts w:ascii="Times New Roman" w:hAnsi="Times New Roman"/>
          <w:sz w:val="28"/>
          <w:szCs w:val="28"/>
        </w:rPr>
        <w:t xml:space="preserve">иков центрального аппарата ФОИВ </w:t>
      </w:r>
      <w:r w:rsidRPr="00C06E67">
        <w:rPr>
          <w:rFonts w:ascii="Times New Roman" w:hAnsi="Times New Roman"/>
          <w:sz w:val="28"/>
          <w:szCs w:val="28"/>
        </w:rPr>
        <w:t>и администраторов территориальных органов ФОИВ (при их наличии).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Координатором</w:t>
      </w:r>
      <w:r w:rsidRPr="00C06E67">
        <w:rPr>
          <w:rFonts w:ascii="Times New Roman" w:hAnsi="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Администратором</w:t>
      </w:r>
      <w:r w:rsidRPr="00C06E67">
        <w:rPr>
          <w:rFonts w:ascii="Times New Roman" w:hAnsi="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Координатор внедрения в субъекте РФ:</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осуществляет сбор, систематизацию и проверку справочников, заполненных ответственными лицами органа контроля;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передает справочники сотрудников администратору внедрения подсистемы ДО в субъекте РФ;</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C06E67">
        <w:rPr>
          <w:rFonts w:ascii="Times New Roman" w:hAnsi="Times New Roman"/>
          <w:sz w:val="28"/>
          <w:szCs w:val="28"/>
        </w:rPr>
        <w:t>Минцифры</w:t>
      </w:r>
      <w:proofErr w:type="spellEnd"/>
      <w:r w:rsidRPr="00C06E67">
        <w:rPr>
          <w:rFonts w:ascii="Times New Roman" w:hAnsi="Times New Roman"/>
          <w:sz w:val="28"/>
          <w:szCs w:val="28"/>
        </w:rPr>
        <w:t xml:space="preserve"> России.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 xml:space="preserve"> </w:t>
      </w:r>
      <w:r w:rsidRPr="00C06E67">
        <w:rPr>
          <w:rFonts w:ascii="Times New Roman" w:hAnsi="Times New Roman"/>
          <w:b/>
          <w:sz w:val="28"/>
          <w:szCs w:val="28"/>
        </w:rPr>
        <w:t>внедрения в субъекте РФ</w:t>
      </w:r>
      <w:r w:rsidRPr="00C06E67">
        <w:rPr>
          <w:rFonts w:ascii="Times New Roman" w:hAnsi="Times New Roman"/>
          <w:sz w:val="28"/>
          <w:szCs w:val="28"/>
        </w:rPr>
        <w:t xml:space="preserve"> осуществляет заведение администраторов органа контроля в личном кабинете органа контроля подсистемы ДО.</w:t>
      </w:r>
    </w:p>
    <w:p w:rsidR="00964395" w:rsidRPr="00C06E67" w:rsidRDefault="00964395" w:rsidP="00964395">
      <w:pPr>
        <w:spacing w:after="0" w:line="240" w:lineRule="auto"/>
        <w:ind w:firstLine="709"/>
        <w:jc w:val="center"/>
        <w:rPr>
          <w:rFonts w:ascii="Times New Roman" w:hAnsi="Times New Roman"/>
          <w:b/>
          <w:sz w:val="28"/>
          <w:szCs w:val="28"/>
        </w:rPr>
      </w:pPr>
      <w:r w:rsidRPr="00C06E67">
        <w:rPr>
          <w:rFonts w:ascii="Times New Roman" w:hAnsi="Times New Roman"/>
          <w:b/>
          <w:sz w:val="28"/>
          <w:szCs w:val="28"/>
        </w:rPr>
        <w:lastRenderedPageBreak/>
        <w:t>Работа в подсистеме досудебного обжалования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поступающие с портала </w:t>
      </w:r>
      <w:proofErr w:type="spellStart"/>
      <w:r w:rsidRPr="00C06E67">
        <w:rPr>
          <w:rFonts w:ascii="Times New Roman" w:hAnsi="Times New Roman"/>
          <w:sz w:val="28"/>
          <w:szCs w:val="28"/>
        </w:rPr>
        <w:t>Госуслуг</w:t>
      </w:r>
      <w:proofErr w:type="spellEnd"/>
      <w:r w:rsidRPr="00C06E67">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w:t>
      </w:r>
      <w:r w:rsidR="00D540F6">
        <w:rPr>
          <w:rFonts w:ascii="Times New Roman" w:hAnsi="Times New Roman"/>
          <w:sz w:val="28"/>
          <w:szCs w:val="28"/>
        </w:rPr>
        <w:t>"</w:t>
      </w:r>
      <w:r w:rsidRPr="00C06E67">
        <w:rPr>
          <w:rFonts w:ascii="Times New Roman" w:hAnsi="Times New Roman"/>
          <w:sz w:val="28"/>
          <w:szCs w:val="28"/>
        </w:rPr>
        <w:t>Руководитель</w:t>
      </w:r>
      <w:r w:rsidR="00D540F6">
        <w:rPr>
          <w:rFonts w:ascii="Times New Roman" w:hAnsi="Times New Roman"/>
          <w:sz w:val="28"/>
          <w:szCs w:val="28"/>
        </w:rPr>
        <w:t>"</w:t>
      </w:r>
      <w:r w:rsidRPr="00C06E67">
        <w:rPr>
          <w:rFonts w:ascii="Times New Roman" w:hAnsi="Times New Roman"/>
          <w:sz w:val="28"/>
          <w:szCs w:val="28"/>
        </w:rPr>
        <w:t xml:space="preserve"> и </w:t>
      </w:r>
      <w:r w:rsidR="00D540F6">
        <w:rPr>
          <w:rFonts w:ascii="Times New Roman" w:hAnsi="Times New Roman"/>
          <w:sz w:val="28"/>
          <w:szCs w:val="28"/>
        </w:rPr>
        <w:t>"</w:t>
      </w:r>
      <w:r w:rsidRPr="00C06E67">
        <w:rPr>
          <w:rFonts w:ascii="Times New Roman" w:hAnsi="Times New Roman"/>
          <w:sz w:val="28"/>
          <w:szCs w:val="28"/>
        </w:rPr>
        <w:t>Помощник руководителя</w:t>
      </w:r>
      <w:r w:rsidR="00D540F6">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самостоятельно отозвать жалобу</w:t>
      </w:r>
      <w:r w:rsidR="00D540F6">
        <w:rPr>
          <w:rFonts w:ascii="Times New Roman" w:hAnsi="Times New Roman"/>
          <w:sz w:val="28"/>
          <w:szCs w:val="28"/>
        </w:rPr>
        <w:t xml:space="preserve"> </w:t>
      </w:r>
      <w:r w:rsidRPr="00C06E67">
        <w:rPr>
          <w:rFonts w:ascii="Times New Roman" w:hAnsi="Times New Roman"/>
          <w:sz w:val="28"/>
          <w:szCs w:val="28"/>
        </w:rPr>
        <w:t>с рассмотрения. В таком случае необходимо принять решение об отказе</w:t>
      </w:r>
      <w:r w:rsidR="00D540F6">
        <w:rPr>
          <w:rFonts w:ascii="Times New Roman" w:hAnsi="Times New Roman"/>
          <w:sz w:val="28"/>
          <w:szCs w:val="28"/>
        </w:rPr>
        <w:t xml:space="preserve"> </w:t>
      </w:r>
      <w:r w:rsidRPr="00C06E67">
        <w:rPr>
          <w:rFonts w:ascii="Times New Roman" w:hAnsi="Times New Roman"/>
          <w:sz w:val="28"/>
          <w:szCs w:val="28"/>
        </w:rPr>
        <w:t>в рассмотрении жалобы в связи с отзывом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Перенаправление жалобы в другое структурное подразделение доступно </w:t>
      </w:r>
      <w:r w:rsidR="00D540F6">
        <w:rPr>
          <w:rFonts w:ascii="Times New Roman" w:hAnsi="Times New Roman"/>
          <w:sz w:val="28"/>
          <w:szCs w:val="28"/>
        </w:rPr>
        <w:t>"</w:t>
      </w:r>
      <w:r w:rsidRPr="00C06E67">
        <w:rPr>
          <w:rFonts w:ascii="Times New Roman" w:hAnsi="Times New Roman"/>
          <w:sz w:val="28"/>
          <w:szCs w:val="28"/>
        </w:rPr>
        <w:t>Руководителю</w:t>
      </w:r>
      <w:r w:rsidR="00D540F6">
        <w:rPr>
          <w:rFonts w:ascii="Times New Roman" w:hAnsi="Times New Roman"/>
          <w:sz w:val="28"/>
          <w:szCs w:val="28"/>
        </w:rPr>
        <w:t>"</w:t>
      </w:r>
      <w:r w:rsidRPr="00C06E67">
        <w:rPr>
          <w:rFonts w:ascii="Times New Roman" w:hAnsi="Times New Roman"/>
          <w:sz w:val="28"/>
          <w:szCs w:val="28"/>
        </w:rPr>
        <w:t xml:space="preserve"> (в случае назначения исполнителем по жалобе) или </w:t>
      </w:r>
      <w:r w:rsidR="00D540F6">
        <w:rPr>
          <w:rFonts w:ascii="Times New Roman" w:hAnsi="Times New Roman"/>
          <w:sz w:val="28"/>
          <w:szCs w:val="28"/>
        </w:rPr>
        <w:t>"</w:t>
      </w:r>
      <w:r w:rsidRPr="00C06E67">
        <w:rPr>
          <w:rFonts w:ascii="Times New Roman" w:hAnsi="Times New Roman"/>
          <w:sz w:val="28"/>
          <w:szCs w:val="28"/>
        </w:rPr>
        <w:t>Инспектору</w:t>
      </w:r>
      <w:r w:rsidR="00D540F6">
        <w:rPr>
          <w:rFonts w:ascii="Times New Roman" w:hAnsi="Times New Roman"/>
          <w:sz w:val="28"/>
          <w:szCs w:val="28"/>
        </w:rPr>
        <w:t>"</w:t>
      </w:r>
      <w:r w:rsidRPr="00C06E67">
        <w:rPr>
          <w:rFonts w:ascii="Times New Roman" w:hAnsi="Times New Roman"/>
          <w:sz w:val="28"/>
          <w:szCs w:val="28"/>
        </w:rPr>
        <w:t>.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w:t>
      </w:r>
      <w:r w:rsidR="00D540F6">
        <w:rPr>
          <w:rFonts w:ascii="Times New Roman" w:hAnsi="Times New Roman"/>
          <w:sz w:val="28"/>
          <w:szCs w:val="28"/>
        </w:rPr>
        <w:t xml:space="preserve">упна после того, как ее возьмут </w:t>
      </w:r>
      <w:r w:rsidRPr="00C06E67">
        <w:rPr>
          <w:rFonts w:ascii="Times New Roman" w:hAnsi="Times New Roman"/>
          <w:sz w:val="28"/>
          <w:szCs w:val="28"/>
        </w:rPr>
        <w:t>в работу.</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инспектору в ходе анализа жалобы для подготовки решения</w:t>
      </w:r>
      <w:r w:rsidRPr="00C06E67">
        <w:rPr>
          <w:rFonts w:ascii="Times New Roman" w:hAnsi="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Согласовывать проекты решений по жалобе могут пользователи с ролью </w:t>
      </w:r>
      <w:r w:rsidR="00D540F6">
        <w:rPr>
          <w:rFonts w:ascii="Times New Roman" w:hAnsi="Times New Roman"/>
          <w:sz w:val="28"/>
          <w:szCs w:val="28"/>
        </w:rPr>
        <w:t>"</w:t>
      </w:r>
      <w:r w:rsidRPr="00C06E67">
        <w:rPr>
          <w:rFonts w:ascii="Times New Roman" w:hAnsi="Times New Roman"/>
          <w:sz w:val="28"/>
          <w:szCs w:val="28"/>
        </w:rPr>
        <w:t>Инспектор</w:t>
      </w:r>
      <w:r w:rsidR="00D540F6">
        <w:rPr>
          <w:rFonts w:ascii="Times New Roman" w:hAnsi="Times New Roman"/>
          <w:sz w:val="28"/>
          <w:szCs w:val="28"/>
        </w:rPr>
        <w:t>"</w:t>
      </w:r>
      <w:r w:rsidRPr="00C06E67">
        <w:rPr>
          <w:rFonts w:ascii="Times New Roman" w:hAnsi="Times New Roman"/>
          <w:sz w:val="28"/>
          <w:szCs w:val="28"/>
        </w:rPr>
        <w:t xml:space="preserve"> или </w:t>
      </w:r>
      <w:r w:rsidR="00D540F6">
        <w:rPr>
          <w:rFonts w:ascii="Times New Roman" w:hAnsi="Times New Roman"/>
          <w:sz w:val="28"/>
          <w:szCs w:val="28"/>
        </w:rPr>
        <w:t>"</w:t>
      </w:r>
      <w:r w:rsidRPr="00C06E67">
        <w:rPr>
          <w:rFonts w:ascii="Times New Roman" w:hAnsi="Times New Roman"/>
          <w:sz w:val="28"/>
          <w:szCs w:val="28"/>
        </w:rPr>
        <w:t>Руководитель</w:t>
      </w:r>
      <w:r w:rsidR="00D540F6">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Жалоба на нарушение условий моратория должна быть рассмотрена</w:t>
      </w:r>
      <w:r w:rsidRPr="00C06E67">
        <w:rPr>
          <w:rFonts w:ascii="Times New Roman" w:hAnsi="Times New Roman"/>
          <w:sz w:val="28"/>
          <w:szCs w:val="28"/>
        </w:rPr>
        <w:br/>
        <w:t>в течение одного рабочего дня с момента ее регистрации. Жалоба</w:t>
      </w:r>
      <w:r w:rsidRPr="00C06E67">
        <w:rPr>
          <w:rFonts w:ascii="Times New Roman" w:hAnsi="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t>Жалобы на нарушение условий моратория нельзя перенаправлять</w:t>
      </w:r>
      <w:r w:rsidRPr="00C06E67">
        <w:rPr>
          <w:rFonts w:ascii="Times New Roman" w:hAnsi="Times New Roman"/>
          <w:sz w:val="28"/>
          <w:szCs w:val="28"/>
        </w:rPr>
        <w:br/>
        <w:t>в другие структурные подразделения;</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t>Инспектор не вправе отказать в рассмотрении жалобы;</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Pr="00C06E67">
        <w:rPr>
          <w:rFonts w:ascii="Times New Roman" w:hAnsi="Times New Roman"/>
          <w:sz w:val="28"/>
          <w:szCs w:val="28"/>
        </w:rPr>
        <w:tab/>
        <w:t>Такие жалобы не содержат приложенных ходатайств;</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4.</w:t>
      </w:r>
      <w:r w:rsidRPr="00C06E67">
        <w:rPr>
          <w:rFonts w:ascii="Times New Roman" w:hAnsi="Times New Roman"/>
          <w:sz w:val="28"/>
          <w:szCs w:val="28"/>
        </w:rPr>
        <w:tab/>
        <w:t>По итогам рассмотрения жалобы на нарушение условий моратория предусмотрен иной перечень итоговых решений.</w:t>
      </w:r>
    </w:p>
    <w:p w:rsidR="00964395"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Кто может подать жалобу?</w:t>
      </w:r>
    </w:p>
    <w:p w:rsidR="00964395" w:rsidRPr="00090F7B"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sz w:val="28"/>
          <w:szCs w:val="28"/>
        </w:rPr>
        <w:lastRenderedPageBreak/>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делегирования полномочий другому сотруднику необходимо перейти в профиль организации в ЕСИА (https://esia.gosuslugi.ru/).</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Далее нужно перейти в пункт «Доступы и доверенности». Нажать кнопку </w:t>
      </w:r>
      <w:r w:rsidR="00742FAF">
        <w:rPr>
          <w:rFonts w:ascii="Times New Roman" w:hAnsi="Times New Roman"/>
          <w:sz w:val="28"/>
          <w:szCs w:val="28"/>
        </w:rPr>
        <w:t>"</w:t>
      </w:r>
      <w:r w:rsidRPr="00C06E67">
        <w:rPr>
          <w:rFonts w:ascii="Times New Roman" w:hAnsi="Times New Roman"/>
          <w:sz w:val="28"/>
          <w:szCs w:val="28"/>
        </w:rPr>
        <w:t>Создать доверенность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необходимо выбрать сотрудника организации или руководителя другой организации.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 что можно пожаловаться?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Решение о проведении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Акт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Предписание об устранении выявленных нарушений</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Действия (бездействие) должностного лица контрольного (надзорного) органа в рамках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Процедура проведения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Принятое решение по ранее поданной жалобе</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Нарушение условий моратория на контрольные (надзорные) мероприятия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Порядок действий при поступлении жалобы в неустановленном порядке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w:t>
      </w:r>
      <w:r w:rsidR="00742FAF">
        <w:rPr>
          <w:rFonts w:ascii="Times New Roman" w:hAnsi="Times New Roman"/>
          <w:sz w:val="28"/>
          <w:szCs w:val="28"/>
        </w:rPr>
        <w:t>"</w:t>
      </w:r>
      <w:r w:rsidRPr="00C06E67">
        <w:rPr>
          <w:rFonts w:ascii="Times New Roman" w:hAnsi="Times New Roman"/>
          <w:sz w:val="28"/>
          <w:szCs w:val="28"/>
        </w:rPr>
        <w:t>О государственном контроле (надзоре) и муниципальном контроле в Российской Федерации</w:t>
      </w:r>
      <w:r w:rsidR="00742FAF">
        <w:rPr>
          <w:rFonts w:ascii="Times New Roman" w:hAnsi="Times New Roman"/>
          <w:sz w:val="28"/>
          <w:szCs w:val="28"/>
        </w:rPr>
        <w:t>"</w:t>
      </w:r>
      <w:r w:rsidRPr="00C06E67">
        <w:rPr>
          <w:rFonts w:ascii="Times New Roman" w:hAnsi="Times New Roman"/>
          <w:sz w:val="28"/>
          <w:szCs w:val="28"/>
        </w:rPr>
        <w:t xml:space="preserve">, в том числе на бумажном носителе, подлежат рассмотрению в соответствии с порядком, предусмотренном Федеральным законом от 2 мая 2006 г. № 59-ФЗ </w:t>
      </w:r>
      <w:r w:rsidR="00742FAF">
        <w:rPr>
          <w:rFonts w:ascii="Times New Roman" w:hAnsi="Times New Roman"/>
          <w:sz w:val="28"/>
          <w:szCs w:val="28"/>
        </w:rPr>
        <w:t>"</w:t>
      </w:r>
      <w:r w:rsidRPr="00C06E67">
        <w:rPr>
          <w:rFonts w:ascii="Times New Roman" w:hAnsi="Times New Roman"/>
          <w:sz w:val="28"/>
          <w:szCs w:val="28"/>
        </w:rPr>
        <w:t>О порядке рассмотрения обращений граждан Российской Федерации</w:t>
      </w:r>
      <w:r w:rsidR="00742FAF">
        <w:rPr>
          <w:rFonts w:ascii="Times New Roman" w:hAnsi="Times New Roman"/>
          <w:sz w:val="28"/>
          <w:szCs w:val="28"/>
        </w:rPr>
        <w:t>"</w:t>
      </w:r>
      <w:r w:rsidRPr="00C06E67">
        <w:rPr>
          <w:rFonts w:ascii="Times New Roman" w:hAnsi="Times New Roman"/>
          <w:sz w:val="28"/>
          <w:szCs w:val="28"/>
        </w:rPr>
        <w:t>,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w:t>
      </w:r>
      <w:r w:rsidR="00742FAF">
        <w:rPr>
          <w:rFonts w:ascii="Times New Roman" w:hAnsi="Times New Roman"/>
          <w:sz w:val="28"/>
          <w:szCs w:val="28"/>
        </w:rPr>
        <w:t xml:space="preserve">о рассмотрения жалоб, связанных </w:t>
      </w:r>
      <w:r w:rsidRPr="00C06E67">
        <w:rPr>
          <w:rFonts w:ascii="Times New Roman" w:hAnsi="Times New Roman"/>
          <w:sz w:val="28"/>
          <w:szCs w:val="28"/>
        </w:rPr>
        <w:t>с оказанием государственных услуг. Данные жалобы не относятся к предмету Федерального закона № 248-ФЗ.</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00742FAF">
        <w:rPr>
          <w:rFonts w:ascii="Times New Roman" w:hAnsi="Times New Roman"/>
          <w:sz w:val="28"/>
          <w:szCs w:val="28"/>
        </w:rPr>
        <w:t xml:space="preserve"> </w:t>
      </w:r>
      <w:r w:rsidRPr="00C06E67">
        <w:rPr>
          <w:rFonts w:ascii="Times New Roman" w:hAnsi="Times New Roman"/>
          <w:sz w:val="28"/>
          <w:szCs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64395" w:rsidRPr="00CC01CB" w:rsidRDefault="00964395" w:rsidP="00964395">
      <w:pPr>
        <w:spacing w:after="0" w:line="240" w:lineRule="auto"/>
        <w:ind w:firstLine="709"/>
        <w:jc w:val="both"/>
        <w:rPr>
          <w:rFonts w:ascii="Times New Roman" w:hAnsi="Times New Roman"/>
          <w:b/>
          <w:sz w:val="28"/>
          <w:szCs w:val="28"/>
        </w:rPr>
      </w:pPr>
      <w:r w:rsidRPr="00CC01CB">
        <w:rPr>
          <w:rFonts w:ascii="Times New Roman" w:hAnsi="Times New Roman"/>
          <w:b/>
          <w:sz w:val="28"/>
          <w:szCs w:val="28"/>
        </w:rPr>
        <w:t>Типовой ответ при подаче жалобы в бумажном виде:</w:t>
      </w:r>
    </w:p>
    <w:p w:rsidR="00964395" w:rsidRPr="00C06E67" w:rsidRDefault="00964395" w:rsidP="00964395">
      <w:pPr>
        <w:spacing w:after="0" w:line="240" w:lineRule="auto"/>
        <w:jc w:val="both"/>
        <w:rPr>
          <w:rFonts w:ascii="Times New Roman" w:hAnsi="Times New Roman"/>
          <w:sz w:val="28"/>
          <w:szCs w:val="28"/>
        </w:rPr>
      </w:pPr>
      <w:r>
        <w:rPr>
          <w:rFonts w:ascii="Times New Roman" w:hAnsi="Times New Roman"/>
          <w:sz w:val="28"/>
          <w:szCs w:val="28"/>
        </w:rPr>
        <w:t xml:space="preserve">        </w:t>
      </w:r>
      <w:r w:rsidRPr="00C06E67">
        <w:rPr>
          <w:rFonts w:ascii="Times New Roman" w:hAnsi="Times New Roman"/>
          <w:sz w:val="28"/>
          <w:szCs w:val="28"/>
        </w:rPr>
        <w:t>Ваше обращение от _________№ _______рассмотрено в соответствии</w:t>
      </w:r>
      <w:r w:rsidRPr="00C06E67">
        <w:rPr>
          <w:rFonts w:ascii="Times New Roman" w:hAnsi="Times New Roman"/>
          <w:sz w:val="28"/>
          <w:szCs w:val="28"/>
        </w:rPr>
        <w:br/>
        <w:t>с требованиями Федерального закона от 02</w:t>
      </w:r>
      <w:r w:rsidR="004F0EC7">
        <w:rPr>
          <w:rFonts w:ascii="Times New Roman" w:hAnsi="Times New Roman"/>
          <w:sz w:val="28"/>
          <w:szCs w:val="28"/>
        </w:rPr>
        <w:t xml:space="preserve"> мая </w:t>
      </w:r>
      <w:r w:rsidRPr="00C06E67">
        <w:rPr>
          <w:rFonts w:ascii="Times New Roman" w:hAnsi="Times New Roman"/>
          <w:sz w:val="28"/>
          <w:szCs w:val="28"/>
        </w:rPr>
        <w:t>2006</w:t>
      </w:r>
      <w:r w:rsidR="004F0EC7">
        <w:rPr>
          <w:rFonts w:ascii="Times New Roman" w:hAnsi="Times New Roman"/>
          <w:sz w:val="28"/>
          <w:szCs w:val="28"/>
        </w:rPr>
        <w:t xml:space="preserve"> г.</w:t>
      </w:r>
      <w:r w:rsidRPr="00C06E67">
        <w:rPr>
          <w:rFonts w:ascii="Times New Roman" w:hAnsi="Times New Roman"/>
          <w:sz w:val="28"/>
          <w:szCs w:val="28"/>
        </w:rPr>
        <w:t xml:space="preserve"> № 59-ФЗ </w:t>
      </w:r>
      <w:r w:rsidR="004F0EC7">
        <w:rPr>
          <w:rFonts w:ascii="Times New Roman" w:hAnsi="Times New Roman"/>
          <w:sz w:val="28"/>
          <w:szCs w:val="28"/>
        </w:rPr>
        <w:t>"</w:t>
      </w:r>
      <w:r w:rsidRPr="00C06E67">
        <w:rPr>
          <w:rFonts w:ascii="Times New Roman" w:hAnsi="Times New Roman"/>
          <w:sz w:val="28"/>
          <w:szCs w:val="28"/>
        </w:rPr>
        <w:t>О порядке рассмотрения обращений граждан Российской Федерации</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004F0EC7">
        <w:rPr>
          <w:rFonts w:ascii="Times New Roman" w:hAnsi="Times New Roman"/>
          <w:sz w:val="28"/>
          <w:szCs w:val="28"/>
        </w:rPr>
        <w:t xml:space="preserve"> </w:t>
      </w:r>
      <w:r w:rsidRPr="00C06E67">
        <w:rPr>
          <w:rFonts w:ascii="Times New Roman" w:hAnsi="Times New Roman"/>
          <w:sz w:val="28"/>
          <w:szCs w:val="28"/>
        </w:rPr>
        <w:t>от 31</w:t>
      </w:r>
      <w:r w:rsidR="004F0EC7">
        <w:rPr>
          <w:rFonts w:ascii="Times New Roman" w:hAnsi="Times New Roman"/>
          <w:sz w:val="28"/>
          <w:szCs w:val="28"/>
        </w:rPr>
        <w:t xml:space="preserve"> июля </w:t>
      </w:r>
      <w:r w:rsidRPr="00C06E67">
        <w:rPr>
          <w:rFonts w:ascii="Times New Roman" w:hAnsi="Times New Roman"/>
          <w:sz w:val="28"/>
          <w:szCs w:val="28"/>
        </w:rPr>
        <w:t>2020</w:t>
      </w:r>
      <w:r w:rsidR="004F0EC7">
        <w:rPr>
          <w:rFonts w:ascii="Times New Roman" w:hAnsi="Times New Roman"/>
          <w:sz w:val="28"/>
          <w:szCs w:val="28"/>
        </w:rPr>
        <w:t xml:space="preserve"> г.</w:t>
      </w:r>
      <w:r w:rsidRPr="00C06E67">
        <w:rPr>
          <w:rFonts w:ascii="Times New Roman" w:hAnsi="Times New Roman"/>
          <w:sz w:val="28"/>
          <w:szCs w:val="28"/>
        </w:rPr>
        <w:t xml:space="preserve"> № 248-ФЗ </w:t>
      </w:r>
      <w:r w:rsidR="004F0EC7">
        <w:rPr>
          <w:rFonts w:ascii="Times New Roman" w:hAnsi="Times New Roman"/>
          <w:sz w:val="28"/>
          <w:szCs w:val="28"/>
        </w:rPr>
        <w:t>"</w:t>
      </w:r>
      <w:r w:rsidRPr="00C06E67">
        <w:rPr>
          <w:rFonts w:ascii="Times New Roman" w:hAnsi="Times New Roman"/>
          <w:sz w:val="28"/>
          <w:szCs w:val="28"/>
        </w:rPr>
        <w:t>О государственном контроле (надзоре) и муниципальном контроле в Российской Федерации</w:t>
      </w:r>
      <w:r w:rsidR="004F0EC7">
        <w:rPr>
          <w:rFonts w:ascii="Times New Roman" w:hAnsi="Times New Roman"/>
          <w:sz w:val="28"/>
          <w:szCs w:val="28"/>
        </w:rPr>
        <w:t>"</w:t>
      </w:r>
      <w:r w:rsidRPr="00C06E67">
        <w:rPr>
          <w:rFonts w:ascii="Times New Roman" w:hAnsi="Times New Roman"/>
          <w:sz w:val="28"/>
          <w:szCs w:val="28"/>
        </w:rPr>
        <w:t xml:space="preserve"> (далее – Закон о контроле).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w:t>
      </w:r>
      <w:r w:rsidR="004F0EC7">
        <w:rPr>
          <w:rFonts w:ascii="Times New Roman" w:hAnsi="Times New Roman"/>
          <w:sz w:val="28"/>
          <w:szCs w:val="28"/>
        </w:rPr>
        <w:t xml:space="preserve">единого портала государственных </w:t>
      </w:r>
      <w:r w:rsidRPr="00C06E67">
        <w:rPr>
          <w:rFonts w:ascii="Times New Roman" w:hAnsi="Times New Roman"/>
          <w:sz w:val="28"/>
          <w:szCs w:val="28"/>
        </w:rPr>
        <w:t>и муниципальных услуг и (или) региональных порталов гос</w:t>
      </w:r>
      <w:r w:rsidR="004F0EC7">
        <w:rPr>
          <w:rFonts w:ascii="Times New Roman" w:hAnsi="Times New Roman"/>
          <w:sz w:val="28"/>
          <w:szCs w:val="28"/>
        </w:rPr>
        <w:t xml:space="preserve">ударственных </w:t>
      </w:r>
      <w:r w:rsidRPr="00C06E67">
        <w:rPr>
          <w:rFonts w:ascii="Times New Roman" w:hAnsi="Times New Roman"/>
          <w:sz w:val="28"/>
          <w:szCs w:val="28"/>
        </w:rPr>
        <w:t>и муниципальных услуг.</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успешной подачи жалобы рекомендуется воспользоваться ссылкой https://knd.gosuslugi.ru.</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Назначение исполнителя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поступающие с портала </w:t>
      </w:r>
      <w:proofErr w:type="spellStart"/>
      <w:r w:rsidRPr="00C06E67">
        <w:rPr>
          <w:rFonts w:ascii="Times New Roman" w:hAnsi="Times New Roman"/>
          <w:sz w:val="28"/>
          <w:szCs w:val="28"/>
        </w:rPr>
        <w:t>Госуслуг</w:t>
      </w:r>
      <w:proofErr w:type="spellEnd"/>
      <w:r w:rsidRPr="00C06E67">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w:t>
      </w:r>
      <w:r w:rsidR="00742FAF">
        <w:rPr>
          <w:rFonts w:ascii="Times New Roman" w:hAnsi="Times New Roman"/>
          <w:sz w:val="28"/>
          <w:szCs w:val="28"/>
        </w:rPr>
        <w:t>"</w:t>
      </w:r>
      <w:r w:rsidRPr="00C06E67">
        <w:rPr>
          <w:rFonts w:ascii="Times New Roman" w:hAnsi="Times New Roman"/>
          <w:sz w:val="28"/>
          <w:szCs w:val="28"/>
        </w:rPr>
        <w:t>Руководитель</w:t>
      </w:r>
      <w:r w:rsidR="00742FAF">
        <w:rPr>
          <w:rFonts w:ascii="Times New Roman" w:hAnsi="Times New Roman"/>
          <w:sz w:val="28"/>
          <w:szCs w:val="28"/>
        </w:rPr>
        <w:t>"</w:t>
      </w:r>
      <w:r w:rsidRPr="00C06E67">
        <w:rPr>
          <w:rFonts w:ascii="Times New Roman" w:hAnsi="Times New Roman"/>
          <w:sz w:val="28"/>
          <w:szCs w:val="28"/>
        </w:rPr>
        <w:t xml:space="preserve"> и </w:t>
      </w:r>
      <w:r w:rsidR="00742FAF">
        <w:rPr>
          <w:rFonts w:ascii="Times New Roman" w:hAnsi="Times New Roman"/>
          <w:sz w:val="28"/>
          <w:szCs w:val="28"/>
        </w:rPr>
        <w:t>"</w:t>
      </w:r>
      <w:r w:rsidRPr="00C06E67">
        <w:rPr>
          <w:rFonts w:ascii="Times New Roman" w:hAnsi="Times New Roman"/>
          <w:sz w:val="28"/>
          <w:szCs w:val="28"/>
        </w:rPr>
        <w:t>Помощник руководителя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назначения исполнителя по жалобе нужно открыть карточку с жалобой и нажать на кнопку </w:t>
      </w:r>
      <w:r w:rsidR="00742FAF">
        <w:rPr>
          <w:rFonts w:ascii="Times New Roman" w:hAnsi="Times New Roman"/>
          <w:sz w:val="28"/>
          <w:szCs w:val="28"/>
        </w:rPr>
        <w:t>"</w:t>
      </w:r>
      <w:r w:rsidRPr="00C06E67">
        <w:rPr>
          <w:rFonts w:ascii="Times New Roman" w:hAnsi="Times New Roman"/>
          <w:sz w:val="28"/>
          <w:szCs w:val="28"/>
        </w:rPr>
        <w:t>Назначить исполнителя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открывшемся окне выберите исполнителя по жалобе из списка или найдите его по ФИО с помощью поля поиска. Далее нажмите на кнопку </w:t>
      </w:r>
      <w:r w:rsidR="00742FAF">
        <w:rPr>
          <w:rFonts w:ascii="Times New Roman" w:hAnsi="Times New Roman"/>
          <w:sz w:val="28"/>
          <w:szCs w:val="28"/>
        </w:rPr>
        <w:t>"</w:t>
      </w:r>
      <w:r w:rsidRPr="00C06E67">
        <w:rPr>
          <w:rFonts w:ascii="Times New Roman" w:hAnsi="Times New Roman"/>
          <w:sz w:val="28"/>
          <w:szCs w:val="28"/>
        </w:rPr>
        <w:t>Назначить</w:t>
      </w:r>
      <w:r w:rsidR="00742FAF">
        <w:rPr>
          <w:rFonts w:ascii="Times New Roman" w:hAnsi="Times New Roman"/>
          <w:sz w:val="28"/>
          <w:szCs w:val="28"/>
        </w:rPr>
        <w:t>"</w:t>
      </w:r>
      <w:r w:rsidRPr="00C06E67">
        <w:rPr>
          <w:rFonts w:ascii="Times New Roman" w:hAnsi="Times New Roman"/>
          <w:sz w:val="28"/>
          <w:szCs w:val="28"/>
        </w:rPr>
        <w:t>.</w:t>
      </w:r>
    </w:p>
    <w:p w:rsidR="00964395" w:rsidRPr="00090F7B"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w:t>
      </w:r>
      <w:r w:rsidR="00742FAF">
        <w:rPr>
          <w:rFonts w:ascii="Times New Roman" w:hAnsi="Times New Roman"/>
          <w:sz w:val="28"/>
          <w:szCs w:val="28"/>
        </w:rPr>
        <w:t>"</w:t>
      </w:r>
      <w:r w:rsidRPr="00C06E67">
        <w:rPr>
          <w:rFonts w:ascii="Times New Roman" w:hAnsi="Times New Roman"/>
          <w:sz w:val="28"/>
          <w:szCs w:val="28"/>
        </w:rPr>
        <w:t>Ожидает подтверждения</w:t>
      </w:r>
      <w:r w:rsidR="00742FAF">
        <w:rPr>
          <w:rFonts w:ascii="Times New Roman" w:hAnsi="Times New Roman"/>
          <w:sz w:val="28"/>
          <w:szCs w:val="28"/>
        </w:rPr>
        <w:t>"</w:t>
      </w:r>
      <w:r w:rsidRPr="00C06E67">
        <w:rPr>
          <w:rFonts w:ascii="Times New Roman" w:hAnsi="Times New Roman"/>
          <w:sz w:val="28"/>
          <w:szCs w:val="28"/>
        </w:rPr>
        <w:t xml:space="preserve">.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w:t>
      </w:r>
      <w:r w:rsidR="00742FAF">
        <w:rPr>
          <w:rFonts w:ascii="Times New Roman" w:hAnsi="Times New Roman"/>
          <w:sz w:val="28"/>
          <w:szCs w:val="28"/>
        </w:rPr>
        <w:t>"</w:t>
      </w:r>
      <w:r w:rsidRPr="00C06E67">
        <w:rPr>
          <w:rFonts w:ascii="Times New Roman" w:hAnsi="Times New Roman"/>
          <w:sz w:val="28"/>
          <w:szCs w:val="28"/>
        </w:rPr>
        <w:t>Изменить исполнителя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Отказ от рассмотрения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w:t>
      </w:r>
      <w:r w:rsidRPr="00C06E67">
        <w:rPr>
          <w:rFonts w:ascii="Times New Roman" w:hAnsi="Times New Roman"/>
          <w:sz w:val="28"/>
          <w:szCs w:val="28"/>
        </w:rPr>
        <w:lastRenderedPageBreak/>
        <w:t xml:space="preserve">отозвать жалобу с рассмотрения. В таком случае необходимо принять решение </w:t>
      </w:r>
      <w:r w:rsidR="004F0EC7">
        <w:rPr>
          <w:rFonts w:ascii="Times New Roman" w:hAnsi="Times New Roman"/>
          <w:sz w:val="28"/>
          <w:szCs w:val="28"/>
        </w:rPr>
        <w:t xml:space="preserve">об отказе в рассмотрении жалобы </w:t>
      </w:r>
      <w:r w:rsidRPr="00C06E67">
        <w:rPr>
          <w:rFonts w:ascii="Times New Roman" w:hAnsi="Times New Roman"/>
          <w:sz w:val="28"/>
          <w:szCs w:val="28"/>
        </w:rPr>
        <w:t>в связи с отзывом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отказа в рассмотрении жалобы, ранее взятой в работу, нажмите</w:t>
      </w:r>
      <w:r w:rsidRPr="00C06E67">
        <w:rPr>
          <w:rFonts w:ascii="Times New Roman" w:hAnsi="Times New Roman"/>
          <w:sz w:val="28"/>
          <w:szCs w:val="28"/>
        </w:rPr>
        <w:br/>
        <w:t xml:space="preserve">на кнопку </w:t>
      </w:r>
      <w:r w:rsidR="004F0EC7">
        <w:rPr>
          <w:rFonts w:ascii="Times New Roman" w:hAnsi="Times New Roman"/>
          <w:sz w:val="28"/>
          <w:szCs w:val="28"/>
        </w:rPr>
        <w:t>"</w:t>
      </w:r>
      <w:r w:rsidRPr="00C06E67">
        <w:rPr>
          <w:rFonts w:ascii="Times New Roman" w:hAnsi="Times New Roman"/>
          <w:sz w:val="28"/>
          <w:szCs w:val="28"/>
        </w:rPr>
        <w:t>Отказать в рассмотрении</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Далее в открывшемся окне выберите причину отказа в рассмотрении жалобы из предложенного списка и заполните поле </w:t>
      </w:r>
      <w:r w:rsidR="004F0EC7">
        <w:rPr>
          <w:rFonts w:ascii="Times New Roman" w:hAnsi="Times New Roman"/>
          <w:sz w:val="28"/>
          <w:szCs w:val="28"/>
        </w:rPr>
        <w:t>"</w:t>
      </w:r>
      <w:r w:rsidRPr="00C06E67">
        <w:rPr>
          <w:rFonts w:ascii="Times New Roman" w:hAnsi="Times New Roman"/>
          <w:sz w:val="28"/>
          <w:szCs w:val="28"/>
        </w:rPr>
        <w:t>Обоснование принятого решения</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выбора сотрудников контрольного (надзорного) органа, согласующих</w:t>
      </w:r>
      <w:r w:rsidR="004F0EC7">
        <w:rPr>
          <w:rFonts w:ascii="Times New Roman" w:hAnsi="Times New Roman"/>
          <w:sz w:val="28"/>
          <w:szCs w:val="28"/>
        </w:rPr>
        <w:t xml:space="preserve"> </w:t>
      </w:r>
      <w:r w:rsidRPr="00C06E67">
        <w:rPr>
          <w:rFonts w:ascii="Times New Roman" w:hAnsi="Times New Roman"/>
          <w:sz w:val="28"/>
          <w:szCs w:val="28"/>
        </w:rPr>
        <w:t xml:space="preserve">и подписывающих документ по принятому решению, нажмите на кнопку </w:t>
      </w:r>
      <w:r w:rsidR="004F0EC7">
        <w:rPr>
          <w:rFonts w:ascii="Times New Roman" w:hAnsi="Times New Roman"/>
          <w:sz w:val="28"/>
          <w:szCs w:val="28"/>
        </w:rPr>
        <w:t>"</w:t>
      </w:r>
      <w:r w:rsidRPr="00C06E67">
        <w:rPr>
          <w:rFonts w:ascii="Times New Roman" w:hAnsi="Times New Roman"/>
          <w:sz w:val="28"/>
          <w:szCs w:val="28"/>
        </w:rPr>
        <w:t>Выбрать</w:t>
      </w:r>
      <w:r w:rsidR="004F0EC7">
        <w:rPr>
          <w:rFonts w:ascii="Times New Roman" w:hAnsi="Times New Roman"/>
          <w:sz w:val="28"/>
          <w:szCs w:val="28"/>
        </w:rPr>
        <w:t>"</w:t>
      </w:r>
      <w:r w:rsidRPr="00C06E67">
        <w:rPr>
          <w:rFonts w:ascii="Times New Roman" w:hAnsi="Times New Roman"/>
          <w:sz w:val="28"/>
          <w:szCs w:val="28"/>
        </w:rPr>
        <w:t>: откроется форма со списком сотрудников. Для быстрого поиска можно воспользоваться поисковой строкой в верхней части формы.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После выбора сотрудников, участвующих в согласовании и подписании, появится блок работы с документом.</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Перед формированием документа его можно просмотреть. Для этого нажмите на кнопку </w:t>
      </w:r>
      <w:r w:rsidR="004F0EC7">
        <w:rPr>
          <w:rFonts w:ascii="Times New Roman" w:hAnsi="Times New Roman"/>
          <w:sz w:val="28"/>
          <w:szCs w:val="28"/>
        </w:rPr>
        <w:t>"</w:t>
      </w:r>
      <w:proofErr w:type="spellStart"/>
      <w:r w:rsidRPr="00C06E67">
        <w:rPr>
          <w:rFonts w:ascii="Times New Roman" w:hAnsi="Times New Roman"/>
          <w:sz w:val="28"/>
          <w:szCs w:val="28"/>
        </w:rPr>
        <w:t>Предпросмотр</w:t>
      </w:r>
      <w:proofErr w:type="spellEnd"/>
      <w:r w:rsidR="004F0EC7">
        <w:rPr>
          <w:rFonts w:ascii="Times New Roman" w:hAnsi="Times New Roman"/>
          <w:sz w:val="28"/>
          <w:szCs w:val="28"/>
        </w:rPr>
        <w:t>"</w:t>
      </w:r>
      <w:r w:rsidRPr="00C06E67">
        <w:rPr>
          <w:rFonts w:ascii="Times New Roman" w:hAnsi="Times New Roman"/>
          <w:sz w:val="28"/>
          <w:szCs w:val="28"/>
        </w:rPr>
        <w:t>. Откроется окно печати документа, в котором можно посмотреть, как будет выглядеть печатная версия документа.</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того, чтобы сформировать решение по отказу в рассмотрении жалобы, нажмите на кнопку «Сформировать документ». При нажатии на кнопку </w:t>
      </w:r>
      <w:r w:rsidR="004F0EC7">
        <w:rPr>
          <w:rFonts w:ascii="Times New Roman" w:hAnsi="Times New Roman"/>
          <w:sz w:val="28"/>
          <w:szCs w:val="28"/>
        </w:rPr>
        <w:t>"</w:t>
      </w:r>
      <w:r w:rsidRPr="00C06E67">
        <w:rPr>
          <w:rFonts w:ascii="Times New Roman" w:hAnsi="Times New Roman"/>
          <w:sz w:val="28"/>
          <w:szCs w:val="28"/>
        </w:rPr>
        <w:t>Сформировать документ</w:t>
      </w:r>
      <w:r w:rsidR="004F0EC7">
        <w:rPr>
          <w:rFonts w:ascii="Times New Roman" w:hAnsi="Times New Roman"/>
          <w:sz w:val="28"/>
          <w:szCs w:val="28"/>
        </w:rPr>
        <w:t>"</w:t>
      </w:r>
      <w:r w:rsidRPr="00C06E67">
        <w:rPr>
          <w:rFonts w:ascii="Times New Roman" w:hAnsi="Times New Roman"/>
          <w:sz w:val="28"/>
          <w:szCs w:val="28"/>
        </w:rPr>
        <w:t xml:space="preserve"> происходит формирование и автоматическое скачивание документа в формате PDF на компьютер.</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Кнопка </w:t>
      </w:r>
      <w:r w:rsidR="004F0EC7">
        <w:rPr>
          <w:rFonts w:ascii="Times New Roman" w:hAnsi="Times New Roman"/>
          <w:sz w:val="28"/>
          <w:szCs w:val="28"/>
        </w:rPr>
        <w:t>"</w:t>
      </w:r>
      <w:r w:rsidRPr="00C06E67">
        <w:rPr>
          <w:rFonts w:ascii="Times New Roman" w:hAnsi="Times New Roman"/>
          <w:sz w:val="28"/>
          <w:szCs w:val="28"/>
        </w:rPr>
        <w:t>Прикрепить файл</w:t>
      </w:r>
      <w:r w:rsidR="004F0EC7">
        <w:rPr>
          <w:rFonts w:ascii="Times New Roman" w:hAnsi="Times New Roman"/>
          <w:sz w:val="28"/>
          <w:szCs w:val="28"/>
        </w:rPr>
        <w:t>"</w:t>
      </w:r>
      <w:r w:rsidRPr="00C06E67">
        <w:rPr>
          <w:rFonts w:ascii="Times New Roman" w:hAnsi="Times New Roman"/>
          <w:sz w:val="28"/>
          <w:szCs w:val="28"/>
        </w:rPr>
        <w:t xml:space="preserve"> используется в том случае, если у вас не настроен шаблон решений администратором. В таком случае для направления</w:t>
      </w:r>
      <w:r w:rsidR="004F0EC7">
        <w:rPr>
          <w:rFonts w:ascii="Times New Roman" w:hAnsi="Times New Roman"/>
          <w:sz w:val="28"/>
          <w:szCs w:val="28"/>
        </w:rPr>
        <w:t xml:space="preserve"> решения </w:t>
      </w:r>
      <w:r w:rsidRPr="00C06E67">
        <w:rPr>
          <w:rFonts w:ascii="Times New Roman" w:hAnsi="Times New Roman"/>
          <w:sz w:val="28"/>
          <w:szCs w:val="28"/>
        </w:rPr>
        <w:t>на согласование и подписание следует прикрепить заранее подготовленный документ.</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заполнения всех данных по решению нажмите на кнопку </w:t>
      </w:r>
      <w:r w:rsidR="004F0EC7">
        <w:rPr>
          <w:rFonts w:ascii="Times New Roman" w:hAnsi="Times New Roman"/>
          <w:sz w:val="28"/>
          <w:szCs w:val="28"/>
        </w:rPr>
        <w:t>"</w:t>
      </w:r>
      <w:r w:rsidRPr="00C06E67">
        <w:rPr>
          <w:rFonts w:ascii="Times New Roman" w:hAnsi="Times New Roman"/>
          <w:sz w:val="28"/>
          <w:szCs w:val="28"/>
        </w:rPr>
        <w:t>Отправить</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w:t>
      </w:r>
      <w:r w:rsidR="004F0EC7">
        <w:rPr>
          <w:rFonts w:ascii="Times New Roman" w:hAnsi="Times New Roman"/>
          <w:sz w:val="28"/>
          <w:szCs w:val="28"/>
        </w:rPr>
        <w:t>"</w:t>
      </w:r>
      <w:r w:rsidRPr="00C06E67">
        <w:rPr>
          <w:rFonts w:ascii="Times New Roman" w:hAnsi="Times New Roman"/>
          <w:sz w:val="28"/>
          <w:szCs w:val="28"/>
        </w:rPr>
        <w:t>Отозвать</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Перенаправление жалобы в другое структурное подразделение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Перенаправление жалобы в другое структурное подразделение доступно </w:t>
      </w:r>
      <w:r w:rsidR="004F0EC7">
        <w:rPr>
          <w:rFonts w:ascii="Times New Roman" w:hAnsi="Times New Roman"/>
          <w:sz w:val="28"/>
          <w:szCs w:val="28"/>
        </w:rPr>
        <w:t>"</w:t>
      </w:r>
      <w:r w:rsidRPr="00C06E67">
        <w:rPr>
          <w:rFonts w:ascii="Times New Roman" w:hAnsi="Times New Roman"/>
          <w:sz w:val="28"/>
          <w:szCs w:val="28"/>
        </w:rPr>
        <w:t>Руководителю</w:t>
      </w:r>
      <w:r w:rsidR="004F0EC7">
        <w:rPr>
          <w:rFonts w:ascii="Times New Roman" w:hAnsi="Times New Roman"/>
          <w:sz w:val="28"/>
          <w:szCs w:val="28"/>
        </w:rPr>
        <w:t>"</w:t>
      </w:r>
      <w:r w:rsidRPr="00C06E67">
        <w:rPr>
          <w:rFonts w:ascii="Times New Roman" w:hAnsi="Times New Roman"/>
          <w:sz w:val="28"/>
          <w:szCs w:val="28"/>
        </w:rPr>
        <w:t xml:space="preserve"> (в случае назначения исполнителем по жалобе) или </w:t>
      </w:r>
      <w:r w:rsidR="004F0EC7">
        <w:rPr>
          <w:rFonts w:ascii="Times New Roman" w:hAnsi="Times New Roman"/>
          <w:sz w:val="28"/>
          <w:szCs w:val="28"/>
        </w:rPr>
        <w:t>"</w:t>
      </w:r>
      <w:r w:rsidRPr="00C06E67">
        <w:rPr>
          <w:rFonts w:ascii="Times New Roman" w:hAnsi="Times New Roman"/>
          <w:sz w:val="28"/>
          <w:szCs w:val="28"/>
        </w:rPr>
        <w:t>Инспектору</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перенаправления требуется перейти в карточку новой жалобы, назначенной на исполнителя, нажать кнопку </w:t>
      </w:r>
      <w:r w:rsidR="004F0EC7">
        <w:rPr>
          <w:rFonts w:ascii="Times New Roman" w:hAnsi="Times New Roman"/>
          <w:sz w:val="28"/>
          <w:szCs w:val="28"/>
        </w:rPr>
        <w:t>"</w:t>
      </w:r>
      <w:r w:rsidRPr="00C06E67">
        <w:rPr>
          <w:rFonts w:ascii="Times New Roman" w:hAnsi="Times New Roman"/>
          <w:sz w:val="28"/>
          <w:szCs w:val="28"/>
        </w:rPr>
        <w:t>Перенаправить жалобу</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 xml:space="preserve">В открывшемся окне заполнить поле </w:t>
      </w:r>
      <w:r w:rsidR="004F0EC7">
        <w:rPr>
          <w:rFonts w:ascii="Times New Roman" w:hAnsi="Times New Roman"/>
          <w:sz w:val="28"/>
          <w:szCs w:val="28"/>
        </w:rPr>
        <w:t>"</w:t>
      </w:r>
      <w:r w:rsidRPr="00C06E67">
        <w:rPr>
          <w:rFonts w:ascii="Times New Roman" w:hAnsi="Times New Roman"/>
          <w:sz w:val="28"/>
          <w:szCs w:val="28"/>
        </w:rPr>
        <w:t>Подразделение</w:t>
      </w:r>
      <w:r w:rsidR="004F0EC7">
        <w:rPr>
          <w:rFonts w:ascii="Times New Roman" w:hAnsi="Times New Roman"/>
          <w:sz w:val="28"/>
          <w:szCs w:val="28"/>
        </w:rPr>
        <w:t>"</w:t>
      </w:r>
      <w:r w:rsidRPr="00C06E67">
        <w:rPr>
          <w:rFonts w:ascii="Times New Roman" w:hAnsi="Times New Roman"/>
          <w:sz w:val="28"/>
          <w:szCs w:val="28"/>
        </w:rPr>
        <w:t xml:space="preserve"> (поле является обязательным для заполнения). Далее заполнить поле </w:t>
      </w:r>
      <w:r w:rsidR="004F0EC7">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 xml:space="preserve">. Нажать кнопку </w:t>
      </w:r>
      <w:r w:rsidR="00742FAF">
        <w:rPr>
          <w:rFonts w:ascii="Times New Roman" w:hAnsi="Times New Roman"/>
          <w:sz w:val="28"/>
          <w:szCs w:val="28"/>
        </w:rPr>
        <w:t>"</w:t>
      </w:r>
      <w:r w:rsidRPr="00C06E67">
        <w:rPr>
          <w:rFonts w:ascii="Times New Roman" w:hAnsi="Times New Roman"/>
          <w:sz w:val="28"/>
          <w:szCs w:val="28"/>
        </w:rPr>
        <w:t>Отправить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Рассмотрение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в жалобе отсутствуют ходатайства или они были рассмотрены ранее,</w:t>
      </w:r>
      <w:r w:rsidR="004F0EC7">
        <w:rPr>
          <w:rFonts w:ascii="Times New Roman" w:hAnsi="Times New Roman"/>
          <w:sz w:val="28"/>
          <w:szCs w:val="28"/>
        </w:rPr>
        <w:t xml:space="preserve"> </w:t>
      </w:r>
      <w:r w:rsidRPr="00C06E67">
        <w:rPr>
          <w:rFonts w:ascii="Times New Roman" w:hAnsi="Times New Roman"/>
          <w:sz w:val="28"/>
          <w:szCs w:val="28"/>
        </w:rPr>
        <w:t xml:space="preserve">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w:t>
      </w:r>
      <w:r w:rsidR="00742FAF">
        <w:rPr>
          <w:rFonts w:ascii="Times New Roman" w:hAnsi="Times New Roman"/>
          <w:sz w:val="28"/>
          <w:szCs w:val="28"/>
        </w:rPr>
        <w:t>"</w:t>
      </w:r>
      <w:r w:rsidRPr="00C06E67">
        <w:rPr>
          <w:rFonts w:ascii="Times New Roman" w:hAnsi="Times New Roman"/>
          <w:sz w:val="28"/>
          <w:szCs w:val="28"/>
        </w:rPr>
        <w:t>Перейти к рассмотрению</w:t>
      </w:r>
      <w:r w:rsidR="00742FAF">
        <w:rPr>
          <w:rFonts w:ascii="Times New Roman" w:hAnsi="Times New Roman"/>
          <w:sz w:val="28"/>
          <w:szCs w:val="28"/>
        </w:rPr>
        <w:t>"</w:t>
      </w:r>
      <w:r w:rsidRPr="00C06E67">
        <w:rPr>
          <w:rFonts w:ascii="Times New Roman" w:hAnsi="Times New Roman"/>
          <w:sz w:val="28"/>
          <w:szCs w:val="28"/>
        </w:rPr>
        <w:t>.</w:t>
      </w:r>
      <w:r w:rsidR="004F0EC7">
        <w:rPr>
          <w:rFonts w:ascii="Times New Roman" w:hAnsi="Times New Roman"/>
          <w:sz w:val="28"/>
          <w:szCs w:val="28"/>
        </w:rPr>
        <w:t xml:space="preserve"> Обращаем внимание, что перейти </w:t>
      </w:r>
      <w:r w:rsidRPr="00C06E67">
        <w:rPr>
          <w:rFonts w:ascii="Times New Roman" w:hAnsi="Times New Roman"/>
          <w:sz w:val="28"/>
          <w:szCs w:val="28"/>
        </w:rPr>
        <w:t>к рассмотрен</w:t>
      </w:r>
      <w:r w:rsidR="004F0EC7">
        <w:rPr>
          <w:rFonts w:ascii="Times New Roman" w:hAnsi="Times New Roman"/>
          <w:sz w:val="28"/>
          <w:szCs w:val="28"/>
        </w:rPr>
        <w:t xml:space="preserve">ию жалобы необходимо в срок, не превышающий 5 рабочих дней </w:t>
      </w:r>
      <w:r w:rsidRPr="00C06E67">
        <w:rPr>
          <w:rFonts w:ascii="Times New Roman" w:hAnsi="Times New Roman"/>
          <w:sz w:val="28"/>
          <w:szCs w:val="28"/>
        </w:rPr>
        <w:t>с момента регистрации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Статус по жалобе изменится с </w:t>
      </w:r>
      <w:r w:rsidR="00742FAF">
        <w:rPr>
          <w:rFonts w:ascii="Times New Roman" w:hAnsi="Times New Roman"/>
          <w:sz w:val="28"/>
          <w:szCs w:val="28"/>
        </w:rPr>
        <w:t>"</w:t>
      </w:r>
      <w:r w:rsidRPr="00C06E67">
        <w:rPr>
          <w:rFonts w:ascii="Times New Roman" w:hAnsi="Times New Roman"/>
          <w:sz w:val="28"/>
          <w:szCs w:val="28"/>
        </w:rPr>
        <w:t>Проверка</w:t>
      </w:r>
      <w:r w:rsidR="00742FAF">
        <w:rPr>
          <w:rFonts w:ascii="Times New Roman" w:hAnsi="Times New Roman"/>
          <w:sz w:val="28"/>
          <w:szCs w:val="28"/>
        </w:rPr>
        <w:t>"</w:t>
      </w:r>
      <w:r w:rsidRPr="00C06E67">
        <w:rPr>
          <w:rFonts w:ascii="Times New Roman" w:hAnsi="Times New Roman"/>
          <w:sz w:val="28"/>
          <w:szCs w:val="28"/>
        </w:rPr>
        <w:t xml:space="preserve"> на </w:t>
      </w:r>
      <w:r w:rsidR="00742FAF">
        <w:rPr>
          <w:rFonts w:ascii="Times New Roman" w:hAnsi="Times New Roman"/>
          <w:sz w:val="28"/>
          <w:szCs w:val="28"/>
        </w:rPr>
        <w:t>"</w:t>
      </w:r>
      <w:r w:rsidRPr="00C06E67">
        <w:rPr>
          <w:rFonts w:ascii="Times New Roman" w:hAnsi="Times New Roman"/>
          <w:sz w:val="28"/>
          <w:szCs w:val="28"/>
        </w:rPr>
        <w:t>На рассмотрении</w:t>
      </w:r>
      <w:r w:rsidR="00742FAF">
        <w:rPr>
          <w:rFonts w:ascii="Times New Roman" w:hAnsi="Times New Roman"/>
          <w:sz w:val="28"/>
          <w:szCs w:val="28"/>
        </w:rPr>
        <w:t>"</w:t>
      </w:r>
      <w:r w:rsidRPr="00C06E67">
        <w:rPr>
          <w:rFonts w:ascii="Times New Roman" w:hAnsi="Times New Roman"/>
          <w:sz w:val="28"/>
          <w:szCs w:val="28"/>
        </w:rPr>
        <w:t>. При рассмотрении жалобы доступны следующие действия:</w:t>
      </w:r>
    </w:p>
    <w:p w:rsidR="00964395" w:rsidRPr="00C06E67" w:rsidRDefault="00964395" w:rsidP="004F0EC7">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Приостановить исполнение обжалуемого решения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4F0EC7">
      <w:pPr>
        <w:tabs>
          <w:tab w:val="left" w:pos="993"/>
        </w:tabs>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r>
      <w:r w:rsidR="004F0EC7">
        <w:rPr>
          <w:rFonts w:ascii="Times New Roman" w:hAnsi="Times New Roman"/>
          <w:sz w:val="28"/>
          <w:szCs w:val="28"/>
        </w:rPr>
        <w:t xml:space="preserve">  </w:t>
      </w:r>
      <w:r w:rsidR="00742FAF">
        <w:rPr>
          <w:rFonts w:ascii="Times New Roman" w:hAnsi="Times New Roman"/>
          <w:sz w:val="28"/>
          <w:szCs w:val="28"/>
        </w:rPr>
        <w:t>"</w:t>
      </w:r>
      <w:r w:rsidRPr="00C06E67">
        <w:rPr>
          <w:rFonts w:ascii="Times New Roman" w:hAnsi="Times New Roman"/>
          <w:sz w:val="28"/>
          <w:szCs w:val="28"/>
        </w:rPr>
        <w:t>Принять итоговое решение</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4F0EC7">
      <w:pPr>
        <w:tabs>
          <w:tab w:val="left" w:pos="993"/>
        </w:tabs>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004F0EC7">
        <w:rPr>
          <w:rFonts w:ascii="Times New Roman" w:hAnsi="Times New Roman"/>
          <w:sz w:val="28"/>
          <w:szCs w:val="28"/>
        </w:rPr>
        <w:t xml:space="preserve">  </w:t>
      </w:r>
      <w:r w:rsidR="00742FAF">
        <w:rPr>
          <w:rFonts w:ascii="Times New Roman" w:hAnsi="Times New Roman"/>
          <w:sz w:val="28"/>
          <w:szCs w:val="28"/>
        </w:rPr>
        <w:t>"</w:t>
      </w:r>
      <w:r w:rsidRPr="00C06E67">
        <w:rPr>
          <w:rFonts w:ascii="Times New Roman" w:hAnsi="Times New Roman"/>
          <w:sz w:val="28"/>
          <w:szCs w:val="28"/>
        </w:rPr>
        <w:t>Запросить дополнительную информацию</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Запрос дополнительной информации по жалобе</w:t>
      </w:r>
    </w:p>
    <w:p w:rsidR="00964395" w:rsidRPr="00C06E67" w:rsidRDefault="00964395" w:rsidP="00964395">
      <w:pPr>
        <w:spacing w:after="0" w:line="240" w:lineRule="auto"/>
        <w:jc w:val="both"/>
        <w:rPr>
          <w:rFonts w:ascii="Times New Roman" w:hAnsi="Times New Roman"/>
          <w:sz w:val="28"/>
          <w:szCs w:val="28"/>
        </w:rPr>
      </w:pPr>
      <w:r>
        <w:rPr>
          <w:rFonts w:ascii="Times New Roman" w:hAnsi="Times New Roman"/>
          <w:sz w:val="28"/>
          <w:szCs w:val="28"/>
        </w:rPr>
        <w:t xml:space="preserve">         </w:t>
      </w:r>
      <w:r w:rsidRPr="00C06E67">
        <w:rPr>
          <w:rFonts w:ascii="Times New Roman" w:hAnsi="Times New Roman"/>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запроса дополнительной информации в карточке записи о жалобе нажмите на кнопку </w:t>
      </w:r>
      <w:r w:rsidR="00742FAF">
        <w:rPr>
          <w:rFonts w:ascii="Times New Roman" w:hAnsi="Times New Roman"/>
          <w:sz w:val="28"/>
          <w:szCs w:val="28"/>
        </w:rPr>
        <w:t>"</w:t>
      </w:r>
      <w:r w:rsidRPr="00C06E67">
        <w:rPr>
          <w:rFonts w:ascii="Times New Roman" w:hAnsi="Times New Roman"/>
          <w:sz w:val="28"/>
          <w:szCs w:val="28"/>
        </w:rPr>
        <w:t>Запросить дополнительную информацию</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открывшемся окне в поле </w:t>
      </w:r>
      <w:r w:rsidR="00742FAF">
        <w:rPr>
          <w:rFonts w:ascii="Times New Roman" w:hAnsi="Times New Roman"/>
          <w:sz w:val="28"/>
          <w:szCs w:val="28"/>
        </w:rPr>
        <w:t>"</w:t>
      </w:r>
      <w:r w:rsidRPr="00C06E67">
        <w:rPr>
          <w:rFonts w:ascii="Times New Roman" w:hAnsi="Times New Roman"/>
          <w:sz w:val="28"/>
          <w:szCs w:val="28"/>
        </w:rPr>
        <w:t>Список запрашиваемых документов</w:t>
      </w:r>
      <w:r w:rsidR="00742FAF">
        <w:rPr>
          <w:rFonts w:ascii="Times New Roman" w:hAnsi="Times New Roman"/>
          <w:sz w:val="28"/>
          <w:szCs w:val="28"/>
        </w:rPr>
        <w:t xml:space="preserve">" </w:t>
      </w:r>
      <w:r w:rsidRPr="00C06E67">
        <w:rPr>
          <w:rFonts w:ascii="Times New Roman" w:hAnsi="Times New Roman"/>
          <w:sz w:val="28"/>
          <w:szCs w:val="28"/>
        </w:rPr>
        <w:t xml:space="preserve">укажите перечень запрашиваемых документов и заполните поле </w:t>
      </w:r>
      <w:r w:rsidR="00742FAF">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964395" w:rsidRPr="00CC01CB"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Действия исполнителя при поступлении дополнительных документов</w:t>
      </w:r>
      <w:r w:rsidR="004F0EC7">
        <w:rPr>
          <w:rFonts w:ascii="Times New Roman" w:hAnsi="Times New Roman"/>
          <w:b/>
          <w:sz w:val="28"/>
          <w:szCs w:val="28"/>
        </w:rPr>
        <w:t xml:space="preserve"> </w:t>
      </w:r>
      <w:r w:rsidRPr="00C06E67">
        <w:rPr>
          <w:rFonts w:ascii="Times New Roman" w:hAnsi="Times New Roman"/>
          <w:b/>
          <w:sz w:val="28"/>
          <w:szCs w:val="28"/>
        </w:rPr>
        <w:t>по инициативе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дослать дополнительную информацию и документы, относящиеся к предмету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к жалобе приложены документы, то они отображаются в виде пиктограммы.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Принятие итогового решения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того, как проведен анализ, инспектор может подготовить итоговое решение по жалобе. Для этого необходимо нажать на кнопку </w:t>
      </w:r>
      <w:r w:rsidR="00742FAF">
        <w:rPr>
          <w:rFonts w:ascii="Times New Roman" w:hAnsi="Times New Roman"/>
          <w:sz w:val="28"/>
          <w:szCs w:val="28"/>
        </w:rPr>
        <w:t>"</w:t>
      </w:r>
      <w:r w:rsidRPr="00C06E67">
        <w:rPr>
          <w:rFonts w:ascii="Times New Roman" w:hAnsi="Times New Roman"/>
          <w:sz w:val="28"/>
          <w:szCs w:val="28"/>
        </w:rPr>
        <w:t>Принять итоговое решение</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Далее в открывшемся окне инспектору необходимо выбрать решение</w:t>
      </w:r>
      <w:r w:rsidRPr="00C06E67">
        <w:rPr>
          <w:rFonts w:ascii="Times New Roman" w:hAnsi="Times New Roman"/>
          <w:sz w:val="28"/>
          <w:szCs w:val="28"/>
        </w:rPr>
        <w:br/>
        <w:t xml:space="preserve">из списка и заполнить поле </w:t>
      </w:r>
      <w:r w:rsidR="00742FAF">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Выбор сотрудников, согласующих и подписывающих проект решения,</w:t>
      </w:r>
      <w:r w:rsidR="00742FAF">
        <w:rPr>
          <w:rFonts w:ascii="Times New Roman" w:hAnsi="Times New Roman"/>
          <w:sz w:val="28"/>
          <w:szCs w:val="28"/>
        </w:rPr>
        <w:t xml:space="preserve"> </w:t>
      </w:r>
      <w:r w:rsidRPr="00C06E67">
        <w:rPr>
          <w:rFonts w:ascii="Times New Roman" w:hAnsi="Times New Roman"/>
          <w:sz w:val="28"/>
          <w:szCs w:val="28"/>
        </w:rPr>
        <w:t>а также процесс формирования документа аналогичны процессу при подготовке проектов решений по ходатайствам, рассмотренным ранее.</w:t>
      </w:r>
    </w:p>
    <w:p w:rsidR="00964395"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Согласование и подписание решений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Согласовывать проекты решений по жалобе могут пользователи с ролью </w:t>
      </w:r>
      <w:r w:rsidR="00742FAF">
        <w:rPr>
          <w:rFonts w:ascii="Times New Roman" w:hAnsi="Times New Roman"/>
          <w:sz w:val="28"/>
          <w:szCs w:val="28"/>
        </w:rPr>
        <w:t>"</w:t>
      </w:r>
      <w:r w:rsidRPr="00C06E67">
        <w:rPr>
          <w:rFonts w:ascii="Times New Roman" w:hAnsi="Times New Roman"/>
          <w:sz w:val="28"/>
          <w:szCs w:val="28"/>
        </w:rPr>
        <w:t>Инспектор</w:t>
      </w:r>
      <w:r w:rsidR="00742FAF">
        <w:rPr>
          <w:rFonts w:ascii="Times New Roman" w:hAnsi="Times New Roman"/>
          <w:sz w:val="28"/>
          <w:szCs w:val="28"/>
        </w:rPr>
        <w:t>"</w:t>
      </w:r>
      <w:r w:rsidRPr="00C06E67">
        <w:rPr>
          <w:rFonts w:ascii="Times New Roman" w:hAnsi="Times New Roman"/>
          <w:sz w:val="28"/>
          <w:szCs w:val="28"/>
        </w:rPr>
        <w:t xml:space="preserve"> или </w:t>
      </w:r>
      <w:r w:rsidR="00742FAF">
        <w:rPr>
          <w:rFonts w:ascii="Times New Roman" w:hAnsi="Times New Roman"/>
          <w:sz w:val="28"/>
          <w:szCs w:val="28"/>
        </w:rPr>
        <w:t>"</w:t>
      </w:r>
      <w:r w:rsidRPr="00C06E67">
        <w:rPr>
          <w:rFonts w:ascii="Times New Roman" w:hAnsi="Times New Roman"/>
          <w:sz w:val="28"/>
          <w:szCs w:val="28"/>
        </w:rPr>
        <w:t>Руководитель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карточке жалобы, поступившей на согласование, в блоке </w:t>
      </w:r>
      <w:r w:rsidR="00742FAF">
        <w:rPr>
          <w:rFonts w:ascii="Times New Roman" w:hAnsi="Times New Roman"/>
          <w:sz w:val="28"/>
          <w:szCs w:val="28"/>
        </w:rPr>
        <w:t>"</w:t>
      </w:r>
      <w:r w:rsidRPr="00C06E67">
        <w:rPr>
          <w:rFonts w:ascii="Times New Roman" w:hAnsi="Times New Roman"/>
          <w:sz w:val="28"/>
          <w:szCs w:val="28"/>
        </w:rPr>
        <w:t>Требуется согласование документа</w:t>
      </w:r>
      <w:r w:rsidR="00742FAF">
        <w:rPr>
          <w:rFonts w:ascii="Times New Roman" w:hAnsi="Times New Roman"/>
          <w:sz w:val="28"/>
          <w:szCs w:val="28"/>
        </w:rPr>
        <w:t>"</w:t>
      </w:r>
      <w:r w:rsidRPr="00C06E67">
        <w:rPr>
          <w:rFonts w:ascii="Times New Roman" w:hAnsi="Times New Roman"/>
          <w:sz w:val="28"/>
          <w:szCs w:val="28"/>
        </w:rPr>
        <w:t xml:space="preserve"> доступны следующие функции: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proofErr w:type="spellStart"/>
      <w:r w:rsidRPr="00C06E67">
        <w:rPr>
          <w:rFonts w:ascii="Times New Roman" w:hAnsi="Times New Roman"/>
          <w:sz w:val="28"/>
          <w:szCs w:val="28"/>
        </w:rPr>
        <w:t>Предпросмотр</w:t>
      </w:r>
      <w:proofErr w:type="spellEnd"/>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На доработку</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Функция </w:t>
      </w:r>
      <w:r w:rsidR="00742FAF">
        <w:rPr>
          <w:rFonts w:ascii="Times New Roman" w:hAnsi="Times New Roman"/>
          <w:sz w:val="28"/>
          <w:szCs w:val="28"/>
        </w:rPr>
        <w:t>"</w:t>
      </w:r>
      <w:proofErr w:type="spellStart"/>
      <w:r w:rsidRPr="00C06E67">
        <w:rPr>
          <w:rFonts w:ascii="Times New Roman" w:hAnsi="Times New Roman"/>
          <w:sz w:val="28"/>
          <w:szCs w:val="28"/>
        </w:rPr>
        <w:t>Предпросмотр</w:t>
      </w:r>
      <w:proofErr w:type="spellEnd"/>
      <w:r w:rsidR="00742FAF">
        <w:rPr>
          <w:rFonts w:ascii="Times New Roman" w:hAnsi="Times New Roman"/>
          <w:sz w:val="28"/>
          <w:szCs w:val="28"/>
        </w:rPr>
        <w:t>"</w:t>
      </w:r>
      <w:r w:rsidRPr="00C06E67">
        <w:rPr>
          <w:rFonts w:ascii="Times New Roman" w:hAnsi="Times New Roman"/>
          <w:sz w:val="28"/>
          <w:szCs w:val="28"/>
        </w:rPr>
        <w:t xml:space="preserve">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Функция </w:t>
      </w:r>
      <w:r w:rsidR="00742FAF">
        <w:rPr>
          <w:rFonts w:ascii="Times New Roman" w:hAnsi="Times New Roman"/>
          <w:sz w:val="28"/>
          <w:szCs w:val="28"/>
        </w:rPr>
        <w:t>"</w:t>
      </w:r>
      <w:r w:rsidRPr="00C06E67">
        <w:rPr>
          <w:rFonts w:ascii="Times New Roman" w:hAnsi="Times New Roman"/>
          <w:sz w:val="28"/>
          <w:szCs w:val="28"/>
        </w:rPr>
        <w:t>На доработку</w:t>
      </w:r>
      <w:r w:rsidR="00742FAF">
        <w:rPr>
          <w:rFonts w:ascii="Times New Roman" w:hAnsi="Times New Roman"/>
          <w:sz w:val="28"/>
          <w:szCs w:val="28"/>
        </w:rPr>
        <w:t>"</w:t>
      </w:r>
      <w:r w:rsidRPr="00C06E67">
        <w:rPr>
          <w:rFonts w:ascii="Times New Roman" w:hAnsi="Times New Roman"/>
          <w:sz w:val="28"/>
          <w:szCs w:val="28"/>
        </w:rPr>
        <w:t xml:space="preserve"> применяется, если при анализе проекта решения по жалобе согласующее лицо считает необх</w:t>
      </w:r>
      <w:r w:rsidR="004F0EC7">
        <w:rPr>
          <w:rFonts w:ascii="Times New Roman" w:hAnsi="Times New Roman"/>
          <w:sz w:val="28"/>
          <w:szCs w:val="28"/>
        </w:rPr>
        <w:t xml:space="preserve">одимым его доработку. Для этого </w:t>
      </w:r>
      <w:r w:rsidRPr="00C06E67">
        <w:rPr>
          <w:rFonts w:ascii="Times New Roman" w:hAnsi="Times New Roman"/>
          <w:sz w:val="28"/>
          <w:szCs w:val="28"/>
        </w:rPr>
        <w:t xml:space="preserve">в карточке жалобы укажите причину для доработки и нажмите на кнопку </w:t>
      </w:r>
      <w:r w:rsidR="00742FAF">
        <w:rPr>
          <w:rFonts w:ascii="Times New Roman" w:hAnsi="Times New Roman"/>
          <w:sz w:val="28"/>
          <w:szCs w:val="28"/>
        </w:rPr>
        <w:t>"</w:t>
      </w:r>
      <w:r w:rsidRPr="00C06E67">
        <w:rPr>
          <w:rFonts w:ascii="Times New Roman" w:hAnsi="Times New Roman"/>
          <w:sz w:val="28"/>
          <w:szCs w:val="28"/>
        </w:rPr>
        <w:t>Отправить на доработку</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Функция </w:t>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 xml:space="preserve"> позволяет согласовать решение по жалобе. Для этого в карточке жалобы нажмите на кнопку </w:t>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 После этого в карточке жалобы появится информация о дате согласования.</w:t>
      </w:r>
    </w:p>
    <w:p w:rsidR="00742FAF" w:rsidRPr="00742FAF" w:rsidRDefault="00964395" w:rsidP="00742FAF">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w:t>
      </w:r>
      <w:r w:rsidR="00742FAF">
        <w:rPr>
          <w:rFonts w:ascii="Times New Roman" w:hAnsi="Times New Roman"/>
          <w:sz w:val="28"/>
          <w:szCs w:val="28"/>
        </w:rPr>
        <w:t>"</w:t>
      </w:r>
      <w:r w:rsidRPr="00C06E67">
        <w:rPr>
          <w:rFonts w:ascii="Times New Roman" w:hAnsi="Times New Roman"/>
          <w:sz w:val="28"/>
          <w:szCs w:val="28"/>
        </w:rPr>
        <w:t>Требуется подписание документа</w:t>
      </w:r>
      <w:r w:rsidR="00742FAF">
        <w:rPr>
          <w:rFonts w:ascii="Times New Roman" w:hAnsi="Times New Roman"/>
          <w:sz w:val="28"/>
          <w:szCs w:val="28"/>
        </w:rPr>
        <w:t>"</w:t>
      </w:r>
      <w:r w:rsidRPr="00C06E67">
        <w:rPr>
          <w:rFonts w:ascii="Times New Roman" w:hAnsi="Times New Roman"/>
          <w:sz w:val="28"/>
          <w:szCs w:val="28"/>
        </w:rPr>
        <w:t>.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4F0EC7" w:rsidRPr="00C06E67" w:rsidRDefault="00964395" w:rsidP="00742FAF">
      <w:pPr>
        <w:spacing w:after="0" w:line="240" w:lineRule="auto"/>
        <w:ind w:firstLine="709"/>
        <w:rPr>
          <w:rFonts w:ascii="Times New Roman" w:hAnsi="Times New Roman"/>
          <w:b/>
          <w:sz w:val="28"/>
          <w:szCs w:val="28"/>
        </w:rPr>
      </w:pPr>
      <w:r w:rsidRPr="00C06E67">
        <w:rPr>
          <w:rFonts w:ascii="Times New Roman" w:hAnsi="Times New Roman"/>
          <w:b/>
          <w:sz w:val="28"/>
          <w:szCs w:val="28"/>
        </w:rPr>
        <w:t>Работа с информационной панелью (</w:t>
      </w:r>
      <w:proofErr w:type="spellStart"/>
      <w:r w:rsidRPr="00C06E67">
        <w:rPr>
          <w:rFonts w:ascii="Times New Roman" w:hAnsi="Times New Roman"/>
          <w:b/>
          <w:sz w:val="28"/>
          <w:szCs w:val="28"/>
        </w:rPr>
        <w:t>дашбордом</w:t>
      </w:r>
      <w:proofErr w:type="spellEnd"/>
      <w:r w:rsidRPr="00C06E67">
        <w:rPr>
          <w:rFonts w:ascii="Times New Roman" w:hAnsi="Times New Roman"/>
          <w:b/>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proofErr w:type="spellStart"/>
      <w:r w:rsidRPr="00C06E67">
        <w:rPr>
          <w:rFonts w:ascii="Times New Roman" w:hAnsi="Times New Roman"/>
          <w:sz w:val="28"/>
          <w:szCs w:val="28"/>
        </w:rPr>
        <w:t>Дашборд</w:t>
      </w:r>
      <w:proofErr w:type="spellEnd"/>
      <w:r w:rsidRPr="00C06E67">
        <w:rPr>
          <w:rFonts w:ascii="Times New Roman" w:hAnsi="Times New Roman"/>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C06E67">
        <w:rPr>
          <w:rFonts w:ascii="Times New Roman" w:hAnsi="Times New Roman"/>
          <w:sz w:val="28"/>
          <w:szCs w:val="28"/>
        </w:rPr>
        <w:t>дашборде</w:t>
      </w:r>
      <w:proofErr w:type="spellEnd"/>
      <w:r w:rsidRPr="00C06E67">
        <w:rPr>
          <w:rFonts w:ascii="Times New Roman" w:hAnsi="Times New Roman"/>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964395" w:rsidRPr="00C06E67" w:rsidRDefault="00964395" w:rsidP="00964395">
      <w:pPr>
        <w:spacing w:after="0" w:line="240" w:lineRule="auto"/>
        <w:ind w:firstLine="709"/>
        <w:jc w:val="both"/>
        <w:rPr>
          <w:rFonts w:ascii="Times New Roman" w:hAnsi="Times New Roman"/>
          <w:sz w:val="28"/>
          <w:szCs w:val="28"/>
        </w:rPr>
      </w:pPr>
    </w:p>
    <w:p w:rsidR="00122D4E" w:rsidRDefault="00122D4E" w:rsidP="00122D4E">
      <w:pPr>
        <w:jc w:val="center"/>
      </w:pPr>
      <w:r>
        <w:t>_______________</w:t>
      </w:r>
    </w:p>
    <w:p w:rsidR="00122D4E" w:rsidRDefault="00122D4E" w:rsidP="00122D4E">
      <w:pPr>
        <w:jc w:val="center"/>
      </w:pPr>
    </w:p>
    <w:sectPr w:rsidR="00122D4E" w:rsidSect="00713340">
      <w:headerReference w:type="default" r:id="rId13"/>
      <w:headerReference w:type="first" r:id="rId14"/>
      <w:pgSz w:w="11906" w:h="16838"/>
      <w:pgMar w:top="1134" w:right="851" w:bottom="1134"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61" w:rsidRDefault="00E22E61">
      <w:pPr>
        <w:spacing w:after="0" w:line="240" w:lineRule="auto"/>
      </w:pPr>
      <w:r>
        <w:separator/>
      </w:r>
    </w:p>
  </w:endnote>
  <w:endnote w:type="continuationSeparator" w:id="0">
    <w:p w:rsidR="00E22E61" w:rsidRDefault="00E2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61" w:rsidRDefault="00E22E61">
      <w:pPr>
        <w:spacing w:after="0" w:line="240" w:lineRule="auto"/>
      </w:pPr>
      <w:r>
        <w:separator/>
      </w:r>
    </w:p>
  </w:footnote>
  <w:footnote w:type="continuationSeparator" w:id="0">
    <w:p w:rsidR="00E22E61" w:rsidRDefault="00E22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387939">
    <w:pPr>
      <w:framePr w:wrap="around" w:vAnchor="text" w:hAnchor="margin" w:xAlign="center" w:y="1"/>
    </w:pPr>
    <w:r>
      <w:fldChar w:fldCharType="begin"/>
    </w:r>
    <w:r>
      <w:instrText xml:space="preserve">PAGE </w:instrText>
    </w:r>
    <w:r>
      <w:fldChar w:fldCharType="separate"/>
    </w:r>
    <w:r w:rsidR="005B5EEE">
      <w:rPr>
        <w:noProof/>
      </w:rPr>
      <w:t>2</w:t>
    </w:r>
    <w:r>
      <w:fldChar w:fldCharType="end"/>
    </w:r>
  </w:p>
  <w:p w:rsidR="00F637E4" w:rsidRDefault="00E22E61">
    <w:pPr>
      <w:pStyle w:val="a3"/>
      <w:jc w:val="center"/>
      <w:rPr>
        <w:rFonts w:ascii="Times New Roman" w:hAnsi="Times New Roman"/>
      </w:rPr>
    </w:pPr>
  </w:p>
  <w:p w:rsidR="00F637E4" w:rsidRDefault="00E22E6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E22E61">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387939">
    <w:pPr>
      <w:framePr w:wrap="around" w:vAnchor="text" w:hAnchor="margin" w:xAlign="center" w:y="1"/>
    </w:pPr>
    <w:r>
      <w:fldChar w:fldCharType="begin"/>
    </w:r>
    <w:r>
      <w:instrText xml:space="preserve">PAGE </w:instrText>
    </w:r>
    <w:r>
      <w:fldChar w:fldCharType="separate"/>
    </w:r>
    <w:r w:rsidR="005B5EEE">
      <w:rPr>
        <w:noProof/>
      </w:rPr>
      <w:t>2</w:t>
    </w:r>
    <w:r>
      <w:fldChar w:fldCharType="end"/>
    </w:r>
  </w:p>
  <w:p w:rsidR="00F637E4" w:rsidRDefault="00E22E61">
    <w:pPr>
      <w:pStyle w:val="a3"/>
      <w:jc w:val="center"/>
      <w:rPr>
        <w:rFonts w:ascii="Times New Roman" w:hAnsi="Times New Roman"/>
      </w:rPr>
    </w:pPr>
  </w:p>
  <w:p w:rsidR="00F637E4" w:rsidRDefault="00E22E61">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E22E61">
    <w:pPr>
      <w:pStyle w:val="a3"/>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387939">
    <w:pPr>
      <w:framePr w:wrap="around" w:vAnchor="text" w:hAnchor="margin" w:xAlign="center" w:y="1"/>
    </w:pPr>
    <w:r>
      <w:fldChar w:fldCharType="begin"/>
    </w:r>
    <w:r>
      <w:instrText xml:space="preserve">PAGE </w:instrText>
    </w:r>
    <w:r>
      <w:fldChar w:fldCharType="separate"/>
    </w:r>
    <w:r w:rsidR="005B5EEE">
      <w:rPr>
        <w:noProof/>
      </w:rPr>
      <w:t>9</w:t>
    </w:r>
    <w:r>
      <w:fldChar w:fldCharType="end"/>
    </w:r>
  </w:p>
  <w:p w:rsidR="00F637E4" w:rsidRDefault="00E22E61">
    <w:pPr>
      <w:pStyle w:val="a3"/>
      <w:jc w:val="center"/>
      <w:rPr>
        <w:rFonts w:ascii="Times New Roman" w:hAnsi="Times New Roman"/>
      </w:rPr>
    </w:pPr>
  </w:p>
  <w:p w:rsidR="00F637E4" w:rsidRDefault="00E22E61">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E22E61">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15:restartNumberingAfterBreak="0">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95"/>
    <w:rsid w:val="0000195D"/>
    <w:rsid w:val="00006FFB"/>
    <w:rsid w:val="000223AE"/>
    <w:rsid w:val="00090F75"/>
    <w:rsid w:val="00122D4E"/>
    <w:rsid w:val="002165E9"/>
    <w:rsid w:val="002274B6"/>
    <w:rsid w:val="00263115"/>
    <w:rsid w:val="00387939"/>
    <w:rsid w:val="00393ECE"/>
    <w:rsid w:val="00476802"/>
    <w:rsid w:val="004A179F"/>
    <w:rsid w:val="004F0EC7"/>
    <w:rsid w:val="00551237"/>
    <w:rsid w:val="005937E0"/>
    <w:rsid w:val="005B5EEE"/>
    <w:rsid w:val="00682A02"/>
    <w:rsid w:val="006954CC"/>
    <w:rsid w:val="00713340"/>
    <w:rsid w:val="0073625D"/>
    <w:rsid w:val="00742FAF"/>
    <w:rsid w:val="0078006C"/>
    <w:rsid w:val="008B7DDE"/>
    <w:rsid w:val="00915EDA"/>
    <w:rsid w:val="00964395"/>
    <w:rsid w:val="00AA48DD"/>
    <w:rsid w:val="00C61FF2"/>
    <w:rsid w:val="00CA294A"/>
    <w:rsid w:val="00D540F6"/>
    <w:rsid w:val="00DC1096"/>
    <w:rsid w:val="00E00AD2"/>
    <w:rsid w:val="00E17782"/>
    <w:rsid w:val="00E22E61"/>
    <w:rsid w:val="00EB6110"/>
    <w:rsid w:val="00F9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0841"/>
  <w15:docId w15:val="{5FC768DB-A573-4FE4-BD7F-B90A161E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95"/>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4395"/>
    <w:pPr>
      <w:tabs>
        <w:tab w:val="center" w:pos="4677"/>
        <w:tab w:val="right" w:pos="9355"/>
      </w:tabs>
      <w:spacing w:after="0" w:line="240" w:lineRule="auto"/>
    </w:pPr>
  </w:style>
  <w:style w:type="character" w:customStyle="1" w:styleId="a4">
    <w:name w:val="Верхний колонтитул Знак"/>
    <w:basedOn w:val="a0"/>
    <w:link w:val="a3"/>
    <w:rsid w:val="00964395"/>
    <w:rPr>
      <w:rFonts w:eastAsia="Times New Roman" w:cs="Times New Roman"/>
      <w:color w:val="000000"/>
      <w:szCs w:val="20"/>
      <w:lang w:eastAsia="ru-RU"/>
    </w:rPr>
  </w:style>
  <w:style w:type="paragraph" w:styleId="a5">
    <w:name w:val="List Paragraph"/>
    <w:basedOn w:val="a"/>
    <w:link w:val="a6"/>
    <w:rsid w:val="00964395"/>
    <w:pPr>
      <w:ind w:left="720"/>
      <w:contextualSpacing/>
    </w:pPr>
  </w:style>
  <w:style w:type="character" w:customStyle="1" w:styleId="a6">
    <w:name w:val="Абзац списка Знак"/>
    <w:basedOn w:val="a0"/>
    <w:link w:val="a5"/>
    <w:rsid w:val="00964395"/>
    <w:rPr>
      <w:rFonts w:eastAsia="Times New Roman" w:cs="Times New Roman"/>
      <w:color w:val="000000"/>
      <w:szCs w:val="20"/>
      <w:lang w:eastAsia="ru-RU"/>
    </w:rPr>
  </w:style>
  <w:style w:type="table" w:styleId="a7">
    <w:name w:val="Table Grid"/>
    <w:basedOn w:val="a1"/>
    <w:rsid w:val="00964395"/>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968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6851"/>
    <w:rPr>
      <w:rFonts w:ascii="Tahoma" w:eastAsia="Times New Roman" w:hAnsi="Tahoma" w:cs="Tahoma"/>
      <w:color w:val="000000"/>
      <w:sz w:val="16"/>
      <w:szCs w:val="16"/>
      <w:lang w:eastAsia="ru-RU"/>
    </w:rPr>
  </w:style>
  <w:style w:type="paragraph" w:styleId="aa">
    <w:name w:val="No Spacing"/>
    <w:uiPriority w:val="1"/>
    <w:qFormat/>
    <w:rsid w:val="00006FFB"/>
    <w:pPr>
      <w:spacing w:after="0" w:line="240" w:lineRule="auto"/>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AEA15-774B-4ED2-BA48-2CE2CB34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3752</Words>
  <Characters>21388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Aukcion</dc:creator>
  <cp:lastModifiedBy>Bulava</cp:lastModifiedBy>
  <cp:revision>19</cp:revision>
  <cp:lastPrinted>2024-08-02T05:52:00Z</cp:lastPrinted>
  <dcterms:created xsi:type="dcterms:W3CDTF">2024-07-31T06:38:00Z</dcterms:created>
  <dcterms:modified xsi:type="dcterms:W3CDTF">2024-08-02T05:55:00Z</dcterms:modified>
</cp:coreProperties>
</file>