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D5" w:rsidRPr="0045049D" w:rsidRDefault="008144D5" w:rsidP="00840679">
      <w:pPr>
        <w:rPr>
          <w:sz w:val="28"/>
          <w:szCs w:val="28"/>
        </w:rPr>
      </w:pPr>
    </w:p>
    <w:p w:rsidR="00757439" w:rsidRPr="00191E37" w:rsidRDefault="00757439" w:rsidP="00757439">
      <w:pPr>
        <w:jc w:val="center"/>
        <w:rPr>
          <w:b/>
          <w:bCs/>
          <w:sz w:val="28"/>
          <w:szCs w:val="28"/>
        </w:rPr>
      </w:pPr>
      <w:r w:rsidRPr="00191E37">
        <w:rPr>
          <w:b/>
          <w:bCs/>
          <w:sz w:val="28"/>
          <w:szCs w:val="28"/>
        </w:rPr>
        <w:t>СОВЕТ ДЕПУТАТОВ</w:t>
      </w:r>
    </w:p>
    <w:p w:rsidR="00757439" w:rsidRPr="00191E37" w:rsidRDefault="00757439" w:rsidP="00757439">
      <w:pPr>
        <w:jc w:val="center"/>
        <w:rPr>
          <w:b/>
          <w:bCs/>
          <w:sz w:val="28"/>
          <w:szCs w:val="28"/>
        </w:rPr>
      </w:pPr>
      <w:r w:rsidRPr="00191E37">
        <w:rPr>
          <w:b/>
          <w:bCs/>
          <w:sz w:val="28"/>
          <w:szCs w:val="28"/>
        </w:rPr>
        <w:t xml:space="preserve">СЕЛЬСКОГО ПОСЕЛЕНИЯ  «СЕЛО </w:t>
      </w:r>
      <w:r>
        <w:rPr>
          <w:b/>
          <w:bCs/>
          <w:sz w:val="28"/>
          <w:szCs w:val="28"/>
        </w:rPr>
        <w:t>БУЛАВА</w:t>
      </w:r>
      <w:r w:rsidRPr="00191E37">
        <w:rPr>
          <w:b/>
          <w:bCs/>
          <w:sz w:val="28"/>
          <w:szCs w:val="28"/>
        </w:rPr>
        <w:t>»</w:t>
      </w:r>
      <w:r w:rsidRPr="00191E37">
        <w:rPr>
          <w:b/>
          <w:bCs/>
          <w:sz w:val="28"/>
          <w:szCs w:val="28"/>
        </w:rPr>
        <w:br/>
      </w:r>
      <w:proofErr w:type="spellStart"/>
      <w:r w:rsidRPr="00191E37">
        <w:rPr>
          <w:b/>
          <w:bCs/>
          <w:sz w:val="28"/>
          <w:szCs w:val="28"/>
        </w:rPr>
        <w:t>Ульчского</w:t>
      </w:r>
      <w:proofErr w:type="spellEnd"/>
      <w:r w:rsidRPr="00191E37">
        <w:rPr>
          <w:b/>
          <w:bCs/>
          <w:sz w:val="28"/>
          <w:szCs w:val="28"/>
        </w:rPr>
        <w:t xml:space="preserve"> муниципального района Хабаровского края </w:t>
      </w:r>
    </w:p>
    <w:p w:rsidR="00757439" w:rsidRPr="00191E37" w:rsidRDefault="00757439" w:rsidP="00757439">
      <w:pPr>
        <w:rPr>
          <w:b/>
          <w:bCs/>
          <w:sz w:val="28"/>
          <w:szCs w:val="28"/>
        </w:rPr>
      </w:pPr>
      <w:r>
        <w:rPr>
          <w:b/>
          <w:bCs/>
          <w:sz w:val="28"/>
          <w:szCs w:val="28"/>
        </w:rPr>
        <w:t xml:space="preserve">  </w:t>
      </w:r>
    </w:p>
    <w:p w:rsidR="00757439" w:rsidRDefault="00757439" w:rsidP="00757439">
      <w:pPr>
        <w:jc w:val="center"/>
        <w:rPr>
          <w:b/>
          <w:bCs/>
          <w:sz w:val="28"/>
          <w:szCs w:val="28"/>
        </w:rPr>
      </w:pPr>
      <w:r w:rsidRPr="00191E37">
        <w:rPr>
          <w:b/>
          <w:bCs/>
          <w:sz w:val="28"/>
          <w:szCs w:val="28"/>
        </w:rPr>
        <w:t>РЕШЕНИЕ</w:t>
      </w:r>
    </w:p>
    <w:p w:rsidR="00757439" w:rsidRDefault="00757439" w:rsidP="00757439">
      <w:pPr>
        <w:rPr>
          <w:b/>
          <w:bCs/>
          <w:sz w:val="28"/>
          <w:szCs w:val="28"/>
        </w:rPr>
      </w:pPr>
      <w:r>
        <w:rPr>
          <w:b/>
          <w:bCs/>
          <w:sz w:val="28"/>
          <w:szCs w:val="28"/>
        </w:rPr>
        <w:t>13.01</w:t>
      </w:r>
      <w:r>
        <w:rPr>
          <w:b/>
          <w:bCs/>
          <w:sz w:val="28"/>
          <w:szCs w:val="28"/>
        </w:rPr>
        <w:t>.202</w:t>
      </w:r>
      <w:r>
        <w:rPr>
          <w:b/>
          <w:bCs/>
          <w:sz w:val="28"/>
          <w:szCs w:val="28"/>
        </w:rPr>
        <w:t>5</w:t>
      </w:r>
      <w:r>
        <w:rPr>
          <w:b/>
          <w:bCs/>
          <w:sz w:val="28"/>
          <w:szCs w:val="28"/>
        </w:rPr>
        <w:t xml:space="preserve">                                                                                                  № 14</w:t>
      </w:r>
      <w:r>
        <w:rPr>
          <w:b/>
          <w:bCs/>
          <w:sz w:val="28"/>
          <w:szCs w:val="28"/>
        </w:rPr>
        <w:t>7</w:t>
      </w:r>
    </w:p>
    <w:p w:rsidR="00757439" w:rsidRPr="00440316" w:rsidRDefault="00757439" w:rsidP="00757439">
      <w:pPr>
        <w:jc w:val="center"/>
        <w:rPr>
          <w:b/>
          <w:bCs/>
          <w:sz w:val="28"/>
          <w:szCs w:val="28"/>
        </w:rPr>
      </w:pPr>
    </w:p>
    <w:p w:rsidR="006E545D" w:rsidRPr="0045049D" w:rsidRDefault="006E545D" w:rsidP="00840679">
      <w:pPr>
        <w:rPr>
          <w:sz w:val="28"/>
          <w:szCs w:val="28"/>
        </w:rPr>
      </w:pPr>
    </w:p>
    <w:p w:rsidR="006E545D" w:rsidRPr="0045049D" w:rsidRDefault="006E545D" w:rsidP="00840679">
      <w:pPr>
        <w:rPr>
          <w:sz w:val="28"/>
          <w:szCs w:val="28"/>
        </w:rPr>
      </w:pPr>
    </w:p>
    <w:tbl>
      <w:tblPr>
        <w:tblW w:w="0" w:type="auto"/>
        <w:tblLayout w:type="fixed"/>
        <w:tblLook w:val="04A0" w:firstRow="1" w:lastRow="0" w:firstColumn="1" w:lastColumn="0" w:noHBand="0" w:noVBand="1"/>
      </w:tblPr>
      <w:tblGrid>
        <w:gridCol w:w="2093"/>
        <w:gridCol w:w="425"/>
        <w:gridCol w:w="1843"/>
      </w:tblGrid>
      <w:tr w:rsidR="00CD6E99" w:rsidRPr="0045049D" w:rsidTr="00757439">
        <w:tc>
          <w:tcPr>
            <w:tcW w:w="2093" w:type="dxa"/>
          </w:tcPr>
          <w:p w:rsidR="00CD6E99" w:rsidRPr="0045049D" w:rsidRDefault="00CD6E99" w:rsidP="00757439">
            <w:pPr>
              <w:pStyle w:val="ConsPlusTitle"/>
              <w:rPr>
                <w:rFonts w:ascii="Times New Roman" w:hAnsi="Times New Roman" w:cs="Times New Roman"/>
                <w:b w:val="0"/>
                <w:color w:val="000000"/>
                <w:kern w:val="3"/>
                <w:sz w:val="28"/>
                <w:szCs w:val="28"/>
                <w:lang w:bidi="en-US"/>
              </w:rPr>
            </w:pPr>
          </w:p>
        </w:tc>
        <w:tc>
          <w:tcPr>
            <w:tcW w:w="425" w:type="dxa"/>
          </w:tcPr>
          <w:p w:rsidR="00CD6E99" w:rsidRPr="00557597" w:rsidRDefault="00CD6E99" w:rsidP="00E858D5">
            <w:pPr>
              <w:pStyle w:val="ConsPlusTitle"/>
              <w:rPr>
                <w:rFonts w:ascii="Times New Roman" w:hAnsi="Times New Roman" w:cs="Times New Roman"/>
                <w:b w:val="0"/>
                <w:color w:val="000000"/>
                <w:kern w:val="3"/>
                <w:sz w:val="28"/>
                <w:szCs w:val="28"/>
                <w:lang w:bidi="en-US"/>
              </w:rPr>
            </w:pPr>
          </w:p>
        </w:tc>
        <w:tc>
          <w:tcPr>
            <w:tcW w:w="1843" w:type="dxa"/>
          </w:tcPr>
          <w:p w:rsidR="00C1109D" w:rsidRPr="0045049D" w:rsidRDefault="00C1109D" w:rsidP="00E858D5">
            <w:pPr>
              <w:pStyle w:val="ConsPlusTitle"/>
              <w:rPr>
                <w:rFonts w:ascii="Times New Roman" w:hAnsi="Times New Roman" w:cs="Times New Roman"/>
                <w:b w:val="0"/>
                <w:color w:val="000000"/>
                <w:kern w:val="3"/>
                <w:sz w:val="28"/>
                <w:szCs w:val="28"/>
                <w:lang w:bidi="en-US"/>
              </w:rPr>
            </w:pPr>
          </w:p>
        </w:tc>
      </w:tr>
    </w:tbl>
    <w:p w:rsidR="00A15FE5" w:rsidRPr="0045049D" w:rsidRDefault="00A15FE5" w:rsidP="00A15FE5">
      <w:pPr>
        <w:shd w:val="clear" w:color="auto" w:fill="FFFFFF"/>
        <w:spacing w:line="240" w:lineRule="exact"/>
        <w:jc w:val="both"/>
        <w:rPr>
          <w:sz w:val="28"/>
          <w:szCs w:val="28"/>
        </w:rPr>
      </w:pPr>
      <w:r w:rsidRPr="0045049D">
        <w:rPr>
          <w:sz w:val="28"/>
          <w:szCs w:val="28"/>
        </w:rPr>
        <w:t xml:space="preserve">О </w:t>
      </w:r>
      <w:r w:rsidR="00C759F4" w:rsidRPr="0045049D">
        <w:rPr>
          <w:sz w:val="28"/>
          <w:szCs w:val="28"/>
        </w:rPr>
        <w:t>внесении изменений</w:t>
      </w:r>
      <w:r w:rsidR="002E3279" w:rsidRPr="0045049D">
        <w:rPr>
          <w:sz w:val="28"/>
          <w:szCs w:val="28"/>
        </w:rPr>
        <w:t xml:space="preserve"> </w:t>
      </w:r>
      <w:r w:rsidRPr="0045049D">
        <w:rPr>
          <w:sz w:val="28"/>
          <w:szCs w:val="28"/>
        </w:rPr>
        <w:t xml:space="preserve">в Устав сельского поселения </w:t>
      </w:r>
      <w:r w:rsidR="00757439">
        <w:rPr>
          <w:sz w:val="28"/>
          <w:szCs w:val="28"/>
        </w:rPr>
        <w:t xml:space="preserve">«Село Булава» </w:t>
      </w:r>
      <w:proofErr w:type="spellStart"/>
      <w:r w:rsidR="00757439">
        <w:rPr>
          <w:sz w:val="28"/>
          <w:szCs w:val="28"/>
        </w:rPr>
        <w:t>Ульчского</w:t>
      </w:r>
      <w:proofErr w:type="spellEnd"/>
      <w:r w:rsidRPr="0045049D">
        <w:rPr>
          <w:sz w:val="28"/>
          <w:szCs w:val="28"/>
        </w:rPr>
        <w:t xml:space="preserve"> муниципального района Хабаровского края</w:t>
      </w:r>
    </w:p>
    <w:p w:rsidR="00A15FE5" w:rsidRPr="0045049D" w:rsidRDefault="00A15FE5" w:rsidP="00A15FE5">
      <w:pPr>
        <w:pStyle w:val="Standard"/>
        <w:autoSpaceDE w:val="0"/>
        <w:jc w:val="both"/>
        <w:rPr>
          <w:rFonts w:eastAsia="Calibri" w:cs="Times New Roman"/>
          <w:sz w:val="28"/>
          <w:szCs w:val="28"/>
          <w:lang w:val="ru-RU"/>
        </w:rPr>
      </w:pPr>
    </w:p>
    <w:p w:rsidR="00CD6E99" w:rsidRPr="0045049D" w:rsidRDefault="00CD6E99" w:rsidP="00A15FE5">
      <w:pPr>
        <w:pStyle w:val="Standard"/>
        <w:autoSpaceDE w:val="0"/>
        <w:jc w:val="both"/>
        <w:rPr>
          <w:rFonts w:eastAsia="Calibri" w:cs="Times New Roman"/>
          <w:sz w:val="28"/>
          <w:szCs w:val="28"/>
          <w:lang w:val="ru-RU"/>
        </w:rPr>
      </w:pPr>
    </w:p>
    <w:p w:rsidR="00B31E8D" w:rsidRPr="0045049D" w:rsidRDefault="0045049D" w:rsidP="0045049D">
      <w:pPr>
        <w:jc w:val="both"/>
        <w:rPr>
          <w:sz w:val="28"/>
          <w:szCs w:val="28"/>
        </w:rPr>
      </w:pPr>
      <w:r w:rsidRPr="0045049D">
        <w:rPr>
          <w:color w:val="000000" w:themeColor="text1"/>
          <w:sz w:val="28"/>
          <w:szCs w:val="28"/>
        </w:rPr>
        <w:tab/>
      </w:r>
      <w:r w:rsidR="00B117F5" w:rsidRPr="0045049D">
        <w:rPr>
          <w:color w:val="000000" w:themeColor="text1"/>
          <w:sz w:val="28"/>
          <w:szCs w:val="28"/>
        </w:rPr>
        <w:t xml:space="preserve">В целях приведения Устава </w:t>
      </w:r>
      <w:r w:rsidRPr="0045049D">
        <w:rPr>
          <w:color w:val="000000" w:themeColor="text1"/>
          <w:sz w:val="28"/>
          <w:szCs w:val="28"/>
        </w:rPr>
        <w:t xml:space="preserve">сельского поселения </w:t>
      </w:r>
      <w:r w:rsidR="00757439">
        <w:rPr>
          <w:color w:val="000000" w:themeColor="text1"/>
          <w:sz w:val="28"/>
          <w:szCs w:val="28"/>
        </w:rPr>
        <w:t xml:space="preserve">«Село Булава» </w:t>
      </w:r>
      <w:proofErr w:type="spellStart"/>
      <w:r w:rsidR="00757439">
        <w:rPr>
          <w:color w:val="000000" w:themeColor="text1"/>
          <w:sz w:val="28"/>
          <w:szCs w:val="28"/>
        </w:rPr>
        <w:t>Ульчского</w:t>
      </w:r>
      <w:proofErr w:type="spellEnd"/>
      <w:r w:rsidR="006D0CF3" w:rsidRPr="0045049D">
        <w:rPr>
          <w:color w:val="000000" w:themeColor="text1"/>
          <w:sz w:val="28"/>
          <w:szCs w:val="28"/>
        </w:rPr>
        <w:t xml:space="preserve"> муниципального района Хабаровского края </w:t>
      </w:r>
      <w:r w:rsidR="00B117F5" w:rsidRPr="0045049D">
        <w:rPr>
          <w:color w:val="000000" w:themeColor="text1"/>
          <w:sz w:val="28"/>
          <w:szCs w:val="28"/>
        </w:rPr>
        <w:t xml:space="preserve">в соответствие с </w:t>
      </w:r>
      <w:r w:rsidR="00804A1E">
        <w:rPr>
          <w:sz w:val="28"/>
          <w:szCs w:val="28"/>
        </w:rPr>
        <w:t>ф</w:t>
      </w:r>
      <w:r w:rsidR="004D1B8E">
        <w:rPr>
          <w:sz w:val="28"/>
          <w:szCs w:val="28"/>
        </w:rPr>
        <w:t>едеральным</w:t>
      </w:r>
      <w:r w:rsidR="00804A1E">
        <w:rPr>
          <w:sz w:val="28"/>
          <w:szCs w:val="28"/>
        </w:rPr>
        <w:t>и</w:t>
      </w:r>
      <w:r w:rsidRPr="0045049D">
        <w:rPr>
          <w:sz w:val="28"/>
          <w:szCs w:val="28"/>
        </w:rPr>
        <w:t xml:space="preserve"> закон</w:t>
      </w:r>
      <w:r w:rsidR="00804A1E">
        <w:rPr>
          <w:sz w:val="28"/>
          <w:szCs w:val="28"/>
        </w:rPr>
        <w:t>ами</w:t>
      </w:r>
      <w:r w:rsidRPr="0045049D">
        <w:rPr>
          <w:sz w:val="28"/>
          <w:szCs w:val="28"/>
        </w:rPr>
        <w:t xml:space="preserve"> от 13.07.2024 № 185-ФЗ «О внесении изменений в Федеральный закон «Об электроэнергетике» и отдельные законодательные акты Рос</w:t>
      </w:r>
      <w:r w:rsidR="004D1B8E">
        <w:rPr>
          <w:sz w:val="28"/>
          <w:szCs w:val="28"/>
        </w:rPr>
        <w:t>сийской Федерации»,</w:t>
      </w:r>
      <w:r w:rsidR="00804A1E">
        <w:rPr>
          <w:sz w:val="28"/>
          <w:szCs w:val="28"/>
        </w:rPr>
        <w:t xml:space="preserve"> </w:t>
      </w:r>
      <w:r w:rsidRPr="0045049D">
        <w:rPr>
          <w:sz w:val="28"/>
          <w:szCs w:val="28"/>
        </w:rPr>
        <w:t>от 22.07.2024</w:t>
      </w:r>
      <w:r w:rsidR="00804A1E">
        <w:rPr>
          <w:sz w:val="28"/>
          <w:szCs w:val="28"/>
        </w:rPr>
        <w:t xml:space="preserve"> </w:t>
      </w:r>
      <w:r w:rsidRPr="0045049D">
        <w:rPr>
          <w:sz w:val="28"/>
          <w:szCs w:val="28"/>
        </w:rPr>
        <w:t>№ 213-ФЗ «О внесении изменений в статьи 14 и 16 Федерального закона «Об общих принципах организации местного самоуправления в Российской Федерации»</w:t>
      </w:r>
      <w:r>
        <w:rPr>
          <w:sz w:val="28"/>
          <w:szCs w:val="28"/>
        </w:rPr>
        <w:t>,</w:t>
      </w:r>
      <w:r w:rsidR="004D1B8E">
        <w:rPr>
          <w:sz w:val="28"/>
          <w:szCs w:val="28"/>
        </w:rPr>
        <w:t xml:space="preserve"> </w:t>
      </w:r>
      <w:r w:rsidR="00757439">
        <w:rPr>
          <w:sz w:val="28"/>
          <w:szCs w:val="28"/>
        </w:rPr>
        <w:t xml:space="preserve">от 08.08.2024 № 232-ФЗ «О внесении изменений в отдельные законодательные акты </w:t>
      </w:r>
      <w:r w:rsidR="00F3569F">
        <w:rPr>
          <w:sz w:val="28"/>
          <w:szCs w:val="28"/>
        </w:rPr>
        <w:t>Р</w:t>
      </w:r>
      <w:r w:rsidR="00757439">
        <w:rPr>
          <w:sz w:val="28"/>
          <w:szCs w:val="28"/>
        </w:rPr>
        <w:t>оссийской Федерации и признании утратившими силу отдельных законодательных актов (положений законодательных актов) Российской Федерации</w:t>
      </w:r>
      <w:r w:rsidR="00F3569F">
        <w:rPr>
          <w:sz w:val="28"/>
          <w:szCs w:val="28"/>
        </w:rPr>
        <w:t xml:space="preserve">», </w:t>
      </w:r>
      <w:r w:rsidR="004D1B8E">
        <w:rPr>
          <w:sz w:val="28"/>
          <w:szCs w:val="28"/>
        </w:rPr>
        <w:t>Законом</w:t>
      </w:r>
      <w:r w:rsidRPr="0045049D">
        <w:rPr>
          <w:sz w:val="28"/>
          <w:szCs w:val="28"/>
        </w:rPr>
        <w:t xml:space="preserve"> Хабаровского края от 01.04.2024 № 477 «О внесении изменений в отдельные законы Хабаровского края»</w:t>
      </w:r>
      <w:r w:rsidR="00CA51FD" w:rsidRPr="0045049D">
        <w:rPr>
          <w:color w:val="000000" w:themeColor="text1"/>
          <w:sz w:val="28"/>
          <w:szCs w:val="28"/>
        </w:rPr>
        <w:t xml:space="preserve">, </w:t>
      </w:r>
      <w:r w:rsidR="00B31E8D" w:rsidRPr="0045049D">
        <w:rPr>
          <w:color w:val="000000" w:themeColor="text1"/>
          <w:sz w:val="28"/>
          <w:szCs w:val="28"/>
        </w:rPr>
        <w:t xml:space="preserve">Совет депутатов  сельского поселения </w:t>
      </w:r>
      <w:r w:rsidR="00F3569F">
        <w:rPr>
          <w:color w:val="000000" w:themeColor="text1"/>
          <w:sz w:val="28"/>
          <w:szCs w:val="28"/>
        </w:rPr>
        <w:t xml:space="preserve">«Село Булава» </w:t>
      </w:r>
      <w:proofErr w:type="spellStart"/>
      <w:r w:rsidR="00F3569F">
        <w:rPr>
          <w:color w:val="000000" w:themeColor="text1"/>
          <w:sz w:val="28"/>
          <w:szCs w:val="28"/>
        </w:rPr>
        <w:t>Ульчского</w:t>
      </w:r>
      <w:proofErr w:type="spellEnd"/>
      <w:r w:rsidR="00B31E8D" w:rsidRPr="0045049D">
        <w:rPr>
          <w:color w:val="000000" w:themeColor="text1"/>
          <w:sz w:val="28"/>
          <w:szCs w:val="28"/>
        </w:rPr>
        <w:t xml:space="preserve"> муниципального района Хабаровского края</w:t>
      </w:r>
    </w:p>
    <w:p w:rsidR="00B31E8D" w:rsidRPr="0045049D" w:rsidRDefault="00B31E8D" w:rsidP="0045049D">
      <w:pPr>
        <w:pStyle w:val="a4"/>
        <w:shd w:val="clear" w:color="auto" w:fill="FFFFFF"/>
        <w:spacing w:before="0" w:beforeAutospacing="0" w:after="0" w:afterAutospacing="0"/>
        <w:jc w:val="both"/>
        <w:rPr>
          <w:color w:val="000000" w:themeColor="text1"/>
          <w:sz w:val="28"/>
          <w:szCs w:val="28"/>
        </w:rPr>
      </w:pPr>
      <w:r w:rsidRPr="0045049D">
        <w:rPr>
          <w:color w:val="000000" w:themeColor="text1"/>
          <w:sz w:val="28"/>
          <w:szCs w:val="28"/>
        </w:rPr>
        <w:t>РЕШИЛ:</w:t>
      </w:r>
    </w:p>
    <w:p w:rsidR="00A15FE5" w:rsidRPr="0045049D" w:rsidRDefault="00CD6E99" w:rsidP="0045049D">
      <w:pPr>
        <w:shd w:val="clear" w:color="auto" w:fill="FFFFFF"/>
        <w:ind w:firstLine="708"/>
        <w:jc w:val="both"/>
        <w:rPr>
          <w:color w:val="000000" w:themeColor="text1"/>
          <w:sz w:val="28"/>
          <w:szCs w:val="28"/>
        </w:rPr>
      </w:pPr>
      <w:r w:rsidRPr="0045049D">
        <w:rPr>
          <w:color w:val="000000" w:themeColor="text1"/>
          <w:sz w:val="28"/>
          <w:szCs w:val="28"/>
        </w:rPr>
        <w:t xml:space="preserve">1. Принять изменения, вносимые </w:t>
      </w:r>
      <w:r w:rsidR="00A15FE5" w:rsidRPr="0045049D">
        <w:rPr>
          <w:color w:val="000000" w:themeColor="text1"/>
          <w:sz w:val="28"/>
          <w:szCs w:val="28"/>
        </w:rPr>
        <w:t xml:space="preserve">в Устав сельского поселения </w:t>
      </w:r>
      <w:r w:rsidR="00F3569F">
        <w:rPr>
          <w:color w:val="000000" w:themeColor="text1"/>
          <w:sz w:val="28"/>
          <w:szCs w:val="28"/>
        </w:rPr>
        <w:t xml:space="preserve">«Село Булава» </w:t>
      </w:r>
      <w:proofErr w:type="spellStart"/>
      <w:r w:rsidR="00F3569F">
        <w:rPr>
          <w:color w:val="000000" w:themeColor="text1"/>
          <w:sz w:val="28"/>
          <w:szCs w:val="28"/>
        </w:rPr>
        <w:t>Ульчского</w:t>
      </w:r>
      <w:proofErr w:type="spellEnd"/>
      <w:r w:rsidR="00A15FE5" w:rsidRPr="0045049D">
        <w:rPr>
          <w:color w:val="000000" w:themeColor="text1"/>
          <w:sz w:val="28"/>
          <w:szCs w:val="28"/>
        </w:rPr>
        <w:t xml:space="preserve"> муниципального района Хабаровского края согласно </w:t>
      </w:r>
      <w:proofErr w:type="gramStart"/>
      <w:r w:rsidR="00A15FE5" w:rsidRPr="0045049D">
        <w:rPr>
          <w:color w:val="000000" w:themeColor="text1"/>
          <w:sz w:val="28"/>
          <w:szCs w:val="28"/>
        </w:rPr>
        <w:t>приложению</w:t>
      </w:r>
      <w:proofErr w:type="gramEnd"/>
      <w:r w:rsidR="00804A1E">
        <w:rPr>
          <w:color w:val="000000" w:themeColor="text1"/>
          <w:sz w:val="28"/>
          <w:szCs w:val="28"/>
        </w:rPr>
        <w:t xml:space="preserve"> к настоящему решению</w:t>
      </w:r>
      <w:r w:rsidR="00A15FE5" w:rsidRPr="0045049D">
        <w:rPr>
          <w:color w:val="000000" w:themeColor="text1"/>
          <w:sz w:val="28"/>
          <w:szCs w:val="28"/>
        </w:rPr>
        <w:t>.</w:t>
      </w:r>
    </w:p>
    <w:p w:rsidR="00A15FE5" w:rsidRPr="0045049D" w:rsidRDefault="00A15FE5" w:rsidP="00A15FE5">
      <w:pPr>
        <w:shd w:val="clear" w:color="auto" w:fill="FFFFFF"/>
        <w:ind w:firstLine="708"/>
        <w:jc w:val="both"/>
        <w:rPr>
          <w:color w:val="000000" w:themeColor="text1"/>
          <w:sz w:val="28"/>
          <w:szCs w:val="28"/>
        </w:rPr>
      </w:pPr>
      <w:r w:rsidRPr="0045049D">
        <w:rPr>
          <w:color w:val="000000" w:themeColor="text1"/>
          <w:sz w:val="28"/>
          <w:szCs w:val="28"/>
        </w:rPr>
        <w:t xml:space="preserve">2. Направить настоящее решение в 15-дневный срок со дня его принятия в Управление Министерства юстиции Российской </w:t>
      </w:r>
      <w:r w:rsidR="00F3569F">
        <w:rPr>
          <w:color w:val="000000" w:themeColor="text1"/>
          <w:sz w:val="28"/>
          <w:szCs w:val="28"/>
        </w:rPr>
        <w:t>Ф</w:t>
      </w:r>
      <w:r w:rsidRPr="0045049D">
        <w:rPr>
          <w:color w:val="000000" w:themeColor="text1"/>
          <w:sz w:val="28"/>
          <w:szCs w:val="28"/>
        </w:rPr>
        <w:t>едерации по Хабаровскому краю и Еврейской автономной области для государственной регистрации.</w:t>
      </w:r>
    </w:p>
    <w:p w:rsidR="00A15FE5" w:rsidRPr="0045049D" w:rsidRDefault="00A15FE5" w:rsidP="00A15FE5">
      <w:pPr>
        <w:shd w:val="clear" w:color="auto" w:fill="FFFFFF"/>
        <w:ind w:firstLine="708"/>
        <w:jc w:val="both"/>
        <w:rPr>
          <w:color w:val="000000" w:themeColor="text1"/>
          <w:sz w:val="28"/>
          <w:szCs w:val="28"/>
        </w:rPr>
      </w:pPr>
      <w:r w:rsidRPr="0045049D">
        <w:rPr>
          <w:color w:val="000000" w:themeColor="text1"/>
          <w:sz w:val="28"/>
          <w:szCs w:val="28"/>
        </w:rPr>
        <w:t>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Управление Министерства юстиции Российской Федерации по Хабаровскому краю и Еврейской автономной области.</w:t>
      </w:r>
    </w:p>
    <w:p w:rsidR="000A2F4D" w:rsidRPr="0045049D" w:rsidRDefault="000A2F4D" w:rsidP="00F3569F">
      <w:pPr>
        <w:shd w:val="clear" w:color="auto" w:fill="FFFFFF"/>
        <w:ind w:firstLine="709"/>
        <w:jc w:val="both"/>
        <w:rPr>
          <w:color w:val="000000" w:themeColor="text1"/>
          <w:sz w:val="28"/>
          <w:szCs w:val="28"/>
        </w:rPr>
      </w:pPr>
      <w:r w:rsidRPr="0045049D">
        <w:rPr>
          <w:color w:val="000000" w:themeColor="text1"/>
          <w:sz w:val="28"/>
          <w:szCs w:val="28"/>
        </w:rPr>
        <w:t xml:space="preserve">4. Настоящее решение вступает в силу после его государственной регистрации в Управлении Министерства юстиции Российской Федерации по Хабаровскому краю и Еврейской автономной области и официального </w:t>
      </w:r>
      <w:r w:rsidRPr="0045049D">
        <w:rPr>
          <w:color w:val="000000" w:themeColor="text1"/>
          <w:sz w:val="28"/>
          <w:szCs w:val="28"/>
        </w:rPr>
        <w:lastRenderedPageBreak/>
        <w:t xml:space="preserve">опубликования (обнародования) в Информационном </w:t>
      </w:r>
      <w:r w:rsidR="000911C6">
        <w:rPr>
          <w:color w:val="000000" w:themeColor="text1"/>
          <w:sz w:val="28"/>
          <w:szCs w:val="28"/>
        </w:rPr>
        <w:t>листке органов местного самоуправления</w:t>
      </w:r>
      <w:bookmarkStart w:id="0" w:name="_GoBack"/>
      <w:bookmarkEnd w:id="0"/>
      <w:r w:rsidRPr="0045049D">
        <w:rPr>
          <w:color w:val="000000" w:themeColor="text1"/>
          <w:sz w:val="28"/>
          <w:szCs w:val="28"/>
        </w:rPr>
        <w:t xml:space="preserve"> сельского поселения</w:t>
      </w:r>
      <w:r w:rsidR="00F3569F">
        <w:rPr>
          <w:color w:val="000000" w:themeColor="text1"/>
          <w:sz w:val="28"/>
          <w:szCs w:val="28"/>
        </w:rPr>
        <w:t xml:space="preserve"> «Село Булава»</w:t>
      </w:r>
      <w:r w:rsidRPr="0045049D">
        <w:rPr>
          <w:color w:val="000000" w:themeColor="text1"/>
          <w:sz w:val="28"/>
          <w:szCs w:val="28"/>
        </w:rPr>
        <w:t xml:space="preserve"> </w:t>
      </w:r>
      <w:proofErr w:type="spellStart"/>
      <w:r w:rsidR="00F3569F">
        <w:rPr>
          <w:color w:val="000000" w:themeColor="text1"/>
          <w:sz w:val="28"/>
          <w:szCs w:val="28"/>
        </w:rPr>
        <w:t>Ульчского</w:t>
      </w:r>
      <w:proofErr w:type="spellEnd"/>
      <w:r w:rsidRPr="0045049D">
        <w:rPr>
          <w:color w:val="000000" w:themeColor="text1"/>
          <w:sz w:val="28"/>
          <w:szCs w:val="28"/>
        </w:rPr>
        <w:t xml:space="preserve"> муниципального района Хабаровского края </w:t>
      </w:r>
      <w:r w:rsidR="00F3569F">
        <w:rPr>
          <w:color w:val="000000" w:themeColor="text1"/>
          <w:sz w:val="28"/>
          <w:szCs w:val="28"/>
        </w:rPr>
        <w:t xml:space="preserve">в «Вестнике местного самоуправления» </w:t>
      </w:r>
      <w:r w:rsidRPr="0045049D">
        <w:rPr>
          <w:color w:val="000000" w:themeColor="text1"/>
          <w:sz w:val="28"/>
          <w:szCs w:val="28"/>
        </w:rPr>
        <w:t xml:space="preserve">и на официальном сайте </w:t>
      </w:r>
      <w:r w:rsidR="00557597">
        <w:rPr>
          <w:color w:val="000000" w:themeColor="text1"/>
          <w:sz w:val="28"/>
          <w:szCs w:val="28"/>
        </w:rPr>
        <w:t xml:space="preserve">администрации </w:t>
      </w:r>
      <w:r w:rsidRPr="0045049D">
        <w:rPr>
          <w:color w:val="000000" w:themeColor="text1"/>
          <w:sz w:val="28"/>
          <w:szCs w:val="28"/>
        </w:rPr>
        <w:t xml:space="preserve">сельского поселения </w:t>
      </w:r>
      <w:r w:rsidR="00F3569F">
        <w:rPr>
          <w:color w:val="000000" w:themeColor="text1"/>
          <w:sz w:val="28"/>
          <w:szCs w:val="28"/>
        </w:rPr>
        <w:t xml:space="preserve">«Село Булава» </w:t>
      </w:r>
      <w:proofErr w:type="spellStart"/>
      <w:r w:rsidR="00F3569F">
        <w:rPr>
          <w:color w:val="000000" w:themeColor="text1"/>
          <w:sz w:val="28"/>
          <w:szCs w:val="28"/>
        </w:rPr>
        <w:t>Ульчского</w:t>
      </w:r>
      <w:proofErr w:type="spellEnd"/>
      <w:r w:rsidRPr="0045049D">
        <w:rPr>
          <w:color w:val="000000" w:themeColor="text1"/>
          <w:sz w:val="28"/>
          <w:szCs w:val="28"/>
        </w:rPr>
        <w:t xml:space="preserve"> муниципального района Хабаровского края</w:t>
      </w:r>
      <w:r w:rsidR="00557597">
        <w:rPr>
          <w:color w:val="000000" w:themeColor="text1"/>
          <w:sz w:val="28"/>
          <w:szCs w:val="28"/>
        </w:rPr>
        <w:t xml:space="preserve"> в информационно-телекоммуникационной сети «Интернет»</w:t>
      </w:r>
      <w:r w:rsidRPr="0045049D">
        <w:rPr>
          <w:color w:val="000000" w:themeColor="text1"/>
          <w:sz w:val="28"/>
          <w:szCs w:val="28"/>
        </w:rPr>
        <w:t>.</w:t>
      </w:r>
    </w:p>
    <w:p w:rsidR="00392DAC" w:rsidRPr="0045049D" w:rsidRDefault="00392DAC" w:rsidP="000A2F4D">
      <w:pPr>
        <w:jc w:val="both"/>
        <w:rPr>
          <w:color w:val="000000" w:themeColor="text1"/>
          <w:sz w:val="28"/>
          <w:szCs w:val="28"/>
          <w:shd w:val="clear" w:color="auto" w:fill="FFFFFF"/>
        </w:rPr>
      </w:pPr>
    </w:p>
    <w:p w:rsidR="007D3EEC" w:rsidRDefault="007D3EEC" w:rsidP="000A2F4D">
      <w:pPr>
        <w:jc w:val="both"/>
        <w:rPr>
          <w:color w:val="000000"/>
          <w:sz w:val="28"/>
          <w:szCs w:val="28"/>
          <w:highlight w:val="yellow"/>
          <w:shd w:val="clear" w:color="auto" w:fill="FFFFFF"/>
        </w:rPr>
      </w:pPr>
    </w:p>
    <w:p w:rsidR="0045049D" w:rsidRPr="0045049D" w:rsidRDefault="0045049D" w:rsidP="000A2F4D">
      <w:pPr>
        <w:jc w:val="both"/>
        <w:rPr>
          <w:color w:val="000000"/>
          <w:sz w:val="28"/>
          <w:szCs w:val="28"/>
          <w:highlight w:val="yellow"/>
          <w:shd w:val="clear" w:color="auto" w:fill="FFFFFF"/>
        </w:rPr>
      </w:pPr>
    </w:p>
    <w:p w:rsidR="007D3EEC" w:rsidRPr="0045049D" w:rsidRDefault="007D3EEC" w:rsidP="000A2F4D">
      <w:pPr>
        <w:jc w:val="both"/>
        <w:rPr>
          <w:color w:val="000000"/>
          <w:sz w:val="28"/>
          <w:szCs w:val="28"/>
          <w:shd w:val="clear" w:color="auto" w:fill="FFFFFF"/>
        </w:rPr>
      </w:pPr>
    </w:p>
    <w:p w:rsidR="003158A4" w:rsidRPr="0045049D" w:rsidRDefault="003158A4" w:rsidP="003158A4">
      <w:pPr>
        <w:jc w:val="both"/>
        <w:rPr>
          <w:sz w:val="28"/>
          <w:szCs w:val="28"/>
        </w:rPr>
      </w:pPr>
      <w:r w:rsidRPr="0045049D">
        <w:rPr>
          <w:sz w:val="28"/>
          <w:szCs w:val="28"/>
        </w:rPr>
        <w:t xml:space="preserve">Председатель Совета </w:t>
      </w:r>
      <w:proofErr w:type="gramStart"/>
      <w:r w:rsidRPr="0045049D">
        <w:rPr>
          <w:sz w:val="28"/>
          <w:szCs w:val="28"/>
        </w:rPr>
        <w:t xml:space="preserve">депутатов  </w:t>
      </w:r>
      <w:r w:rsidRPr="0045049D">
        <w:rPr>
          <w:sz w:val="28"/>
          <w:szCs w:val="28"/>
        </w:rPr>
        <w:tab/>
      </w:r>
      <w:proofErr w:type="gramEnd"/>
      <w:r w:rsidRPr="0045049D">
        <w:rPr>
          <w:sz w:val="28"/>
          <w:szCs w:val="28"/>
        </w:rPr>
        <w:tab/>
      </w:r>
      <w:r w:rsidRPr="0045049D">
        <w:rPr>
          <w:sz w:val="28"/>
          <w:szCs w:val="28"/>
        </w:rPr>
        <w:tab/>
      </w:r>
      <w:r w:rsidRPr="0045049D">
        <w:rPr>
          <w:sz w:val="28"/>
          <w:szCs w:val="28"/>
        </w:rPr>
        <w:tab/>
      </w:r>
      <w:r w:rsidRPr="0045049D">
        <w:rPr>
          <w:sz w:val="28"/>
          <w:szCs w:val="28"/>
        </w:rPr>
        <w:tab/>
        <w:t xml:space="preserve">    </w:t>
      </w:r>
      <w:proofErr w:type="spellStart"/>
      <w:r w:rsidR="00F3569F">
        <w:rPr>
          <w:sz w:val="28"/>
          <w:szCs w:val="28"/>
        </w:rPr>
        <w:t>П.И.Кай</w:t>
      </w:r>
      <w:proofErr w:type="spellEnd"/>
    </w:p>
    <w:p w:rsidR="007D3EEC" w:rsidRDefault="007D3EEC" w:rsidP="003158A4">
      <w:pPr>
        <w:jc w:val="both"/>
        <w:rPr>
          <w:sz w:val="28"/>
          <w:szCs w:val="28"/>
        </w:rPr>
      </w:pPr>
    </w:p>
    <w:p w:rsidR="0045049D" w:rsidRPr="0045049D" w:rsidRDefault="0045049D" w:rsidP="003158A4">
      <w:pPr>
        <w:jc w:val="both"/>
        <w:rPr>
          <w:sz w:val="28"/>
          <w:szCs w:val="28"/>
        </w:rPr>
      </w:pPr>
    </w:p>
    <w:p w:rsidR="00EC5351" w:rsidRDefault="003158A4" w:rsidP="003158A4">
      <w:pPr>
        <w:jc w:val="both"/>
        <w:rPr>
          <w:sz w:val="28"/>
          <w:szCs w:val="28"/>
        </w:rPr>
      </w:pPr>
      <w:r w:rsidRPr="0045049D">
        <w:rPr>
          <w:sz w:val="28"/>
          <w:szCs w:val="28"/>
        </w:rPr>
        <w:t xml:space="preserve">Глава сельского поселения </w:t>
      </w:r>
      <w:r w:rsidRPr="0045049D">
        <w:rPr>
          <w:sz w:val="28"/>
          <w:szCs w:val="28"/>
        </w:rPr>
        <w:tab/>
      </w:r>
      <w:r w:rsidRPr="0045049D">
        <w:rPr>
          <w:sz w:val="28"/>
          <w:szCs w:val="28"/>
        </w:rPr>
        <w:tab/>
      </w:r>
      <w:r w:rsidRPr="0045049D">
        <w:rPr>
          <w:sz w:val="28"/>
          <w:szCs w:val="28"/>
        </w:rPr>
        <w:tab/>
      </w:r>
      <w:r w:rsidRPr="0045049D">
        <w:rPr>
          <w:sz w:val="28"/>
          <w:szCs w:val="28"/>
        </w:rPr>
        <w:tab/>
      </w:r>
      <w:r w:rsidRPr="0045049D">
        <w:rPr>
          <w:sz w:val="28"/>
          <w:szCs w:val="28"/>
        </w:rPr>
        <w:tab/>
        <w:t xml:space="preserve">             </w:t>
      </w:r>
      <w:proofErr w:type="spellStart"/>
      <w:r w:rsidRPr="0045049D">
        <w:rPr>
          <w:sz w:val="28"/>
          <w:szCs w:val="28"/>
        </w:rPr>
        <w:t>Н.</w:t>
      </w:r>
      <w:r w:rsidR="00F3569F">
        <w:rPr>
          <w:sz w:val="28"/>
          <w:szCs w:val="28"/>
        </w:rPr>
        <w:t>П.Росугбу</w:t>
      </w:r>
      <w:proofErr w:type="spellEnd"/>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Default="0045049D" w:rsidP="003158A4">
      <w:pPr>
        <w:jc w:val="both"/>
        <w:rPr>
          <w:sz w:val="28"/>
          <w:szCs w:val="28"/>
        </w:rPr>
      </w:pPr>
    </w:p>
    <w:p w:rsidR="0045049D" w:rsidRPr="0045049D" w:rsidRDefault="0045049D" w:rsidP="003158A4">
      <w:pPr>
        <w:jc w:val="both"/>
        <w:rPr>
          <w:sz w:val="28"/>
          <w:szCs w:val="28"/>
        </w:rPr>
      </w:pPr>
    </w:p>
    <w:tbl>
      <w:tblPr>
        <w:tblW w:w="0" w:type="auto"/>
        <w:tblLook w:val="01E0" w:firstRow="1" w:lastRow="1" w:firstColumn="1" w:lastColumn="1" w:noHBand="0" w:noVBand="0"/>
      </w:tblPr>
      <w:tblGrid>
        <w:gridCol w:w="5495"/>
        <w:gridCol w:w="3791"/>
      </w:tblGrid>
      <w:tr w:rsidR="00A7194F" w:rsidRPr="0045049D" w:rsidTr="002428F5">
        <w:trPr>
          <w:trHeight w:val="1418"/>
        </w:trPr>
        <w:tc>
          <w:tcPr>
            <w:tcW w:w="5495" w:type="dxa"/>
          </w:tcPr>
          <w:p w:rsidR="00A7194F" w:rsidRPr="0045049D" w:rsidRDefault="00A7194F" w:rsidP="002428F5">
            <w:pPr>
              <w:spacing w:line="240" w:lineRule="exact"/>
              <w:outlineLvl w:val="0"/>
              <w:rPr>
                <w:sz w:val="28"/>
                <w:szCs w:val="28"/>
              </w:rPr>
            </w:pPr>
            <w:r w:rsidRPr="0045049D">
              <w:rPr>
                <w:sz w:val="28"/>
                <w:szCs w:val="28"/>
              </w:rPr>
              <w:t xml:space="preserve">         </w:t>
            </w:r>
          </w:p>
        </w:tc>
        <w:tc>
          <w:tcPr>
            <w:tcW w:w="3791" w:type="dxa"/>
          </w:tcPr>
          <w:p w:rsidR="00A7194F" w:rsidRPr="0045049D" w:rsidRDefault="00A7194F" w:rsidP="00606DFA">
            <w:pPr>
              <w:spacing w:line="240" w:lineRule="exact"/>
              <w:rPr>
                <w:sz w:val="28"/>
                <w:szCs w:val="28"/>
              </w:rPr>
            </w:pPr>
            <w:r w:rsidRPr="0045049D">
              <w:rPr>
                <w:sz w:val="28"/>
                <w:szCs w:val="28"/>
              </w:rPr>
              <w:t xml:space="preserve">Приложение </w:t>
            </w:r>
          </w:p>
          <w:p w:rsidR="00A7194F" w:rsidRPr="0045049D" w:rsidRDefault="00A7194F" w:rsidP="00F3569F">
            <w:pPr>
              <w:spacing w:line="240" w:lineRule="exact"/>
              <w:rPr>
                <w:sz w:val="28"/>
                <w:szCs w:val="28"/>
              </w:rPr>
            </w:pPr>
            <w:r w:rsidRPr="0045049D">
              <w:rPr>
                <w:sz w:val="28"/>
                <w:szCs w:val="28"/>
              </w:rPr>
              <w:t xml:space="preserve">к решению Совета депутатов </w:t>
            </w:r>
            <w:r w:rsidR="000F50B2" w:rsidRPr="0045049D">
              <w:rPr>
                <w:sz w:val="28"/>
                <w:szCs w:val="28"/>
              </w:rPr>
              <w:t xml:space="preserve"> сельского поселения </w:t>
            </w:r>
            <w:r w:rsidR="00F3569F">
              <w:rPr>
                <w:sz w:val="28"/>
                <w:szCs w:val="28"/>
              </w:rPr>
              <w:t xml:space="preserve">«Село Булава» </w:t>
            </w:r>
            <w:proofErr w:type="spellStart"/>
            <w:r w:rsidR="00F3569F">
              <w:rPr>
                <w:sz w:val="28"/>
                <w:szCs w:val="28"/>
              </w:rPr>
              <w:t>Ульчского</w:t>
            </w:r>
            <w:proofErr w:type="spellEnd"/>
            <w:r w:rsidRPr="0045049D">
              <w:rPr>
                <w:sz w:val="28"/>
                <w:szCs w:val="28"/>
              </w:rPr>
              <w:t xml:space="preserve"> муниципальн</w:t>
            </w:r>
            <w:r w:rsidR="00C96A4B" w:rsidRPr="0045049D">
              <w:rPr>
                <w:sz w:val="28"/>
                <w:szCs w:val="28"/>
              </w:rPr>
              <w:t xml:space="preserve">ого района Хабаровского края от </w:t>
            </w:r>
            <w:r w:rsidR="00F3569F">
              <w:rPr>
                <w:sz w:val="28"/>
                <w:szCs w:val="28"/>
              </w:rPr>
              <w:t>1</w:t>
            </w:r>
            <w:r w:rsidR="00557597">
              <w:rPr>
                <w:sz w:val="28"/>
                <w:szCs w:val="28"/>
              </w:rPr>
              <w:t>3.</w:t>
            </w:r>
            <w:r w:rsidR="00F3569F">
              <w:rPr>
                <w:sz w:val="28"/>
                <w:szCs w:val="28"/>
              </w:rPr>
              <w:t>01.2025</w:t>
            </w:r>
            <w:r w:rsidR="00557597">
              <w:rPr>
                <w:sz w:val="28"/>
                <w:szCs w:val="28"/>
              </w:rPr>
              <w:t xml:space="preserve"> № </w:t>
            </w:r>
            <w:r w:rsidR="00F3569F">
              <w:rPr>
                <w:sz w:val="28"/>
                <w:szCs w:val="28"/>
              </w:rPr>
              <w:t>147</w:t>
            </w:r>
          </w:p>
        </w:tc>
      </w:tr>
    </w:tbl>
    <w:p w:rsidR="00A7194F" w:rsidRPr="0045049D" w:rsidRDefault="00A7194F" w:rsidP="00A54493">
      <w:pPr>
        <w:jc w:val="both"/>
        <w:rPr>
          <w:sz w:val="28"/>
          <w:szCs w:val="28"/>
        </w:rPr>
      </w:pPr>
    </w:p>
    <w:p w:rsidR="00A7194F" w:rsidRPr="0045049D" w:rsidRDefault="00A7194F" w:rsidP="00A54493">
      <w:pPr>
        <w:jc w:val="both"/>
        <w:rPr>
          <w:sz w:val="28"/>
          <w:szCs w:val="28"/>
        </w:rPr>
      </w:pPr>
    </w:p>
    <w:p w:rsidR="00A7194F" w:rsidRPr="0045049D" w:rsidRDefault="00A7194F" w:rsidP="00A54493">
      <w:pPr>
        <w:jc w:val="both"/>
        <w:rPr>
          <w:sz w:val="28"/>
          <w:szCs w:val="28"/>
        </w:rPr>
      </w:pPr>
    </w:p>
    <w:p w:rsidR="00A7194F" w:rsidRPr="0045049D" w:rsidRDefault="00A7194F" w:rsidP="00A7194F">
      <w:pPr>
        <w:pStyle w:val="a4"/>
        <w:shd w:val="clear" w:color="auto" w:fill="FFFFFF"/>
        <w:spacing w:before="0" w:beforeAutospacing="0" w:after="0" w:afterAutospacing="0" w:line="240" w:lineRule="exact"/>
        <w:jc w:val="center"/>
        <w:rPr>
          <w:color w:val="000000"/>
          <w:sz w:val="28"/>
          <w:szCs w:val="28"/>
        </w:rPr>
      </w:pPr>
      <w:r w:rsidRPr="0045049D">
        <w:rPr>
          <w:color w:val="000000"/>
          <w:sz w:val="28"/>
          <w:szCs w:val="28"/>
        </w:rPr>
        <w:t>О внесении изменений в Устав</w:t>
      </w:r>
    </w:p>
    <w:p w:rsidR="00A7194F" w:rsidRPr="0045049D" w:rsidRDefault="00A7194F" w:rsidP="00A7194F">
      <w:pPr>
        <w:pStyle w:val="a4"/>
        <w:shd w:val="clear" w:color="auto" w:fill="FFFFFF"/>
        <w:spacing w:before="0" w:beforeAutospacing="0" w:after="0" w:afterAutospacing="0" w:line="240" w:lineRule="exact"/>
        <w:jc w:val="center"/>
        <w:rPr>
          <w:color w:val="000000"/>
          <w:sz w:val="28"/>
          <w:szCs w:val="28"/>
        </w:rPr>
      </w:pPr>
      <w:r w:rsidRPr="0045049D">
        <w:rPr>
          <w:color w:val="000000"/>
          <w:sz w:val="28"/>
          <w:szCs w:val="28"/>
        </w:rPr>
        <w:t xml:space="preserve">сельского поселения </w:t>
      </w:r>
      <w:r w:rsidR="00F3569F">
        <w:rPr>
          <w:color w:val="000000"/>
          <w:sz w:val="28"/>
          <w:szCs w:val="28"/>
        </w:rPr>
        <w:t xml:space="preserve">«Село Булава» </w:t>
      </w:r>
      <w:proofErr w:type="spellStart"/>
      <w:r w:rsidR="00F3569F">
        <w:rPr>
          <w:color w:val="000000"/>
          <w:sz w:val="28"/>
          <w:szCs w:val="28"/>
        </w:rPr>
        <w:t>Ульчского</w:t>
      </w:r>
      <w:proofErr w:type="spellEnd"/>
    </w:p>
    <w:p w:rsidR="00A7194F" w:rsidRPr="0045049D" w:rsidRDefault="00A7194F" w:rsidP="00A7194F">
      <w:pPr>
        <w:pStyle w:val="a4"/>
        <w:shd w:val="clear" w:color="auto" w:fill="FFFFFF"/>
        <w:spacing w:before="0" w:beforeAutospacing="0" w:after="0" w:afterAutospacing="0" w:line="240" w:lineRule="exact"/>
        <w:jc w:val="center"/>
        <w:rPr>
          <w:color w:val="000000"/>
          <w:sz w:val="28"/>
          <w:szCs w:val="28"/>
        </w:rPr>
      </w:pPr>
      <w:r w:rsidRPr="0045049D">
        <w:rPr>
          <w:color w:val="000000"/>
          <w:sz w:val="28"/>
          <w:szCs w:val="28"/>
        </w:rPr>
        <w:t>муниципального района Хабаровского края</w:t>
      </w:r>
    </w:p>
    <w:p w:rsidR="001405A1" w:rsidRPr="0045049D" w:rsidRDefault="001405A1" w:rsidP="00A7194F">
      <w:pPr>
        <w:pStyle w:val="a4"/>
        <w:shd w:val="clear" w:color="auto" w:fill="FFFFFF"/>
        <w:spacing w:before="0" w:beforeAutospacing="0" w:after="0" w:afterAutospacing="0"/>
        <w:ind w:firstLine="709"/>
        <w:jc w:val="both"/>
        <w:rPr>
          <w:color w:val="000000"/>
          <w:sz w:val="28"/>
          <w:szCs w:val="28"/>
        </w:rPr>
      </w:pPr>
    </w:p>
    <w:p w:rsidR="00A15FE5" w:rsidRPr="0045049D" w:rsidRDefault="00A15FE5" w:rsidP="00A15FE5">
      <w:pPr>
        <w:ind w:firstLine="709"/>
        <w:jc w:val="both"/>
        <w:rPr>
          <w:color w:val="000000" w:themeColor="text1"/>
          <w:sz w:val="28"/>
          <w:szCs w:val="28"/>
        </w:rPr>
      </w:pPr>
      <w:r w:rsidRPr="0045049D">
        <w:rPr>
          <w:sz w:val="28"/>
          <w:szCs w:val="28"/>
        </w:rPr>
        <w:t xml:space="preserve">1. </w:t>
      </w:r>
      <w:r w:rsidRPr="0045049D">
        <w:rPr>
          <w:color w:val="000000" w:themeColor="text1"/>
          <w:sz w:val="28"/>
          <w:szCs w:val="28"/>
        </w:rPr>
        <w:t xml:space="preserve">Внести в </w:t>
      </w:r>
      <w:proofErr w:type="gramStart"/>
      <w:r w:rsidRPr="0045049D">
        <w:rPr>
          <w:color w:val="000000" w:themeColor="text1"/>
          <w:sz w:val="28"/>
          <w:szCs w:val="28"/>
        </w:rPr>
        <w:t>Устав  сельского</w:t>
      </w:r>
      <w:proofErr w:type="gramEnd"/>
      <w:r w:rsidRPr="0045049D">
        <w:rPr>
          <w:color w:val="000000" w:themeColor="text1"/>
          <w:sz w:val="28"/>
          <w:szCs w:val="28"/>
        </w:rPr>
        <w:t xml:space="preserve"> поселения </w:t>
      </w:r>
      <w:r w:rsidR="003A2F12">
        <w:rPr>
          <w:color w:val="000000" w:themeColor="text1"/>
          <w:sz w:val="28"/>
          <w:szCs w:val="28"/>
        </w:rPr>
        <w:t xml:space="preserve">«Село Булава» </w:t>
      </w:r>
      <w:proofErr w:type="spellStart"/>
      <w:r w:rsidR="003A2F12">
        <w:rPr>
          <w:color w:val="000000" w:themeColor="text1"/>
          <w:sz w:val="28"/>
          <w:szCs w:val="28"/>
        </w:rPr>
        <w:t>Ульчского</w:t>
      </w:r>
      <w:proofErr w:type="spellEnd"/>
      <w:r w:rsidRPr="0045049D">
        <w:rPr>
          <w:color w:val="000000" w:themeColor="text1"/>
          <w:sz w:val="28"/>
          <w:szCs w:val="28"/>
        </w:rPr>
        <w:t xml:space="preserve"> муниципального района Хабаровского края, следующие изменения:</w:t>
      </w:r>
    </w:p>
    <w:p w:rsidR="00C90AC9" w:rsidRPr="005D11A7" w:rsidRDefault="00C90AC9" w:rsidP="00C90AC9">
      <w:pPr>
        <w:ind w:firstLine="709"/>
        <w:jc w:val="both"/>
        <w:rPr>
          <w:sz w:val="28"/>
          <w:szCs w:val="28"/>
        </w:rPr>
      </w:pPr>
      <w:r w:rsidRPr="005D11A7">
        <w:rPr>
          <w:sz w:val="28"/>
          <w:szCs w:val="28"/>
        </w:rPr>
        <w:t xml:space="preserve">1.1. Часть 1 статьи 5 дополнить пунктом </w:t>
      </w:r>
      <w:r>
        <w:rPr>
          <w:sz w:val="28"/>
          <w:szCs w:val="28"/>
        </w:rPr>
        <w:t>27</w:t>
      </w:r>
      <w:r w:rsidRPr="005D11A7">
        <w:rPr>
          <w:sz w:val="28"/>
          <w:szCs w:val="28"/>
        </w:rPr>
        <w:t xml:space="preserve"> следующего содержания:</w:t>
      </w:r>
    </w:p>
    <w:p w:rsidR="00C90AC9" w:rsidRPr="00F86D35" w:rsidRDefault="00C90AC9" w:rsidP="00C90AC9">
      <w:pPr>
        <w:ind w:firstLine="709"/>
        <w:jc w:val="both"/>
        <w:rPr>
          <w:sz w:val="28"/>
          <w:szCs w:val="28"/>
        </w:rPr>
      </w:pPr>
      <w:r w:rsidRPr="005D11A7">
        <w:rPr>
          <w:sz w:val="28"/>
          <w:szCs w:val="28"/>
        </w:rPr>
        <w:t>«</w:t>
      </w:r>
      <w:r>
        <w:rPr>
          <w:sz w:val="28"/>
          <w:szCs w:val="28"/>
        </w:rPr>
        <w:t>27</w:t>
      </w:r>
      <w:r w:rsidRPr="005D11A7">
        <w:rPr>
          <w:sz w:val="28"/>
          <w:szCs w:val="28"/>
        </w:rPr>
        <w:t xml:space="preserve">) осуществление учета личных подсобных хозяйств, которые ведут граждане в соответствии с Федеральным законом от 7 июля 2003 года </w:t>
      </w:r>
      <w:r w:rsidRPr="005D11A7">
        <w:rPr>
          <w:sz w:val="28"/>
          <w:szCs w:val="28"/>
        </w:rPr>
        <w:br/>
        <w:t>№ 112-ФЗ «О личном подсобном хозяйстве», в похозяйственных книгах.»;</w:t>
      </w:r>
    </w:p>
    <w:p w:rsidR="00C90AC9" w:rsidRPr="005D11A7" w:rsidRDefault="00C90AC9" w:rsidP="00C90AC9">
      <w:pPr>
        <w:ind w:firstLine="709"/>
        <w:jc w:val="both"/>
        <w:rPr>
          <w:sz w:val="28"/>
          <w:szCs w:val="28"/>
        </w:rPr>
      </w:pPr>
      <w:r w:rsidRPr="005D11A7">
        <w:rPr>
          <w:sz w:val="28"/>
          <w:szCs w:val="28"/>
        </w:rPr>
        <w:t>1.2. Предложение второе части 3 статьи 8 изложить в следующей редакции:</w:t>
      </w:r>
    </w:p>
    <w:p w:rsidR="00C90AC9" w:rsidRDefault="00C90AC9" w:rsidP="00C90AC9">
      <w:pPr>
        <w:ind w:firstLine="709"/>
        <w:jc w:val="both"/>
        <w:rPr>
          <w:sz w:val="28"/>
          <w:szCs w:val="28"/>
        </w:rPr>
      </w:pPr>
      <w:r w:rsidRPr="005D11A7">
        <w:rPr>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C90AC9" w:rsidRPr="005D11A7" w:rsidRDefault="00C44D82" w:rsidP="00C90AC9">
      <w:pPr>
        <w:ind w:firstLine="709"/>
        <w:jc w:val="both"/>
        <w:rPr>
          <w:sz w:val="28"/>
          <w:szCs w:val="28"/>
        </w:rPr>
      </w:pPr>
      <w:r>
        <w:rPr>
          <w:sz w:val="28"/>
          <w:szCs w:val="28"/>
        </w:rPr>
        <w:t>1.3</w:t>
      </w:r>
      <w:r w:rsidR="00C90AC9" w:rsidRPr="005D11A7">
        <w:rPr>
          <w:sz w:val="28"/>
          <w:szCs w:val="28"/>
        </w:rPr>
        <w:t>. П</w:t>
      </w:r>
      <w:r w:rsidR="00C90AC9">
        <w:rPr>
          <w:sz w:val="28"/>
          <w:szCs w:val="28"/>
        </w:rPr>
        <w:t xml:space="preserve">одпункт </w:t>
      </w:r>
      <w:r w:rsidR="00C90AC9" w:rsidRPr="005D11A7">
        <w:rPr>
          <w:sz w:val="28"/>
          <w:szCs w:val="28"/>
        </w:rPr>
        <w:t xml:space="preserve">«а» </w:t>
      </w:r>
      <w:r w:rsidR="00C90AC9">
        <w:rPr>
          <w:sz w:val="28"/>
          <w:szCs w:val="28"/>
        </w:rPr>
        <w:t xml:space="preserve">пункта 2 </w:t>
      </w:r>
      <w:r w:rsidR="00C90AC9" w:rsidRPr="005D11A7">
        <w:rPr>
          <w:sz w:val="28"/>
          <w:szCs w:val="28"/>
        </w:rPr>
        <w:t>част</w:t>
      </w:r>
      <w:r w:rsidR="00C90AC9">
        <w:rPr>
          <w:sz w:val="28"/>
          <w:szCs w:val="28"/>
        </w:rPr>
        <w:t>и</w:t>
      </w:r>
      <w:r w:rsidR="00C90AC9" w:rsidRPr="005D11A7">
        <w:rPr>
          <w:sz w:val="28"/>
          <w:szCs w:val="28"/>
        </w:rPr>
        <w:t xml:space="preserve"> </w:t>
      </w:r>
      <w:r w:rsidR="00C90AC9">
        <w:rPr>
          <w:sz w:val="28"/>
          <w:szCs w:val="28"/>
        </w:rPr>
        <w:t>9</w:t>
      </w:r>
      <w:r w:rsidR="00C90AC9" w:rsidRPr="005D11A7">
        <w:rPr>
          <w:sz w:val="28"/>
          <w:szCs w:val="28"/>
        </w:rPr>
        <w:t xml:space="preserve"> статьи </w:t>
      </w:r>
      <w:r w:rsidR="00C90AC9">
        <w:rPr>
          <w:sz w:val="28"/>
          <w:szCs w:val="28"/>
        </w:rPr>
        <w:t>3</w:t>
      </w:r>
      <w:r w:rsidR="003A2F12">
        <w:rPr>
          <w:sz w:val="28"/>
          <w:szCs w:val="28"/>
        </w:rPr>
        <w:t>0</w:t>
      </w:r>
      <w:r w:rsidR="00C90AC9" w:rsidRPr="005D11A7">
        <w:rPr>
          <w:sz w:val="28"/>
          <w:szCs w:val="28"/>
        </w:rPr>
        <w:t xml:space="preserve"> изложить в следующей редакции:</w:t>
      </w:r>
    </w:p>
    <w:p w:rsidR="00C90AC9" w:rsidRPr="006C58ED" w:rsidRDefault="00C90AC9" w:rsidP="00C90AC9">
      <w:pPr>
        <w:ind w:firstLine="709"/>
        <w:jc w:val="both"/>
        <w:rPr>
          <w:sz w:val="28"/>
          <w:szCs w:val="28"/>
        </w:rPr>
      </w:pPr>
      <w:r w:rsidRPr="005D11A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0AC9" w:rsidRPr="007A5683" w:rsidRDefault="00C44D82" w:rsidP="00C90AC9">
      <w:pPr>
        <w:ind w:firstLine="709"/>
        <w:jc w:val="both"/>
        <w:rPr>
          <w:sz w:val="28"/>
          <w:szCs w:val="28"/>
        </w:rPr>
      </w:pPr>
      <w:r>
        <w:rPr>
          <w:sz w:val="28"/>
          <w:szCs w:val="28"/>
        </w:rPr>
        <w:t>1.4</w:t>
      </w:r>
      <w:r w:rsidR="00C90AC9" w:rsidRPr="007A5683">
        <w:rPr>
          <w:sz w:val="28"/>
          <w:szCs w:val="28"/>
        </w:rPr>
        <w:t xml:space="preserve">. Подпункт «б» пункта 2 части </w:t>
      </w:r>
      <w:r w:rsidR="00C90AC9">
        <w:rPr>
          <w:sz w:val="28"/>
          <w:szCs w:val="28"/>
        </w:rPr>
        <w:t>9</w:t>
      </w:r>
      <w:r w:rsidR="00C90AC9" w:rsidRPr="007A5683">
        <w:rPr>
          <w:sz w:val="28"/>
          <w:szCs w:val="28"/>
        </w:rPr>
        <w:t xml:space="preserve"> статьи </w:t>
      </w:r>
      <w:r w:rsidR="003A2F12">
        <w:rPr>
          <w:sz w:val="28"/>
          <w:szCs w:val="28"/>
        </w:rPr>
        <w:t>30</w:t>
      </w:r>
      <w:r w:rsidR="00C90AC9" w:rsidRPr="007A5683">
        <w:rPr>
          <w:sz w:val="28"/>
          <w:szCs w:val="28"/>
        </w:rPr>
        <w:t xml:space="preserve"> изложить в следующей редакции:</w:t>
      </w:r>
    </w:p>
    <w:p w:rsidR="00C90AC9" w:rsidRPr="00415262" w:rsidRDefault="00C90AC9" w:rsidP="00C90AC9">
      <w:pPr>
        <w:ind w:firstLine="709"/>
        <w:jc w:val="both"/>
        <w:rPr>
          <w:sz w:val="28"/>
          <w:szCs w:val="28"/>
        </w:rPr>
      </w:pPr>
      <w:r w:rsidRPr="007A568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90AC9" w:rsidRPr="00CA416F" w:rsidRDefault="00C44D82" w:rsidP="00C90AC9">
      <w:pPr>
        <w:ind w:firstLine="709"/>
        <w:jc w:val="both"/>
        <w:rPr>
          <w:sz w:val="28"/>
          <w:szCs w:val="28"/>
        </w:rPr>
      </w:pPr>
      <w:r>
        <w:rPr>
          <w:sz w:val="28"/>
          <w:szCs w:val="28"/>
        </w:rPr>
        <w:t>1.5</w:t>
      </w:r>
      <w:r w:rsidR="003A2F12">
        <w:rPr>
          <w:sz w:val="28"/>
          <w:szCs w:val="28"/>
        </w:rPr>
        <w:t>. Часть 3.2</w:t>
      </w:r>
      <w:r w:rsidR="00C90AC9" w:rsidRPr="00CA416F">
        <w:rPr>
          <w:sz w:val="28"/>
          <w:szCs w:val="28"/>
        </w:rPr>
        <w:t xml:space="preserve"> статьи 30 изложить в следующей редакции:</w:t>
      </w:r>
    </w:p>
    <w:p w:rsidR="00C90AC9" w:rsidRDefault="00C90AC9" w:rsidP="00C90AC9">
      <w:pPr>
        <w:ind w:firstLine="709"/>
        <w:jc w:val="both"/>
        <w:rPr>
          <w:sz w:val="28"/>
          <w:szCs w:val="28"/>
        </w:rPr>
      </w:pPr>
      <w:r w:rsidRPr="00CA416F">
        <w:rPr>
          <w:sz w:val="28"/>
          <w:szCs w:val="28"/>
        </w:rPr>
        <w:lastRenderedPageBreak/>
        <w:t>«</w:t>
      </w:r>
      <w:r w:rsidR="00F80FEE">
        <w:rPr>
          <w:sz w:val="28"/>
          <w:szCs w:val="28"/>
        </w:rPr>
        <w:t>3.2</w:t>
      </w:r>
      <w:r w:rsidRPr="00CA416F">
        <w:rPr>
          <w:sz w:val="28"/>
          <w:szCs w:val="28"/>
        </w:rPr>
        <w:t xml:space="preserve">. </w:t>
      </w:r>
      <w:r w:rsidRPr="00BB376E">
        <w:rPr>
          <w:sz w:val="28"/>
          <w:szCs w:val="28"/>
        </w:rPr>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w:t>
      </w:r>
      <w:r w:rsidR="00557597">
        <w:rPr>
          <w:sz w:val="28"/>
          <w:szCs w:val="28"/>
        </w:rPr>
        <w:t xml:space="preserve">иного </w:t>
      </w:r>
      <w:r w:rsidRPr="00BB376E">
        <w:rPr>
          <w:sz w:val="28"/>
          <w:szCs w:val="28"/>
        </w:rPr>
        <w:t>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sz w:val="28"/>
          <w:szCs w:val="28"/>
        </w:rPr>
        <w:t>.</w:t>
      </w:r>
      <w:r w:rsidRPr="00CA416F">
        <w:rPr>
          <w:sz w:val="28"/>
          <w:szCs w:val="28"/>
        </w:rPr>
        <w:t>»;</w:t>
      </w:r>
    </w:p>
    <w:p w:rsidR="00C90AC9" w:rsidRPr="007952DA" w:rsidRDefault="00C90AC9" w:rsidP="00C90AC9">
      <w:pPr>
        <w:ind w:firstLine="709"/>
        <w:jc w:val="both"/>
        <w:rPr>
          <w:sz w:val="28"/>
          <w:szCs w:val="28"/>
        </w:rPr>
      </w:pPr>
      <w:r w:rsidRPr="007952DA">
        <w:rPr>
          <w:sz w:val="28"/>
          <w:szCs w:val="28"/>
        </w:rPr>
        <w:t>1.</w:t>
      </w:r>
      <w:r w:rsidR="00C44D82">
        <w:rPr>
          <w:sz w:val="28"/>
          <w:szCs w:val="28"/>
        </w:rPr>
        <w:t>6</w:t>
      </w:r>
      <w:r w:rsidRPr="007952DA">
        <w:rPr>
          <w:sz w:val="28"/>
          <w:szCs w:val="28"/>
        </w:rPr>
        <w:t xml:space="preserve">. Часть </w:t>
      </w:r>
      <w:r>
        <w:rPr>
          <w:sz w:val="28"/>
          <w:szCs w:val="28"/>
        </w:rPr>
        <w:t>4</w:t>
      </w:r>
      <w:r w:rsidRPr="007952DA">
        <w:rPr>
          <w:sz w:val="28"/>
          <w:szCs w:val="28"/>
        </w:rPr>
        <w:t xml:space="preserve"> статьи 32 изложить в следующей редакции:</w:t>
      </w:r>
    </w:p>
    <w:p w:rsidR="00C90AC9" w:rsidRDefault="00C90AC9" w:rsidP="00C90AC9">
      <w:pPr>
        <w:ind w:firstLine="709"/>
        <w:jc w:val="both"/>
        <w:rPr>
          <w:sz w:val="28"/>
          <w:szCs w:val="28"/>
        </w:rPr>
      </w:pPr>
      <w:r w:rsidRPr="007952DA">
        <w:rPr>
          <w:sz w:val="28"/>
          <w:szCs w:val="28"/>
        </w:rPr>
        <w:t>«</w:t>
      </w:r>
      <w:r w:rsidR="00A456C1">
        <w:rPr>
          <w:sz w:val="28"/>
          <w:szCs w:val="28"/>
        </w:rPr>
        <w:t>4</w:t>
      </w:r>
      <w:r w:rsidRPr="007952DA">
        <w:rPr>
          <w:sz w:val="28"/>
          <w:szCs w:val="28"/>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90AC9" w:rsidRPr="00C11BED" w:rsidRDefault="00C90AC9" w:rsidP="00C90AC9">
      <w:pPr>
        <w:ind w:firstLine="709"/>
        <w:jc w:val="both"/>
        <w:rPr>
          <w:sz w:val="28"/>
          <w:szCs w:val="28"/>
        </w:rPr>
      </w:pPr>
      <w:r>
        <w:rPr>
          <w:sz w:val="28"/>
          <w:szCs w:val="28"/>
        </w:rPr>
        <w:t>1</w:t>
      </w:r>
      <w:r w:rsidRPr="00C11BED">
        <w:rPr>
          <w:sz w:val="28"/>
          <w:szCs w:val="28"/>
        </w:rPr>
        <w:t>.</w:t>
      </w:r>
      <w:r w:rsidR="00C44D82">
        <w:rPr>
          <w:sz w:val="28"/>
          <w:szCs w:val="28"/>
        </w:rPr>
        <w:t>7</w:t>
      </w:r>
      <w:r w:rsidRPr="00C11BED">
        <w:rPr>
          <w:sz w:val="28"/>
          <w:szCs w:val="28"/>
        </w:rPr>
        <w:t xml:space="preserve">. Часть 2 статьи </w:t>
      </w:r>
      <w:r>
        <w:rPr>
          <w:sz w:val="28"/>
          <w:szCs w:val="28"/>
        </w:rPr>
        <w:t>32</w:t>
      </w:r>
      <w:r w:rsidRPr="00C11BED">
        <w:rPr>
          <w:sz w:val="28"/>
          <w:szCs w:val="28"/>
        </w:rPr>
        <w:t>.1 дополни</w:t>
      </w:r>
      <w:r>
        <w:rPr>
          <w:sz w:val="28"/>
          <w:szCs w:val="28"/>
        </w:rPr>
        <w:t xml:space="preserve">ть пунктом </w:t>
      </w:r>
      <w:r w:rsidR="00780EF1">
        <w:rPr>
          <w:sz w:val="28"/>
          <w:szCs w:val="28"/>
        </w:rPr>
        <w:t>6</w:t>
      </w:r>
      <w:r w:rsidRPr="00C11BED">
        <w:rPr>
          <w:sz w:val="28"/>
          <w:szCs w:val="28"/>
        </w:rPr>
        <w:t xml:space="preserve"> следующего содержания:</w:t>
      </w:r>
    </w:p>
    <w:p w:rsidR="00C90AC9" w:rsidRPr="005B2A71" w:rsidRDefault="00780EF1" w:rsidP="00C90AC9">
      <w:pPr>
        <w:ind w:firstLine="709"/>
        <w:jc w:val="both"/>
        <w:rPr>
          <w:sz w:val="28"/>
          <w:szCs w:val="28"/>
        </w:rPr>
      </w:pPr>
      <w:r>
        <w:rPr>
          <w:sz w:val="28"/>
          <w:szCs w:val="28"/>
        </w:rPr>
        <w:t>6</w:t>
      </w:r>
      <w:r w:rsidR="00C90AC9" w:rsidRPr="00C11BED">
        <w:rPr>
          <w:sz w:val="28"/>
          <w:szCs w:val="28"/>
        </w:rPr>
        <w:t xml:space="preserve">) систематическое </w:t>
      </w:r>
      <w:proofErr w:type="spellStart"/>
      <w:r w:rsidR="00C90AC9" w:rsidRPr="00C11BED">
        <w:rPr>
          <w:sz w:val="28"/>
          <w:szCs w:val="28"/>
        </w:rPr>
        <w:t>недостижение</w:t>
      </w:r>
      <w:proofErr w:type="spellEnd"/>
      <w:r w:rsidR="00C90AC9" w:rsidRPr="00C11BED">
        <w:rPr>
          <w:sz w:val="28"/>
          <w:szCs w:val="28"/>
        </w:rPr>
        <w:t xml:space="preserve"> показателей для оценки эффективности деятельности органов местного самоуправления.»</w:t>
      </w:r>
      <w:r w:rsidR="00C90AC9">
        <w:rPr>
          <w:sz w:val="28"/>
          <w:szCs w:val="28"/>
        </w:rPr>
        <w:t>;</w:t>
      </w:r>
    </w:p>
    <w:p w:rsidR="00C90AC9" w:rsidRDefault="00D05AAF" w:rsidP="00C90AC9">
      <w:pPr>
        <w:ind w:firstLine="709"/>
        <w:jc w:val="both"/>
        <w:rPr>
          <w:sz w:val="28"/>
          <w:szCs w:val="28"/>
        </w:rPr>
      </w:pPr>
      <w:r>
        <w:rPr>
          <w:sz w:val="28"/>
          <w:szCs w:val="28"/>
        </w:rPr>
        <w:t>1</w:t>
      </w:r>
      <w:r w:rsidR="00C44D82">
        <w:rPr>
          <w:sz w:val="28"/>
          <w:szCs w:val="28"/>
        </w:rPr>
        <w:t>.</w:t>
      </w:r>
      <w:r>
        <w:rPr>
          <w:sz w:val="28"/>
          <w:szCs w:val="28"/>
        </w:rPr>
        <w:t>8</w:t>
      </w:r>
      <w:r w:rsidR="00C90AC9">
        <w:rPr>
          <w:sz w:val="28"/>
          <w:szCs w:val="28"/>
        </w:rPr>
        <w:t>. Статью 36.</w:t>
      </w:r>
      <w:r w:rsidR="00780EF1">
        <w:rPr>
          <w:sz w:val="28"/>
          <w:szCs w:val="28"/>
        </w:rPr>
        <w:t>6</w:t>
      </w:r>
      <w:r w:rsidR="00C90AC9">
        <w:rPr>
          <w:sz w:val="28"/>
          <w:szCs w:val="28"/>
        </w:rPr>
        <w:t xml:space="preserve"> изложить в следующей редакции:</w:t>
      </w:r>
    </w:p>
    <w:p w:rsidR="00C90AC9" w:rsidRDefault="00C90AC9" w:rsidP="00C90AC9">
      <w:pPr>
        <w:ind w:firstLine="709"/>
        <w:jc w:val="both"/>
        <w:rPr>
          <w:sz w:val="28"/>
          <w:szCs w:val="28"/>
        </w:rPr>
      </w:pPr>
      <w:r>
        <w:rPr>
          <w:sz w:val="28"/>
          <w:szCs w:val="28"/>
        </w:rPr>
        <w:t>«</w:t>
      </w:r>
      <w:r w:rsidRPr="00850EAD">
        <w:rPr>
          <w:sz w:val="28"/>
          <w:szCs w:val="28"/>
        </w:rPr>
        <w:t>Глава поселения, депутат Совета депутатов, осуществляющий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Федеральным законом от 12.12.2023 № 565-ФЗ «О занятости населения в Российской Федерации», в порядке и размере, установленных решением Совета депутатов.</w:t>
      </w:r>
      <w:r>
        <w:rPr>
          <w:sz w:val="28"/>
          <w:szCs w:val="28"/>
        </w:rPr>
        <w:t>»;</w:t>
      </w:r>
    </w:p>
    <w:p w:rsidR="00C90AC9" w:rsidRPr="007952DA" w:rsidRDefault="00C90AC9" w:rsidP="00C90AC9">
      <w:pPr>
        <w:ind w:firstLine="709"/>
        <w:jc w:val="both"/>
        <w:rPr>
          <w:sz w:val="28"/>
          <w:szCs w:val="28"/>
        </w:rPr>
      </w:pPr>
      <w:r w:rsidRPr="007952DA">
        <w:rPr>
          <w:sz w:val="28"/>
          <w:szCs w:val="28"/>
        </w:rPr>
        <w:t>1.</w:t>
      </w:r>
      <w:r w:rsidR="00D05AAF">
        <w:rPr>
          <w:sz w:val="28"/>
          <w:szCs w:val="28"/>
        </w:rPr>
        <w:t>9</w:t>
      </w:r>
      <w:r w:rsidRPr="007952DA">
        <w:rPr>
          <w:sz w:val="28"/>
          <w:szCs w:val="28"/>
        </w:rPr>
        <w:t>. Статью 45 дополнить частью 5 следующего содержания:</w:t>
      </w:r>
    </w:p>
    <w:p w:rsidR="00C90AC9" w:rsidRPr="005B2A71" w:rsidRDefault="00C90AC9" w:rsidP="00557597">
      <w:pPr>
        <w:ind w:firstLine="709"/>
        <w:jc w:val="both"/>
        <w:rPr>
          <w:sz w:val="28"/>
          <w:szCs w:val="28"/>
        </w:rPr>
      </w:pPr>
      <w:r w:rsidRPr="007952DA">
        <w:rPr>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Pr>
          <w:sz w:val="28"/>
          <w:szCs w:val="28"/>
        </w:rPr>
        <w:t>.</w:t>
      </w:r>
    </w:p>
    <w:p w:rsidR="00DC40A7" w:rsidRDefault="00DC40A7" w:rsidP="00804A1E">
      <w:pPr>
        <w:ind w:firstLine="709"/>
        <w:jc w:val="both"/>
        <w:rPr>
          <w:sz w:val="28"/>
          <w:szCs w:val="28"/>
        </w:rPr>
      </w:pPr>
      <w:r w:rsidRPr="0045049D">
        <w:rPr>
          <w:sz w:val="28"/>
          <w:szCs w:val="28"/>
        </w:rPr>
        <w:t xml:space="preserve">2. Опубликовать </w:t>
      </w:r>
      <w:r w:rsidR="004977AD" w:rsidRPr="0045049D">
        <w:rPr>
          <w:sz w:val="28"/>
          <w:szCs w:val="28"/>
        </w:rPr>
        <w:t>изменения, вносимые</w:t>
      </w:r>
      <w:r w:rsidRPr="0045049D">
        <w:rPr>
          <w:sz w:val="28"/>
          <w:szCs w:val="28"/>
        </w:rPr>
        <w:t xml:space="preserve"> в Устав сельского поселения </w:t>
      </w:r>
      <w:r w:rsidR="00D05AAF">
        <w:rPr>
          <w:sz w:val="28"/>
          <w:szCs w:val="28"/>
        </w:rPr>
        <w:t xml:space="preserve">«Село Булава» </w:t>
      </w:r>
      <w:proofErr w:type="spellStart"/>
      <w:r w:rsidR="00D05AAF">
        <w:rPr>
          <w:sz w:val="28"/>
          <w:szCs w:val="28"/>
        </w:rPr>
        <w:t>Ульчского</w:t>
      </w:r>
      <w:proofErr w:type="spellEnd"/>
      <w:r w:rsidRPr="0045049D">
        <w:rPr>
          <w:sz w:val="28"/>
          <w:szCs w:val="28"/>
        </w:rPr>
        <w:t xml:space="preserve"> муниципального района Хабаровского края, в </w:t>
      </w:r>
      <w:r w:rsidRPr="0045049D">
        <w:rPr>
          <w:sz w:val="28"/>
          <w:szCs w:val="28"/>
        </w:rPr>
        <w:lastRenderedPageBreak/>
        <w:t xml:space="preserve">Информационном </w:t>
      </w:r>
      <w:r w:rsidR="00D05AAF">
        <w:rPr>
          <w:sz w:val="28"/>
          <w:szCs w:val="28"/>
        </w:rPr>
        <w:t>листке органов местного самоуправления</w:t>
      </w:r>
      <w:r w:rsidRPr="0045049D">
        <w:rPr>
          <w:sz w:val="28"/>
          <w:szCs w:val="28"/>
        </w:rPr>
        <w:t xml:space="preserve"> сельского поселения</w:t>
      </w:r>
      <w:r w:rsidR="00D05AAF">
        <w:rPr>
          <w:sz w:val="28"/>
          <w:szCs w:val="28"/>
        </w:rPr>
        <w:t xml:space="preserve"> «Село Булава»</w:t>
      </w:r>
      <w:r w:rsidRPr="0045049D">
        <w:rPr>
          <w:sz w:val="28"/>
          <w:szCs w:val="28"/>
        </w:rPr>
        <w:t xml:space="preserve"> </w:t>
      </w:r>
      <w:proofErr w:type="spellStart"/>
      <w:r w:rsidR="00D05AAF">
        <w:rPr>
          <w:sz w:val="28"/>
          <w:szCs w:val="28"/>
        </w:rPr>
        <w:t>Ульчского</w:t>
      </w:r>
      <w:proofErr w:type="spellEnd"/>
      <w:r w:rsidRPr="0045049D">
        <w:rPr>
          <w:sz w:val="28"/>
          <w:szCs w:val="28"/>
        </w:rPr>
        <w:t xml:space="preserve"> муниципального района Хабаровского края</w:t>
      </w:r>
      <w:r w:rsidR="00D05AAF">
        <w:rPr>
          <w:sz w:val="28"/>
          <w:szCs w:val="28"/>
        </w:rPr>
        <w:t xml:space="preserve"> в «Вестнике местного </w:t>
      </w:r>
      <w:proofErr w:type="gramStart"/>
      <w:r w:rsidR="00D05AAF">
        <w:rPr>
          <w:sz w:val="28"/>
          <w:szCs w:val="28"/>
        </w:rPr>
        <w:t xml:space="preserve">самоуправления» </w:t>
      </w:r>
      <w:r w:rsidRPr="0045049D">
        <w:rPr>
          <w:sz w:val="28"/>
          <w:szCs w:val="28"/>
        </w:rPr>
        <w:t xml:space="preserve"> и</w:t>
      </w:r>
      <w:proofErr w:type="gramEnd"/>
      <w:r w:rsidRPr="0045049D">
        <w:rPr>
          <w:sz w:val="28"/>
          <w:szCs w:val="28"/>
        </w:rPr>
        <w:t xml:space="preserve"> на официальном сайте </w:t>
      </w:r>
      <w:r w:rsidR="00557597">
        <w:rPr>
          <w:sz w:val="28"/>
          <w:szCs w:val="28"/>
        </w:rPr>
        <w:t xml:space="preserve">администрации </w:t>
      </w:r>
      <w:r w:rsidRPr="0045049D">
        <w:rPr>
          <w:sz w:val="28"/>
          <w:szCs w:val="28"/>
        </w:rPr>
        <w:t xml:space="preserve">сельского поселения </w:t>
      </w:r>
      <w:r w:rsidR="00D05AAF">
        <w:rPr>
          <w:sz w:val="28"/>
          <w:szCs w:val="28"/>
        </w:rPr>
        <w:t xml:space="preserve">«Село Булава» </w:t>
      </w:r>
      <w:proofErr w:type="spellStart"/>
      <w:r w:rsidR="00D05AAF">
        <w:rPr>
          <w:sz w:val="28"/>
          <w:szCs w:val="28"/>
        </w:rPr>
        <w:t>Ульчского</w:t>
      </w:r>
      <w:proofErr w:type="spellEnd"/>
      <w:r w:rsidRPr="0045049D">
        <w:rPr>
          <w:sz w:val="28"/>
          <w:szCs w:val="28"/>
        </w:rPr>
        <w:t xml:space="preserve"> муниципального района Хабаровского края</w:t>
      </w:r>
      <w:r w:rsidR="00557597">
        <w:rPr>
          <w:sz w:val="28"/>
          <w:szCs w:val="28"/>
        </w:rPr>
        <w:t xml:space="preserve"> в информационно-телекоммуникационной сети «Интернет»</w:t>
      </w:r>
      <w:r w:rsidRPr="0045049D">
        <w:rPr>
          <w:sz w:val="28"/>
          <w:szCs w:val="28"/>
        </w:rPr>
        <w:t>.</w:t>
      </w:r>
    </w:p>
    <w:p w:rsidR="00C00670" w:rsidRPr="0045049D" w:rsidRDefault="00C00670" w:rsidP="00804A1E">
      <w:pPr>
        <w:ind w:firstLine="709"/>
        <w:jc w:val="both"/>
        <w:rPr>
          <w:sz w:val="28"/>
          <w:szCs w:val="28"/>
        </w:rPr>
      </w:pPr>
    </w:p>
    <w:p w:rsidR="00AE6572" w:rsidRPr="0045049D" w:rsidRDefault="00AE6572" w:rsidP="00A15FE5">
      <w:pPr>
        <w:ind w:firstLine="709"/>
        <w:jc w:val="both"/>
        <w:rPr>
          <w:sz w:val="28"/>
          <w:szCs w:val="28"/>
        </w:rPr>
      </w:pPr>
    </w:p>
    <w:p w:rsidR="004072D5" w:rsidRPr="0045049D" w:rsidRDefault="004072D5" w:rsidP="00A15FE5">
      <w:pPr>
        <w:ind w:firstLine="709"/>
        <w:jc w:val="both"/>
        <w:rPr>
          <w:sz w:val="28"/>
          <w:szCs w:val="28"/>
        </w:rPr>
      </w:pPr>
    </w:p>
    <w:p w:rsidR="00915B76" w:rsidRPr="0045049D" w:rsidRDefault="00915B76" w:rsidP="00A15FE5">
      <w:pPr>
        <w:ind w:firstLine="709"/>
        <w:jc w:val="both"/>
        <w:rPr>
          <w:sz w:val="28"/>
          <w:szCs w:val="28"/>
        </w:rPr>
      </w:pPr>
    </w:p>
    <w:p w:rsidR="003158A4" w:rsidRPr="0045049D" w:rsidRDefault="003158A4" w:rsidP="003158A4">
      <w:pPr>
        <w:jc w:val="both"/>
        <w:rPr>
          <w:sz w:val="28"/>
          <w:szCs w:val="28"/>
        </w:rPr>
      </w:pPr>
      <w:r w:rsidRPr="0045049D">
        <w:rPr>
          <w:sz w:val="28"/>
          <w:szCs w:val="28"/>
        </w:rPr>
        <w:t xml:space="preserve">Председатель Совета </w:t>
      </w:r>
      <w:proofErr w:type="gramStart"/>
      <w:r w:rsidRPr="0045049D">
        <w:rPr>
          <w:sz w:val="28"/>
          <w:szCs w:val="28"/>
        </w:rPr>
        <w:t xml:space="preserve">депутатов  </w:t>
      </w:r>
      <w:r w:rsidRPr="0045049D">
        <w:rPr>
          <w:sz w:val="28"/>
          <w:szCs w:val="28"/>
        </w:rPr>
        <w:tab/>
      </w:r>
      <w:proofErr w:type="gramEnd"/>
      <w:r w:rsidRPr="0045049D">
        <w:rPr>
          <w:sz w:val="28"/>
          <w:szCs w:val="28"/>
        </w:rPr>
        <w:tab/>
      </w:r>
      <w:r w:rsidRPr="0045049D">
        <w:rPr>
          <w:sz w:val="28"/>
          <w:szCs w:val="28"/>
        </w:rPr>
        <w:tab/>
      </w:r>
      <w:r w:rsidRPr="0045049D">
        <w:rPr>
          <w:sz w:val="28"/>
          <w:szCs w:val="28"/>
        </w:rPr>
        <w:tab/>
      </w:r>
      <w:r w:rsidRPr="0045049D">
        <w:rPr>
          <w:sz w:val="28"/>
          <w:szCs w:val="28"/>
        </w:rPr>
        <w:tab/>
        <w:t xml:space="preserve">    </w:t>
      </w:r>
      <w:proofErr w:type="spellStart"/>
      <w:r w:rsidR="000911C6">
        <w:rPr>
          <w:sz w:val="28"/>
          <w:szCs w:val="28"/>
        </w:rPr>
        <w:t>П.И.Кай</w:t>
      </w:r>
      <w:proofErr w:type="spellEnd"/>
    </w:p>
    <w:p w:rsidR="003158A4" w:rsidRPr="0045049D" w:rsidRDefault="003158A4" w:rsidP="003158A4">
      <w:pPr>
        <w:jc w:val="both"/>
        <w:rPr>
          <w:sz w:val="28"/>
          <w:szCs w:val="28"/>
        </w:rPr>
      </w:pPr>
    </w:p>
    <w:p w:rsidR="003158A4" w:rsidRPr="0045049D" w:rsidRDefault="003158A4" w:rsidP="003158A4">
      <w:pPr>
        <w:jc w:val="both"/>
        <w:rPr>
          <w:sz w:val="28"/>
          <w:szCs w:val="28"/>
        </w:rPr>
      </w:pPr>
    </w:p>
    <w:p w:rsidR="003158A4" w:rsidRPr="0045049D" w:rsidRDefault="003158A4" w:rsidP="003158A4">
      <w:pPr>
        <w:jc w:val="both"/>
        <w:rPr>
          <w:sz w:val="28"/>
          <w:szCs w:val="28"/>
        </w:rPr>
      </w:pPr>
      <w:r w:rsidRPr="0045049D">
        <w:rPr>
          <w:sz w:val="28"/>
          <w:szCs w:val="28"/>
        </w:rPr>
        <w:t xml:space="preserve">Глава сельского поселения </w:t>
      </w:r>
      <w:r w:rsidRPr="0045049D">
        <w:rPr>
          <w:sz w:val="28"/>
          <w:szCs w:val="28"/>
        </w:rPr>
        <w:tab/>
      </w:r>
      <w:r w:rsidRPr="0045049D">
        <w:rPr>
          <w:sz w:val="28"/>
          <w:szCs w:val="28"/>
        </w:rPr>
        <w:tab/>
      </w:r>
      <w:r w:rsidRPr="0045049D">
        <w:rPr>
          <w:sz w:val="28"/>
          <w:szCs w:val="28"/>
        </w:rPr>
        <w:tab/>
      </w:r>
      <w:r w:rsidRPr="0045049D">
        <w:rPr>
          <w:sz w:val="28"/>
          <w:szCs w:val="28"/>
        </w:rPr>
        <w:tab/>
      </w:r>
      <w:r w:rsidRPr="0045049D">
        <w:rPr>
          <w:sz w:val="28"/>
          <w:szCs w:val="28"/>
        </w:rPr>
        <w:tab/>
        <w:t xml:space="preserve">               </w:t>
      </w:r>
      <w:proofErr w:type="spellStart"/>
      <w:r w:rsidRPr="0045049D">
        <w:rPr>
          <w:sz w:val="28"/>
          <w:szCs w:val="28"/>
        </w:rPr>
        <w:t>Н.</w:t>
      </w:r>
      <w:r w:rsidR="000911C6">
        <w:rPr>
          <w:sz w:val="28"/>
          <w:szCs w:val="28"/>
        </w:rPr>
        <w:t>П.Росугбу</w:t>
      </w:r>
      <w:proofErr w:type="spellEnd"/>
    </w:p>
    <w:p w:rsidR="0006299E" w:rsidRPr="0045049D" w:rsidRDefault="0006299E" w:rsidP="003158A4">
      <w:pPr>
        <w:ind w:firstLine="709"/>
        <w:jc w:val="both"/>
        <w:rPr>
          <w:sz w:val="28"/>
          <w:szCs w:val="28"/>
        </w:rPr>
      </w:pPr>
    </w:p>
    <w:sectPr w:rsidR="0006299E" w:rsidRPr="0045049D" w:rsidSect="00B4631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1757"/>
    <w:rsid w:val="00007351"/>
    <w:rsid w:val="000256F1"/>
    <w:rsid w:val="0003385E"/>
    <w:rsid w:val="00050956"/>
    <w:rsid w:val="0006299E"/>
    <w:rsid w:val="00064CC6"/>
    <w:rsid w:val="0006504D"/>
    <w:rsid w:val="000911C6"/>
    <w:rsid w:val="00091289"/>
    <w:rsid w:val="00094826"/>
    <w:rsid w:val="000A2E75"/>
    <w:rsid w:val="000A2F4D"/>
    <w:rsid w:val="000B23AD"/>
    <w:rsid w:val="000B798A"/>
    <w:rsid w:val="000F434C"/>
    <w:rsid w:val="000F50B2"/>
    <w:rsid w:val="00110E02"/>
    <w:rsid w:val="00132650"/>
    <w:rsid w:val="001341AB"/>
    <w:rsid w:val="001405A1"/>
    <w:rsid w:val="00142E79"/>
    <w:rsid w:val="00163D34"/>
    <w:rsid w:val="001726BF"/>
    <w:rsid w:val="00183869"/>
    <w:rsid w:val="00195434"/>
    <w:rsid w:val="001A015F"/>
    <w:rsid w:val="001A5074"/>
    <w:rsid w:val="001B1C9E"/>
    <w:rsid w:val="001C030E"/>
    <w:rsid w:val="001C4B05"/>
    <w:rsid w:val="001C67B6"/>
    <w:rsid w:val="001D1BEF"/>
    <w:rsid w:val="001E0EAE"/>
    <w:rsid w:val="001E5EAE"/>
    <w:rsid w:val="001F0EA2"/>
    <w:rsid w:val="001F26DD"/>
    <w:rsid w:val="00203375"/>
    <w:rsid w:val="00207518"/>
    <w:rsid w:val="002428F5"/>
    <w:rsid w:val="00242E31"/>
    <w:rsid w:val="00244BA1"/>
    <w:rsid w:val="002B3411"/>
    <w:rsid w:val="002B365F"/>
    <w:rsid w:val="002E3279"/>
    <w:rsid w:val="002F0CF0"/>
    <w:rsid w:val="002F73FC"/>
    <w:rsid w:val="00301999"/>
    <w:rsid w:val="00301CDE"/>
    <w:rsid w:val="003144BF"/>
    <w:rsid w:val="003158A4"/>
    <w:rsid w:val="003321A5"/>
    <w:rsid w:val="00342194"/>
    <w:rsid w:val="0034387C"/>
    <w:rsid w:val="00356D11"/>
    <w:rsid w:val="00362CF8"/>
    <w:rsid w:val="003702DC"/>
    <w:rsid w:val="0038687A"/>
    <w:rsid w:val="00392DAC"/>
    <w:rsid w:val="003A2F12"/>
    <w:rsid w:val="003A3AFA"/>
    <w:rsid w:val="003A4817"/>
    <w:rsid w:val="003A7AE9"/>
    <w:rsid w:val="003C50D5"/>
    <w:rsid w:val="003C7BC2"/>
    <w:rsid w:val="004072D5"/>
    <w:rsid w:val="00410777"/>
    <w:rsid w:val="004248C3"/>
    <w:rsid w:val="00446B78"/>
    <w:rsid w:val="0045049D"/>
    <w:rsid w:val="00464938"/>
    <w:rsid w:val="0046582A"/>
    <w:rsid w:val="004862CA"/>
    <w:rsid w:val="00495809"/>
    <w:rsid w:val="004977AD"/>
    <w:rsid w:val="004B639B"/>
    <w:rsid w:val="004D1B8E"/>
    <w:rsid w:val="004E046C"/>
    <w:rsid w:val="005423E3"/>
    <w:rsid w:val="00545CA3"/>
    <w:rsid w:val="00557597"/>
    <w:rsid w:val="00562C10"/>
    <w:rsid w:val="0057594C"/>
    <w:rsid w:val="00576C0D"/>
    <w:rsid w:val="00595F8D"/>
    <w:rsid w:val="005B4A50"/>
    <w:rsid w:val="005B56C0"/>
    <w:rsid w:val="005D0906"/>
    <w:rsid w:val="005E4D5C"/>
    <w:rsid w:val="005E514B"/>
    <w:rsid w:val="005F6EED"/>
    <w:rsid w:val="00606DFA"/>
    <w:rsid w:val="00623FA9"/>
    <w:rsid w:val="00644A22"/>
    <w:rsid w:val="00654577"/>
    <w:rsid w:val="00657600"/>
    <w:rsid w:val="00666F0F"/>
    <w:rsid w:val="00674DCD"/>
    <w:rsid w:val="00695872"/>
    <w:rsid w:val="006A1B78"/>
    <w:rsid w:val="006A2E07"/>
    <w:rsid w:val="006A63C1"/>
    <w:rsid w:val="006D0CF3"/>
    <w:rsid w:val="006E175A"/>
    <w:rsid w:val="006E545D"/>
    <w:rsid w:val="006F27E6"/>
    <w:rsid w:val="006F6152"/>
    <w:rsid w:val="007371A2"/>
    <w:rsid w:val="00741F7D"/>
    <w:rsid w:val="00742D6D"/>
    <w:rsid w:val="00755720"/>
    <w:rsid w:val="00757439"/>
    <w:rsid w:val="00780EF1"/>
    <w:rsid w:val="00784105"/>
    <w:rsid w:val="007B5434"/>
    <w:rsid w:val="007D3EEC"/>
    <w:rsid w:val="007E4B5A"/>
    <w:rsid w:val="007F22C6"/>
    <w:rsid w:val="007F7308"/>
    <w:rsid w:val="00804A1E"/>
    <w:rsid w:val="008119C1"/>
    <w:rsid w:val="008144D5"/>
    <w:rsid w:val="00840679"/>
    <w:rsid w:val="00845684"/>
    <w:rsid w:val="00854CE4"/>
    <w:rsid w:val="0086156A"/>
    <w:rsid w:val="00881E13"/>
    <w:rsid w:val="008A364B"/>
    <w:rsid w:val="008B31C4"/>
    <w:rsid w:val="00915B76"/>
    <w:rsid w:val="00934D7F"/>
    <w:rsid w:val="00935BF6"/>
    <w:rsid w:val="00936B72"/>
    <w:rsid w:val="00936D9F"/>
    <w:rsid w:val="00951A18"/>
    <w:rsid w:val="00964C4A"/>
    <w:rsid w:val="009826F0"/>
    <w:rsid w:val="00987A83"/>
    <w:rsid w:val="009A02C2"/>
    <w:rsid w:val="009C0918"/>
    <w:rsid w:val="009D2358"/>
    <w:rsid w:val="009D2D28"/>
    <w:rsid w:val="009D4FF6"/>
    <w:rsid w:val="009D7FF0"/>
    <w:rsid w:val="009E47B5"/>
    <w:rsid w:val="009E669B"/>
    <w:rsid w:val="00A00D69"/>
    <w:rsid w:val="00A109E4"/>
    <w:rsid w:val="00A15FE5"/>
    <w:rsid w:val="00A342B2"/>
    <w:rsid w:val="00A456C1"/>
    <w:rsid w:val="00A54493"/>
    <w:rsid w:val="00A7194F"/>
    <w:rsid w:val="00A96EB7"/>
    <w:rsid w:val="00AA11F3"/>
    <w:rsid w:val="00AA3D3F"/>
    <w:rsid w:val="00AB0D72"/>
    <w:rsid w:val="00AB6FE7"/>
    <w:rsid w:val="00AD54A8"/>
    <w:rsid w:val="00AE2009"/>
    <w:rsid w:val="00AE6572"/>
    <w:rsid w:val="00B02D34"/>
    <w:rsid w:val="00B05C29"/>
    <w:rsid w:val="00B10268"/>
    <w:rsid w:val="00B117F5"/>
    <w:rsid w:val="00B14345"/>
    <w:rsid w:val="00B176CA"/>
    <w:rsid w:val="00B31E8D"/>
    <w:rsid w:val="00B32B2A"/>
    <w:rsid w:val="00B35213"/>
    <w:rsid w:val="00B4631C"/>
    <w:rsid w:val="00B46805"/>
    <w:rsid w:val="00B50303"/>
    <w:rsid w:val="00B53C19"/>
    <w:rsid w:val="00B70796"/>
    <w:rsid w:val="00B7739D"/>
    <w:rsid w:val="00B831A2"/>
    <w:rsid w:val="00B95687"/>
    <w:rsid w:val="00B97E5C"/>
    <w:rsid w:val="00BA110A"/>
    <w:rsid w:val="00BA7EAC"/>
    <w:rsid w:val="00BB3071"/>
    <w:rsid w:val="00BF6AA8"/>
    <w:rsid w:val="00C00670"/>
    <w:rsid w:val="00C0557E"/>
    <w:rsid w:val="00C1109D"/>
    <w:rsid w:val="00C12F9B"/>
    <w:rsid w:val="00C21794"/>
    <w:rsid w:val="00C31035"/>
    <w:rsid w:val="00C44D82"/>
    <w:rsid w:val="00C525AD"/>
    <w:rsid w:val="00C539DB"/>
    <w:rsid w:val="00C5697D"/>
    <w:rsid w:val="00C759F4"/>
    <w:rsid w:val="00C90AC9"/>
    <w:rsid w:val="00C96A4B"/>
    <w:rsid w:val="00CA51FD"/>
    <w:rsid w:val="00CB0348"/>
    <w:rsid w:val="00CD6E99"/>
    <w:rsid w:val="00CF27A2"/>
    <w:rsid w:val="00D05AAF"/>
    <w:rsid w:val="00D20BD1"/>
    <w:rsid w:val="00D40563"/>
    <w:rsid w:val="00D443AC"/>
    <w:rsid w:val="00D45B97"/>
    <w:rsid w:val="00D56E9C"/>
    <w:rsid w:val="00D80EAF"/>
    <w:rsid w:val="00DA4677"/>
    <w:rsid w:val="00DC182F"/>
    <w:rsid w:val="00DC40A7"/>
    <w:rsid w:val="00DC5BED"/>
    <w:rsid w:val="00DD1757"/>
    <w:rsid w:val="00DD2D23"/>
    <w:rsid w:val="00DE4E16"/>
    <w:rsid w:val="00DF104D"/>
    <w:rsid w:val="00E051F3"/>
    <w:rsid w:val="00E12932"/>
    <w:rsid w:val="00E139BD"/>
    <w:rsid w:val="00E22811"/>
    <w:rsid w:val="00E3169C"/>
    <w:rsid w:val="00E35ADB"/>
    <w:rsid w:val="00E55EAB"/>
    <w:rsid w:val="00E8308E"/>
    <w:rsid w:val="00E87811"/>
    <w:rsid w:val="00E878A4"/>
    <w:rsid w:val="00E94B4F"/>
    <w:rsid w:val="00E9510A"/>
    <w:rsid w:val="00EC5351"/>
    <w:rsid w:val="00EE1D1E"/>
    <w:rsid w:val="00F026AD"/>
    <w:rsid w:val="00F14DDD"/>
    <w:rsid w:val="00F1749D"/>
    <w:rsid w:val="00F320E9"/>
    <w:rsid w:val="00F3569F"/>
    <w:rsid w:val="00F40721"/>
    <w:rsid w:val="00F41693"/>
    <w:rsid w:val="00F4521C"/>
    <w:rsid w:val="00F80FEE"/>
    <w:rsid w:val="00F81DD8"/>
    <w:rsid w:val="00F914AE"/>
    <w:rsid w:val="00FB08EF"/>
    <w:rsid w:val="00FC2F72"/>
    <w:rsid w:val="00FC4E06"/>
    <w:rsid w:val="00FF1090"/>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78EE"/>
  <w15:docId w15:val="{9277E428-5CA3-4886-856C-24820F5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51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D1757"/>
    <w:pPr>
      <w:widowControl w:val="0"/>
      <w:suppressAutoHyphens/>
      <w:autoSpaceDE w:val="0"/>
      <w:spacing w:after="0" w:line="240" w:lineRule="auto"/>
    </w:pPr>
    <w:rPr>
      <w:rFonts w:ascii="Arial" w:eastAsia="Times New Roman" w:hAnsi="Arial" w:cs="Arial"/>
      <w:b/>
      <w:bCs/>
      <w:sz w:val="20"/>
      <w:szCs w:val="20"/>
      <w:lang w:eastAsia="ar-SA"/>
    </w:rPr>
  </w:style>
  <w:style w:type="paragraph" w:styleId="a4">
    <w:name w:val="Normal (Web)"/>
    <w:basedOn w:val="a"/>
    <w:uiPriority w:val="99"/>
    <w:unhideWhenUsed/>
    <w:rsid w:val="00DD1757"/>
    <w:pPr>
      <w:spacing w:before="100" w:beforeAutospacing="1" w:after="100" w:afterAutospacing="1"/>
    </w:pPr>
  </w:style>
  <w:style w:type="paragraph" w:customStyle="1" w:styleId="Standard">
    <w:name w:val="Standard"/>
    <w:rsid w:val="00DD175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Balloon Text"/>
    <w:basedOn w:val="a"/>
    <w:link w:val="a6"/>
    <w:uiPriority w:val="99"/>
    <w:semiHidden/>
    <w:unhideWhenUsed/>
    <w:rsid w:val="000F434C"/>
    <w:rPr>
      <w:rFonts w:ascii="Tahoma" w:hAnsi="Tahoma" w:cs="Tahoma"/>
      <w:sz w:val="16"/>
      <w:szCs w:val="16"/>
    </w:rPr>
  </w:style>
  <w:style w:type="character" w:customStyle="1" w:styleId="a6">
    <w:name w:val="Текст выноски Знак"/>
    <w:basedOn w:val="a0"/>
    <w:link w:val="a5"/>
    <w:uiPriority w:val="99"/>
    <w:semiHidden/>
    <w:rsid w:val="000F434C"/>
    <w:rPr>
      <w:rFonts w:ascii="Tahoma" w:eastAsia="Times New Roman" w:hAnsi="Tahoma" w:cs="Tahoma"/>
      <w:sz w:val="16"/>
      <w:szCs w:val="16"/>
      <w:lang w:eastAsia="ru-RU"/>
    </w:rPr>
  </w:style>
  <w:style w:type="character" w:customStyle="1" w:styleId="10">
    <w:name w:val="Заголовок 1 Знак"/>
    <w:basedOn w:val="a0"/>
    <w:link w:val="1"/>
    <w:uiPriority w:val="9"/>
    <w:rsid w:val="00CA51FD"/>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356D11"/>
    <w:rPr>
      <w:color w:val="0000FF" w:themeColor="hyperlink"/>
      <w:u w:val="single"/>
    </w:rPr>
  </w:style>
  <w:style w:type="paragraph" w:customStyle="1" w:styleId="no-indent">
    <w:name w:val="no-indent"/>
    <w:basedOn w:val="a"/>
    <w:rsid w:val="00CF2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627">
      <w:bodyDiv w:val="1"/>
      <w:marLeft w:val="0"/>
      <w:marRight w:val="0"/>
      <w:marTop w:val="0"/>
      <w:marBottom w:val="0"/>
      <w:divBdr>
        <w:top w:val="none" w:sz="0" w:space="0" w:color="auto"/>
        <w:left w:val="none" w:sz="0" w:space="0" w:color="auto"/>
        <w:bottom w:val="none" w:sz="0" w:space="0" w:color="auto"/>
        <w:right w:val="none" w:sz="0" w:space="0" w:color="auto"/>
      </w:divBdr>
    </w:div>
    <w:div w:id="625966997">
      <w:bodyDiv w:val="1"/>
      <w:marLeft w:val="0"/>
      <w:marRight w:val="0"/>
      <w:marTop w:val="0"/>
      <w:marBottom w:val="0"/>
      <w:divBdr>
        <w:top w:val="none" w:sz="0" w:space="0" w:color="auto"/>
        <w:left w:val="none" w:sz="0" w:space="0" w:color="auto"/>
        <w:bottom w:val="none" w:sz="0" w:space="0" w:color="auto"/>
        <w:right w:val="none" w:sz="0" w:space="0" w:color="auto"/>
      </w:divBdr>
      <w:divsChild>
        <w:div w:id="843931882">
          <w:marLeft w:val="0"/>
          <w:marRight w:val="0"/>
          <w:marTop w:val="0"/>
          <w:marBottom w:val="0"/>
          <w:divBdr>
            <w:top w:val="none" w:sz="0" w:space="0" w:color="auto"/>
            <w:left w:val="none" w:sz="0" w:space="0" w:color="auto"/>
            <w:bottom w:val="none" w:sz="0" w:space="0" w:color="auto"/>
            <w:right w:val="none" w:sz="0" w:space="0" w:color="auto"/>
          </w:divBdr>
        </w:div>
        <w:div w:id="465854509">
          <w:marLeft w:val="0"/>
          <w:marRight w:val="0"/>
          <w:marTop w:val="210"/>
          <w:marBottom w:val="0"/>
          <w:divBdr>
            <w:top w:val="none" w:sz="0" w:space="0" w:color="auto"/>
            <w:left w:val="none" w:sz="0" w:space="0" w:color="auto"/>
            <w:bottom w:val="none" w:sz="0" w:space="0" w:color="auto"/>
            <w:right w:val="none" w:sz="0" w:space="0" w:color="auto"/>
          </w:divBdr>
        </w:div>
        <w:div w:id="1432386124">
          <w:marLeft w:val="0"/>
          <w:marRight w:val="0"/>
          <w:marTop w:val="0"/>
          <w:marBottom w:val="0"/>
          <w:divBdr>
            <w:top w:val="none" w:sz="0" w:space="0" w:color="auto"/>
            <w:left w:val="none" w:sz="0" w:space="0" w:color="auto"/>
            <w:bottom w:val="none" w:sz="0" w:space="0" w:color="auto"/>
            <w:right w:val="none" w:sz="0" w:space="0" w:color="auto"/>
          </w:divBdr>
        </w:div>
        <w:div w:id="1950352591">
          <w:marLeft w:val="0"/>
          <w:marRight w:val="0"/>
          <w:marTop w:val="0"/>
          <w:marBottom w:val="0"/>
          <w:divBdr>
            <w:top w:val="none" w:sz="0" w:space="0" w:color="auto"/>
            <w:left w:val="none" w:sz="0" w:space="0" w:color="auto"/>
            <w:bottom w:val="none" w:sz="0" w:space="0" w:color="auto"/>
            <w:right w:val="none" w:sz="0" w:space="0" w:color="auto"/>
          </w:divBdr>
        </w:div>
        <w:div w:id="244606276">
          <w:marLeft w:val="0"/>
          <w:marRight w:val="0"/>
          <w:marTop w:val="0"/>
          <w:marBottom w:val="0"/>
          <w:divBdr>
            <w:top w:val="none" w:sz="0" w:space="0" w:color="auto"/>
            <w:left w:val="none" w:sz="0" w:space="0" w:color="auto"/>
            <w:bottom w:val="none" w:sz="0" w:space="0" w:color="auto"/>
            <w:right w:val="none" w:sz="0" w:space="0" w:color="auto"/>
          </w:divBdr>
        </w:div>
        <w:div w:id="2072339825">
          <w:marLeft w:val="0"/>
          <w:marRight w:val="0"/>
          <w:marTop w:val="0"/>
          <w:marBottom w:val="0"/>
          <w:divBdr>
            <w:top w:val="none" w:sz="0" w:space="0" w:color="auto"/>
            <w:left w:val="none" w:sz="0" w:space="0" w:color="auto"/>
            <w:bottom w:val="none" w:sz="0" w:space="0" w:color="auto"/>
            <w:right w:val="none" w:sz="0" w:space="0" w:color="auto"/>
          </w:divBdr>
        </w:div>
        <w:div w:id="1152060868">
          <w:marLeft w:val="0"/>
          <w:marRight w:val="0"/>
          <w:marTop w:val="0"/>
          <w:marBottom w:val="0"/>
          <w:divBdr>
            <w:top w:val="none" w:sz="0" w:space="0" w:color="auto"/>
            <w:left w:val="none" w:sz="0" w:space="0" w:color="auto"/>
            <w:bottom w:val="none" w:sz="0" w:space="0" w:color="auto"/>
            <w:right w:val="none" w:sz="0" w:space="0" w:color="auto"/>
          </w:divBdr>
        </w:div>
        <w:div w:id="392657018">
          <w:marLeft w:val="0"/>
          <w:marRight w:val="0"/>
          <w:marTop w:val="0"/>
          <w:marBottom w:val="0"/>
          <w:divBdr>
            <w:top w:val="none" w:sz="0" w:space="0" w:color="auto"/>
            <w:left w:val="none" w:sz="0" w:space="0" w:color="auto"/>
            <w:bottom w:val="none" w:sz="0" w:space="0" w:color="auto"/>
            <w:right w:val="none" w:sz="0" w:space="0" w:color="auto"/>
          </w:divBdr>
        </w:div>
        <w:div w:id="472065341">
          <w:marLeft w:val="0"/>
          <w:marRight w:val="0"/>
          <w:marTop w:val="0"/>
          <w:marBottom w:val="0"/>
          <w:divBdr>
            <w:top w:val="none" w:sz="0" w:space="0" w:color="auto"/>
            <w:left w:val="none" w:sz="0" w:space="0" w:color="auto"/>
            <w:bottom w:val="none" w:sz="0" w:space="0" w:color="auto"/>
            <w:right w:val="none" w:sz="0" w:space="0" w:color="auto"/>
          </w:divBdr>
        </w:div>
        <w:div w:id="840007343">
          <w:marLeft w:val="0"/>
          <w:marRight w:val="0"/>
          <w:marTop w:val="0"/>
          <w:marBottom w:val="0"/>
          <w:divBdr>
            <w:top w:val="none" w:sz="0" w:space="0" w:color="auto"/>
            <w:left w:val="none" w:sz="0" w:space="0" w:color="auto"/>
            <w:bottom w:val="none" w:sz="0" w:space="0" w:color="auto"/>
            <w:right w:val="none" w:sz="0" w:space="0" w:color="auto"/>
          </w:divBdr>
        </w:div>
        <w:div w:id="668673389">
          <w:marLeft w:val="0"/>
          <w:marRight w:val="0"/>
          <w:marTop w:val="0"/>
          <w:marBottom w:val="0"/>
          <w:divBdr>
            <w:top w:val="none" w:sz="0" w:space="0" w:color="auto"/>
            <w:left w:val="none" w:sz="0" w:space="0" w:color="auto"/>
            <w:bottom w:val="none" w:sz="0" w:space="0" w:color="auto"/>
            <w:right w:val="none" w:sz="0" w:space="0" w:color="auto"/>
          </w:divBdr>
        </w:div>
        <w:div w:id="1265072670">
          <w:marLeft w:val="0"/>
          <w:marRight w:val="0"/>
          <w:marTop w:val="0"/>
          <w:marBottom w:val="0"/>
          <w:divBdr>
            <w:top w:val="none" w:sz="0" w:space="0" w:color="auto"/>
            <w:left w:val="none" w:sz="0" w:space="0" w:color="auto"/>
            <w:bottom w:val="none" w:sz="0" w:space="0" w:color="auto"/>
            <w:right w:val="none" w:sz="0" w:space="0" w:color="auto"/>
          </w:divBdr>
        </w:div>
        <w:div w:id="1870560316">
          <w:marLeft w:val="0"/>
          <w:marRight w:val="0"/>
          <w:marTop w:val="0"/>
          <w:marBottom w:val="0"/>
          <w:divBdr>
            <w:top w:val="none" w:sz="0" w:space="0" w:color="auto"/>
            <w:left w:val="none" w:sz="0" w:space="0" w:color="auto"/>
            <w:bottom w:val="none" w:sz="0" w:space="0" w:color="auto"/>
            <w:right w:val="none" w:sz="0" w:space="0" w:color="auto"/>
          </w:divBdr>
        </w:div>
      </w:divsChild>
    </w:div>
    <w:div w:id="911085191">
      <w:bodyDiv w:val="1"/>
      <w:marLeft w:val="0"/>
      <w:marRight w:val="0"/>
      <w:marTop w:val="0"/>
      <w:marBottom w:val="0"/>
      <w:divBdr>
        <w:top w:val="none" w:sz="0" w:space="0" w:color="auto"/>
        <w:left w:val="none" w:sz="0" w:space="0" w:color="auto"/>
        <w:bottom w:val="none" w:sz="0" w:space="0" w:color="auto"/>
        <w:right w:val="none" w:sz="0" w:space="0" w:color="auto"/>
      </w:divBdr>
    </w:div>
    <w:div w:id="988485383">
      <w:bodyDiv w:val="1"/>
      <w:marLeft w:val="0"/>
      <w:marRight w:val="0"/>
      <w:marTop w:val="0"/>
      <w:marBottom w:val="0"/>
      <w:divBdr>
        <w:top w:val="none" w:sz="0" w:space="0" w:color="auto"/>
        <w:left w:val="none" w:sz="0" w:space="0" w:color="auto"/>
        <w:bottom w:val="none" w:sz="0" w:space="0" w:color="auto"/>
        <w:right w:val="none" w:sz="0" w:space="0" w:color="auto"/>
      </w:divBdr>
    </w:div>
    <w:div w:id="1821264327">
      <w:bodyDiv w:val="1"/>
      <w:marLeft w:val="0"/>
      <w:marRight w:val="0"/>
      <w:marTop w:val="0"/>
      <w:marBottom w:val="0"/>
      <w:divBdr>
        <w:top w:val="none" w:sz="0" w:space="0" w:color="auto"/>
        <w:left w:val="none" w:sz="0" w:space="0" w:color="auto"/>
        <w:bottom w:val="none" w:sz="0" w:space="0" w:color="auto"/>
        <w:right w:val="none" w:sz="0" w:space="0" w:color="auto"/>
      </w:divBdr>
    </w:div>
    <w:div w:id="1964732486">
      <w:bodyDiv w:val="1"/>
      <w:marLeft w:val="0"/>
      <w:marRight w:val="0"/>
      <w:marTop w:val="0"/>
      <w:marBottom w:val="0"/>
      <w:divBdr>
        <w:top w:val="none" w:sz="0" w:space="0" w:color="auto"/>
        <w:left w:val="none" w:sz="0" w:space="0" w:color="auto"/>
        <w:bottom w:val="none" w:sz="0" w:space="0" w:color="auto"/>
        <w:right w:val="none" w:sz="0" w:space="0" w:color="auto"/>
      </w:divBdr>
    </w:div>
    <w:div w:id="20326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1B9F-D568-442A-ACDA-5CE44DE8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1</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Bulava</cp:lastModifiedBy>
  <cp:revision>235</cp:revision>
  <cp:lastPrinted>2024-10-28T06:17:00Z</cp:lastPrinted>
  <dcterms:created xsi:type="dcterms:W3CDTF">2018-10-10T23:40:00Z</dcterms:created>
  <dcterms:modified xsi:type="dcterms:W3CDTF">2025-01-10T05:29:00Z</dcterms:modified>
</cp:coreProperties>
</file>