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2302" w14:textId="0559D4A9" w:rsidR="001E64D1" w:rsidRPr="004948BA" w:rsidRDefault="001E64D1" w:rsidP="001E64D1">
      <w:pPr>
        <w:tabs>
          <w:tab w:val="left" w:pos="7371"/>
        </w:tabs>
        <w:spacing w:after="0" w:line="240" w:lineRule="auto"/>
        <w:jc w:val="center"/>
        <w:rPr>
          <w:b/>
          <w:color w:val="auto"/>
        </w:rPr>
      </w:pPr>
      <w:r w:rsidRPr="004948BA">
        <w:rPr>
          <w:b/>
          <w:color w:val="auto"/>
        </w:rPr>
        <w:t xml:space="preserve">СОВЕТ ДЕПУТАТОВ СЕЛЬСКОГО ПОСЕЛЕНИЯ </w:t>
      </w:r>
      <w:r w:rsidR="0026413D" w:rsidRPr="004948BA">
        <w:rPr>
          <w:b/>
          <w:color w:val="auto"/>
        </w:rPr>
        <w:t>«</w:t>
      </w:r>
      <w:r w:rsidRPr="004948BA">
        <w:rPr>
          <w:b/>
          <w:color w:val="auto"/>
        </w:rPr>
        <w:t>СЕЛО Б</w:t>
      </w:r>
      <w:r w:rsidR="00193A4A" w:rsidRPr="004948BA">
        <w:rPr>
          <w:b/>
          <w:color w:val="auto"/>
        </w:rPr>
        <w:t>УЛАВА</w:t>
      </w:r>
      <w:r w:rsidR="0026413D" w:rsidRPr="004948BA">
        <w:rPr>
          <w:b/>
          <w:color w:val="auto"/>
        </w:rPr>
        <w:t>»</w:t>
      </w:r>
    </w:p>
    <w:p w14:paraId="1703FF5C" w14:textId="77777777" w:rsidR="001E64D1" w:rsidRPr="004948BA" w:rsidRDefault="001E64D1" w:rsidP="001E64D1">
      <w:pPr>
        <w:tabs>
          <w:tab w:val="left" w:pos="7371"/>
        </w:tabs>
        <w:spacing w:after="0" w:line="240" w:lineRule="auto"/>
        <w:jc w:val="center"/>
        <w:rPr>
          <w:b/>
          <w:color w:val="auto"/>
        </w:rPr>
      </w:pPr>
      <w:r w:rsidRPr="004948BA">
        <w:rPr>
          <w:b/>
          <w:color w:val="auto"/>
        </w:rPr>
        <w:t>Ульчского муниципального района Хабаровского края</w:t>
      </w:r>
    </w:p>
    <w:p w14:paraId="0F683B2D" w14:textId="77777777" w:rsidR="001E64D1" w:rsidRPr="004948BA" w:rsidRDefault="001E64D1" w:rsidP="001E64D1">
      <w:pPr>
        <w:tabs>
          <w:tab w:val="left" w:pos="7371"/>
        </w:tabs>
        <w:spacing w:after="0" w:line="240" w:lineRule="auto"/>
        <w:jc w:val="center"/>
        <w:rPr>
          <w:b/>
          <w:color w:val="auto"/>
        </w:rPr>
      </w:pPr>
    </w:p>
    <w:p w14:paraId="2CB2DD27" w14:textId="77777777" w:rsidR="001E64D1" w:rsidRPr="004948BA" w:rsidRDefault="001E64D1" w:rsidP="001E64D1">
      <w:pPr>
        <w:tabs>
          <w:tab w:val="left" w:pos="7371"/>
        </w:tabs>
        <w:spacing w:after="0" w:line="240" w:lineRule="auto"/>
        <w:jc w:val="center"/>
        <w:rPr>
          <w:b/>
          <w:color w:val="auto"/>
        </w:rPr>
      </w:pPr>
      <w:r w:rsidRPr="004948BA">
        <w:rPr>
          <w:b/>
          <w:color w:val="auto"/>
        </w:rPr>
        <w:t>РЕШЕНИЕ</w:t>
      </w:r>
    </w:p>
    <w:p w14:paraId="64DAF6A9" w14:textId="77777777" w:rsidR="001E64D1" w:rsidRPr="004948BA" w:rsidRDefault="001E64D1" w:rsidP="001E64D1">
      <w:pPr>
        <w:tabs>
          <w:tab w:val="left" w:pos="7371"/>
        </w:tabs>
        <w:spacing w:after="0"/>
        <w:rPr>
          <w:b/>
          <w:color w:val="auto"/>
        </w:rPr>
      </w:pPr>
    </w:p>
    <w:p w14:paraId="3F3594E6" w14:textId="7444EFB9" w:rsidR="001E64D1" w:rsidRPr="004948BA" w:rsidRDefault="00193A4A" w:rsidP="001E64D1">
      <w:pPr>
        <w:tabs>
          <w:tab w:val="left" w:pos="7371"/>
        </w:tabs>
        <w:spacing w:after="0"/>
        <w:rPr>
          <w:bCs/>
          <w:color w:val="auto"/>
        </w:rPr>
      </w:pPr>
      <w:r w:rsidRPr="004948BA">
        <w:rPr>
          <w:bCs/>
          <w:color w:val="auto"/>
        </w:rPr>
        <w:t>0</w:t>
      </w:r>
      <w:r w:rsidR="00EB75B3" w:rsidRPr="004948BA">
        <w:rPr>
          <w:bCs/>
          <w:color w:val="auto"/>
        </w:rPr>
        <w:t>3</w:t>
      </w:r>
      <w:r w:rsidR="001E64D1" w:rsidRPr="004948BA">
        <w:rPr>
          <w:bCs/>
          <w:color w:val="auto"/>
        </w:rPr>
        <w:t>.</w:t>
      </w:r>
      <w:r w:rsidR="00EB75B3" w:rsidRPr="004948BA">
        <w:rPr>
          <w:bCs/>
          <w:color w:val="auto"/>
        </w:rPr>
        <w:t>0</w:t>
      </w:r>
      <w:r w:rsidRPr="004948BA">
        <w:rPr>
          <w:bCs/>
          <w:color w:val="auto"/>
        </w:rPr>
        <w:t>3</w:t>
      </w:r>
      <w:r w:rsidR="001E64D1" w:rsidRPr="004948BA">
        <w:rPr>
          <w:bCs/>
          <w:color w:val="auto"/>
        </w:rPr>
        <w:t>.202</w:t>
      </w:r>
      <w:r w:rsidRPr="004948BA">
        <w:rPr>
          <w:bCs/>
          <w:color w:val="auto"/>
        </w:rPr>
        <w:t>5</w:t>
      </w:r>
      <w:r w:rsidR="00EB75B3" w:rsidRPr="004948BA">
        <w:rPr>
          <w:bCs/>
          <w:color w:val="auto"/>
        </w:rPr>
        <w:t xml:space="preserve"> </w:t>
      </w:r>
      <w:r w:rsidRPr="004948BA">
        <w:rPr>
          <w:bCs/>
          <w:color w:val="auto"/>
        </w:rPr>
        <w:t xml:space="preserve">                                                                                          </w:t>
      </w:r>
      <w:r w:rsidR="00EB75B3" w:rsidRPr="004948BA">
        <w:rPr>
          <w:bCs/>
          <w:color w:val="auto"/>
        </w:rPr>
        <w:t xml:space="preserve">№ </w:t>
      </w:r>
      <w:r w:rsidRPr="004948BA">
        <w:rPr>
          <w:bCs/>
          <w:color w:val="auto"/>
        </w:rPr>
        <w:t>160</w:t>
      </w:r>
    </w:p>
    <w:p w14:paraId="059E1DCA" w14:textId="69EAFDB0" w:rsidR="001E64D1" w:rsidRPr="004948BA" w:rsidRDefault="00193A4A" w:rsidP="001E64D1">
      <w:pPr>
        <w:tabs>
          <w:tab w:val="left" w:pos="7371"/>
        </w:tabs>
        <w:spacing w:after="0"/>
        <w:rPr>
          <w:bCs/>
          <w:color w:val="auto"/>
        </w:rPr>
      </w:pPr>
      <w:r w:rsidRPr="004948BA">
        <w:rPr>
          <w:bCs/>
          <w:color w:val="auto"/>
        </w:rPr>
        <w:t xml:space="preserve">                                                            </w:t>
      </w:r>
      <w:r w:rsidR="001E64D1" w:rsidRPr="004948BA">
        <w:rPr>
          <w:bCs/>
          <w:color w:val="auto"/>
        </w:rPr>
        <w:t>с. Б</w:t>
      </w:r>
      <w:r w:rsidRPr="004948BA">
        <w:rPr>
          <w:bCs/>
          <w:color w:val="auto"/>
        </w:rPr>
        <w:t>улава</w:t>
      </w:r>
    </w:p>
    <w:p w14:paraId="1DE986E2" w14:textId="77777777" w:rsidR="00E548FA" w:rsidRPr="004948BA" w:rsidRDefault="0009357F" w:rsidP="00EB75B3">
      <w:pPr>
        <w:spacing w:after="0" w:line="240" w:lineRule="auto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 xml:space="preserve"> </w:t>
      </w:r>
    </w:p>
    <w:p w14:paraId="14C5EFC4" w14:textId="77777777" w:rsidR="00D75F12" w:rsidRPr="004948BA" w:rsidRDefault="00D75F12" w:rsidP="00F47354">
      <w:pPr>
        <w:spacing w:after="0" w:line="240" w:lineRule="exact"/>
        <w:jc w:val="both"/>
        <w:rPr>
          <w:rFonts w:eastAsia="Times New Roman"/>
          <w:bCs/>
          <w:color w:val="auto"/>
          <w:lang w:eastAsia="ru-RU"/>
        </w:rPr>
      </w:pPr>
    </w:p>
    <w:p w14:paraId="22E83DEE" w14:textId="0BC745CA" w:rsidR="00E548FA" w:rsidRPr="004948BA" w:rsidRDefault="00EB75B3" w:rsidP="00F47354">
      <w:pPr>
        <w:spacing w:after="0" w:line="240" w:lineRule="exact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bCs/>
          <w:color w:val="auto"/>
          <w:lang w:eastAsia="ru-RU"/>
        </w:rPr>
        <w:t>О внесении изменений в П</w:t>
      </w:r>
      <w:r w:rsidR="00615B86" w:rsidRPr="004948BA">
        <w:rPr>
          <w:rFonts w:eastAsia="Times New Roman"/>
          <w:bCs/>
          <w:color w:val="auto"/>
          <w:lang w:eastAsia="ru-RU"/>
        </w:rPr>
        <w:t xml:space="preserve">оложение об организации ритуальных услуг и содержании мест захоронения на территории </w:t>
      </w:r>
      <w:r w:rsidR="00615B86" w:rsidRPr="004948BA">
        <w:rPr>
          <w:rFonts w:eastAsia="Times New Roman"/>
          <w:color w:val="auto"/>
          <w:lang w:eastAsia="ru-RU"/>
        </w:rPr>
        <w:t>сельского поселения «Село Б</w:t>
      </w:r>
      <w:r w:rsidR="00193A4A" w:rsidRPr="004948BA">
        <w:rPr>
          <w:rFonts w:eastAsia="Times New Roman"/>
          <w:color w:val="auto"/>
          <w:lang w:eastAsia="ru-RU"/>
        </w:rPr>
        <w:t>улава</w:t>
      </w:r>
      <w:r w:rsidR="00615B86" w:rsidRPr="004948BA">
        <w:rPr>
          <w:rFonts w:eastAsia="Times New Roman"/>
          <w:color w:val="auto"/>
          <w:lang w:eastAsia="ru-RU"/>
        </w:rPr>
        <w:t xml:space="preserve">» </w:t>
      </w:r>
      <w:proofErr w:type="spellStart"/>
      <w:r w:rsidR="00615B86" w:rsidRPr="004948BA">
        <w:rPr>
          <w:rFonts w:eastAsia="Times New Roman"/>
          <w:color w:val="auto"/>
          <w:lang w:eastAsia="ru-RU"/>
        </w:rPr>
        <w:t>Ульчского</w:t>
      </w:r>
      <w:proofErr w:type="spellEnd"/>
      <w:r w:rsidR="00615B86" w:rsidRPr="004948BA">
        <w:rPr>
          <w:rFonts w:eastAsia="Times New Roman"/>
          <w:color w:val="auto"/>
          <w:lang w:eastAsia="ru-RU"/>
        </w:rPr>
        <w:t xml:space="preserve"> муниципального района Хабаровского края</w:t>
      </w:r>
      <w:r w:rsidR="00615B86" w:rsidRPr="004948BA">
        <w:rPr>
          <w:rFonts w:eastAsia="Times New Roman"/>
          <w:bCs/>
          <w:color w:val="auto"/>
          <w:lang w:eastAsia="ru-RU"/>
        </w:rPr>
        <w:t>, утверждённое решением Совета депутатов сельского повеления «Село Б</w:t>
      </w:r>
      <w:r w:rsidR="00193A4A" w:rsidRPr="004948BA">
        <w:rPr>
          <w:rFonts w:eastAsia="Times New Roman"/>
          <w:bCs/>
          <w:color w:val="auto"/>
          <w:lang w:eastAsia="ru-RU"/>
        </w:rPr>
        <w:t>улава</w:t>
      </w:r>
      <w:r w:rsidR="00615B86" w:rsidRPr="004948BA">
        <w:rPr>
          <w:rFonts w:eastAsia="Times New Roman"/>
          <w:bCs/>
          <w:color w:val="auto"/>
          <w:lang w:eastAsia="ru-RU"/>
        </w:rPr>
        <w:t xml:space="preserve">» </w:t>
      </w:r>
      <w:proofErr w:type="spellStart"/>
      <w:r w:rsidR="00615B86" w:rsidRPr="004948BA">
        <w:rPr>
          <w:rFonts w:eastAsia="Times New Roman"/>
          <w:bCs/>
          <w:color w:val="auto"/>
          <w:lang w:eastAsia="ru-RU"/>
        </w:rPr>
        <w:t>Ульчского</w:t>
      </w:r>
      <w:proofErr w:type="spellEnd"/>
      <w:r w:rsidR="00615B86" w:rsidRPr="004948BA">
        <w:rPr>
          <w:rFonts w:eastAsia="Times New Roman"/>
          <w:bCs/>
          <w:color w:val="auto"/>
          <w:lang w:eastAsia="ru-RU"/>
        </w:rPr>
        <w:t xml:space="preserve"> муниципального района Хабаровского края от </w:t>
      </w:r>
      <w:r w:rsidR="00193A4A" w:rsidRPr="004948BA">
        <w:rPr>
          <w:rFonts w:eastAsia="Times New Roman"/>
          <w:bCs/>
          <w:color w:val="auto"/>
          <w:lang w:eastAsia="ru-RU"/>
        </w:rPr>
        <w:t>01</w:t>
      </w:r>
      <w:r w:rsidR="00615B86" w:rsidRPr="004948BA">
        <w:rPr>
          <w:rFonts w:eastAsia="Times New Roman"/>
          <w:bCs/>
          <w:color w:val="auto"/>
          <w:lang w:eastAsia="ru-RU"/>
        </w:rPr>
        <w:t>.</w:t>
      </w:r>
      <w:r w:rsidR="00193A4A" w:rsidRPr="004948BA">
        <w:rPr>
          <w:rFonts w:eastAsia="Times New Roman"/>
          <w:bCs/>
          <w:color w:val="auto"/>
          <w:lang w:eastAsia="ru-RU"/>
        </w:rPr>
        <w:t>02</w:t>
      </w:r>
      <w:r w:rsidR="00615B86" w:rsidRPr="004948BA">
        <w:rPr>
          <w:rFonts w:eastAsia="Times New Roman"/>
          <w:bCs/>
          <w:color w:val="auto"/>
          <w:lang w:eastAsia="ru-RU"/>
        </w:rPr>
        <w:t>.202</w:t>
      </w:r>
      <w:r w:rsidR="00193A4A" w:rsidRPr="004948BA">
        <w:rPr>
          <w:rFonts w:eastAsia="Times New Roman"/>
          <w:bCs/>
          <w:color w:val="auto"/>
          <w:lang w:eastAsia="ru-RU"/>
        </w:rPr>
        <w:t>4</w:t>
      </w:r>
      <w:r w:rsidR="00615B86" w:rsidRPr="004948BA">
        <w:rPr>
          <w:rFonts w:eastAsia="Times New Roman"/>
          <w:bCs/>
          <w:color w:val="auto"/>
          <w:lang w:eastAsia="ru-RU"/>
        </w:rPr>
        <w:t xml:space="preserve"> №</w:t>
      </w:r>
      <w:r w:rsidR="00D75F12" w:rsidRPr="004948BA">
        <w:rPr>
          <w:rFonts w:eastAsia="Times New Roman"/>
          <w:bCs/>
          <w:color w:val="auto"/>
          <w:lang w:eastAsia="ru-RU"/>
        </w:rPr>
        <w:t xml:space="preserve"> </w:t>
      </w:r>
      <w:r w:rsidR="00193A4A" w:rsidRPr="004948BA">
        <w:rPr>
          <w:rFonts w:eastAsia="Times New Roman"/>
          <w:bCs/>
          <w:color w:val="auto"/>
          <w:lang w:eastAsia="ru-RU"/>
        </w:rPr>
        <w:t>98</w:t>
      </w:r>
      <w:r w:rsidR="00615B86" w:rsidRPr="004948BA">
        <w:rPr>
          <w:rFonts w:eastAsia="Times New Roman"/>
          <w:bCs/>
          <w:color w:val="auto"/>
          <w:lang w:eastAsia="ru-RU"/>
        </w:rPr>
        <w:t xml:space="preserve"> </w:t>
      </w:r>
    </w:p>
    <w:p w14:paraId="429CA548" w14:textId="77777777" w:rsidR="00E548FA" w:rsidRPr="004948BA" w:rsidRDefault="0009357F" w:rsidP="00E37EAE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 xml:space="preserve"> </w:t>
      </w:r>
    </w:p>
    <w:p w14:paraId="79D1B790" w14:textId="77777777" w:rsidR="00D75F12" w:rsidRPr="004948BA" w:rsidRDefault="00D75F12" w:rsidP="00615B86">
      <w:pPr>
        <w:spacing w:after="0" w:line="240" w:lineRule="auto"/>
        <w:ind w:firstLine="709"/>
        <w:jc w:val="both"/>
      </w:pPr>
    </w:p>
    <w:p w14:paraId="3DD6A0AB" w14:textId="01583FC9" w:rsidR="00A36375" w:rsidRPr="004948BA" w:rsidRDefault="00615B86" w:rsidP="00615B8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t>В целях приведения в соответствие с действующим законодательством муниципальных правовых актов сельского поселения «Село Б</w:t>
      </w:r>
      <w:r w:rsidR="00193A4A" w:rsidRPr="004948BA">
        <w:t>улава</w:t>
      </w:r>
      <w:r w:rsidRPr="004948BA">
        <w:t xml:space="preserve">» </w:t>
      </w:r>
      <w:proofErr w:type="spellStart"/>
      <w:r w:rsidRPr="004948BA">
        <w:t>Ульчского</w:t>
      </w:r>
      <w:proofErr w:type="spellEnd"/>
      <w:r w:rsidRPr="004948BA">
        <w:t xml:space="preserve"> муниципального района Хабаровского края,</w:t>
      </w:r>
      <w:r w:rsidR="00193A4A" w:rsidRPr="004948BA">
        <w:t xml:space="preserve"> протеста Прокуратуры </w:t>
      </w:r>
      <w:proofErr w:type="spellStart"/>
      <w:r w:rsidR="00193A4A" w:rsidRPr="004948BA">
        <w:t>Ульчского</w:t>
      </w:r>
      <w:proofErr w:type="spellEnd"/>
      <w:r w:rsidR="00193A4A" w:rsidRPr="004948BA">
        <w:t xml:space="preserve"> района от 03.03.2025 № 2-26-</w:t>
      </w:r>
      <w:proofErr w:type="gramStart"/>
      <w:r w:rsidR="00193A4A" w:rsidRPr="004948BA">
        <w:t xml:space="preserve">2025, </w:t>
      </w:r>
      <w:r w:rsidRPr="004948BA">
        <w:t xml:space="preserve"> </w:t>
      </w:r>
      <w:r w:rsidR="00E548FA" w:rsidRPr="004948BA">
        <w:rPr>
          <w:rFonts w:eastAsia="Times New Roman"/>
          <w:color w:val="auto"/>
          <w:lang w:eastAsia="ru-RU"/>
        </w:rPr>
        <w:t>Совет</w:t>
      </w:r>
      <w:proofErr w:type="gramEnd"/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548FA" w:rsidRPr="004948BA">
        <w:rPr>
          <w:rFonts w:eastAsia="Times New Roman"/>
          <w:color w:val="auto"/>
          <w:lang w:eastAsia="ru-RU"/>
        </w:rPr>
        <w:t>депутатов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сельского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поселения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26413D" w:rsidRPr="004948BA">
        <w:rPr>
          <w:rFonts w:eastAsia="Times New Roman"/>
          <w:color w:val="auto"/>
          <w:lang w:eastAsia="ru-RU"/>
        </w:rPr>
        <w:t>«</w:t>
      </w:r>
      <w:r w:rsidR="00E37EAE" w:rsidRPr="004948BA">
        <w:rPr>
          <w:rFonts w:eastAsia="Times New Roman"/>
          <w:color w:val="auto"/>
          <w:lang w:eastAsia="ru-RU"/>
        </w:rPr>
        <w:t>Село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Б</w:t>
      </w:r>
      <w:r w:rsidR="00193A4A" w:rsidRPr="004948BA">
        <w:rPr>
          <w:rFonts w:eastAsia="Times New Roman"/>
          <w:color w:val="auto"/>
          <w:lang w:eastAsia="ru-RU"/>
        </w:rPr>
        <w:t>улава</w:t>
      </w:r>
      <w:r w:rsidR="0026413D" w:rsidRPr="004948BA">
        <w:rPr>
          <w:rFonts w:eastAsia="Times New Roman"/>
          <w:color w:val="auto"/>
          <w:lang w:eastAsia="ru-RU"/>
        </w:rPr>
        <w:t>»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proofErr w:type="spellStart"/>
      <w:r w:rsidR="00E37EAE" w:rsidRPr="004948BA">
        <w:rPr>
          <w:rFonts w:eastAsia="Times New Roman"/>
          <w:color w:val="auto"/>
          <w:lang w:eastAsia="ru-RU"/>
        </w:rPr>
        <w:t>Ульчского</w:t>
      </w:r>
      <w:proofErr w:type="spellEnd"/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муниципального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района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Хабаровского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края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</w:p>
    <w:p w14:paraId="0E7DA27C" w14:textId="5501B702" w:rsidR="00E548FA" w:rsidRPr="004948BA" w:rsidRDefault="00E548FA" w:rsidP="00A36375">
      <w:pPr>
        <w:spacing w:after="0" w:line="240" w:lineRule="auto"/>
        <w:jc w:val="both"/>
      </w:pPr>
      <w:r w:rsidRPr="004948BA">
        <w:rPr>
          <w:rFonts w:eastAsia="Times New Roman"/>
          <w:color w:val="auto"/>
          <w:lang w:eastAsia="ru-RU"/>
        </w:rPr>
        <w:t>РЕШИЛ:</w:t>
      </w:r>
    </w:p>
    <w:p w14:paraId="04CF3509" w14:textId="7FF2B726" w:rsidR="00F47354" w:rsidRPr="004948BA" w:rsidRDefault="00D6316B" w:rsidP="00D6316B">
      <w:pPr>
        <w:pStyle w:val="a8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4948BA">
        <w:rPr>
          <w:bCs/>
        </w:rPr>
        <w:t>1.</w:t>
      </w:r>
      <w:r w:rsidR="00615B86" w:rsidRPr="004948BA">
        <w:rPr>
          <w:bCs/>
        </w:rPr>
        <w:t xml:space="preserve">Внести в </w:t>
      </w:r>
      <w:r w:rsidR="00615B86" w:rsidRPr="004948BA">
        <w:t xml:space="preserve">Положение </w:t>
      </w:r>
      <w:r w:rsidR="00E548FA" w:rsidRPr="004948BA">
        <w:rPr>
          <w:rFonts w:eastAsia="Times New Roman"/>
          <w:color w:val="auto"/>
          <w:lang w:eastAsia="ru-RU"/>
        </w:rPr>
        <w:t>об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548FA" w:rsidRPr="004948BA">
        <w:rPr>
          <w:rFonts w:eastAsia="Times New Roman"/>
          <w:color w:val="auto"/>
          <w:lang w:eastAsia="ru-RU"/>
        </w:rPr>
        <w:t>организ</w:t>
      </w:r>
      <w:r w:rsidR="00F47354" w:rsidRPr="004948BA">
        <w:rPr>
          <w:rFonts w:eastAsia="Times New Roman"/>
          <w:color w:val="auto"/>
          <w:lang w:eastAsia="ru-RU"/>
        </w:rPr>
        <w:t>ации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F47354" w:rsidRPr="004948BA">
        <w:rPr>
          <w:rFonts w:eastAsia="Times New Roman"/>
          <w:color w:val="auto"/>
          <w:lang w:eastAsia="ru-RU"/>
        </w:rPr>
        <w:t>ритуальных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F47354" w:rsidRPr="004948BA">
        <w:rPr>
          <w:rFonts w:eastAsia="Times New Roman"/>
          <w:color w:val="auto"/>
          <w:lang w:eastAsia="ru-RU"/>
        </w:rPr>
        <w:t>услуг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F47354" w:rsidRPr="004948BA">
        <w:rPr>
          <w:rFonts w:eastAsia="Times New Roman"/>
          <w:color w:val="auto"/>
          <w:lang w:eastAsia="ru-RU"/>
        </w:rPr>
        <w:t>и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F47354" w:rsidRPr="004948BA">
        <w:rPr>
          <w:rFonts w:eastAsia="Times New Roman"/>
          <w:color w:val="auto"/>
          <w:lang w:eastAsia="ru-RU"/>
        </w:rPr>
        <w:t>содержани</w:t>
      </w:r>
      <w:r w:rsidR="00E548FA" w:rsidRPr="004948BA">
        <w:rPr>
          <w:rFonts w:eastAsia="Times New Roman"/>
          <w:color w:val="auto"/>
          <w:lang w:eastAsia="ru-RU"/>
        </w:rPr>
        <w:t>и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548FA" w:rsidRPr="004948BA">
        <w:rPr>
          <w:rFonts w:eastAsia="Times New Roman"/>
          <w:color w:val="auto"/>
          <w:lang w:eastAsia="ru-RU"/>
        </w:rPr>
        <w:t>мест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548FA" w:rsidRPr="004948BA">
        <w:rPr>
          <w:rFonts w:eastAsia="Times New Roman"/>
          <w:color w:val="auto"/>
          <w:lang w:eastAsia="ru-RU"/>
        </w:rPr>
        <w:t>захоронения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548FA" w:rsidRPr="004948BA">
        <w:rPr>
          <w:rFonts w:eastAsia="Times New Roman"/>
          <w:color w:val="auto"/>
          <w:lang w:eastAsia="ru-RU"/>
        </w:rPr>
        <w:t>на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548FA" w:rsidRPr="004948BA">
        <w:rPr>
          <w:rFonts w:eastAsia="Times New Roman"/>
          <w:color w:val="auto"/>
          <w:lang w:eastAsia="ru-RU"/>
        </w:rPr>
        <w:t>территории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сельского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поселения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26413D" w:rsidRPr="004948BA">
        <w:rPr>
          <w:rFonts w:eastAsia="Times New Roman"/>
          <w:color w:val="auto"/>
          <w:lang w:eastAsia="ru-RU"/>
        </w:rPr>
        <w:t>«</w:t>
      </w:r>
      <w:r w:rsidR="00E37EAE" w:rsidRPr="004948BA">
        <w:rPr>
          <w:rFonts w:eastAsia="Times New Roman"/>
          <w:color w:val="auto"/>
          <w:lang w:eastAsia="ru-RU"/>
        </w:rPr>
        <w:t>Село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Б</w:t>
      </w:r>
      <w:r w:rsidR="00193A4A" w:rsidRPr="004948BA">
        <w:rPr>
          <w:rFonts w:eastAsia="Times New Roman"/>
          <w:color w:val="auto"/>
          <w:lang w:eastAsia="ru-RU"/>
        </w:rPr>
        <w:t>улава</w:t>
      </w:r>
      <w:r w:rsidR="0026413D" w:rsidRPr="004948BA">
        <w:rPr>
          <w:rFonts w:eastAsia="Times New Roman"/>
          <w:color w:val="auto"/>
          <w:lang w:eastAsia="ru-RU"/>
        </w:rPr>
        <w:t>»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proofErr w:type="spellStart"/>
      <w:r w:rsidR="00E37EAE" w:rsidRPr="004948BA">
        <w:rPr>
          <w:rFonts w:eastAsia="Times New Roman"/>
          <w:color w:val="auto"/>
          <w:lang w:eastAsia="ru-RU"/>
        </w:rPr>
        <w:t>Ульчского</w:t>
      </w:r>
      <w:proofErr w:type="spellEnd"/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муниципального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района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Хабаровского</w:t>
      </w:r>
      <w:r w:rsidR="0009357F" w:rsidRPr="004948BA">
        <w:rPr>
          <w:rFonts w:eastAsia="Times New Roman"/>
          <w:color w:val="auto"/>
          <w:lang w:eastAsia="ru-RU"/>
        </w:rPr>
        <w:t xml:space="preserve"> </w:t>
      </w:r>
      <w:r w:rsidR="00E37EAE" w:rsidRPr="004948BA">
        <w:rPr>
          <w:rFonts w:eastAsia="Times New Roman"/>
          <w:color w:val="auto"/>
          <w:lang w:eastAsia="ru-RU"/>
        </w:rPr>
        <w:t>края</w:t>
      </w:r>
      <w:r w:rsidR="00A36375" w:rsidRPr="004948BA">
        <w:rPr>
          <w:rFonts w:eastAsia="Times New Roman"/>
          <w:color w:val="auto"/>
          <w:lang w:eastAsia="ru-RU"/>
        </w:rPr>
        <w:t>,</w:t>
      </w:r>
      <w:r w:rsidR="00A36375" w:rsidRPr="004948BA">
        <w:rPr>
          <w:rFonts w:eastAsia="Times New Roman"/>
          <w:bCs/>
          <w:color w:val="auto"/>
          <w:lang w:eastAsia="ru-RU"/>
        </w:rPr>
        <w:t xml:space="preserve"> утверждённое решением Совета депутатов сельского повеления «Село Б</w:t>
      </w:r>
      <w:r w:rsidR="00193A4A" w:rsidRPr="004948BA">
        <w:rPr>
          <w:rFonts w:eastAsia="Times New Roman"/>
          <w:bCs/>
          <w:color w:val="auto"/>
          <w:lang w:eastAsia="ru-RU"/>
        </w:rPr>
        <w:t>улава</w:t>
      </w:r>
      <w:r w:rsidR="00A36375" w:rsidRPr="004948BA">
        <w:rPr>
          <w:rFonts w:eastAsia="Times New Roman"/>
          <w:bCs/>
          <w:color w:val="auto"/>
          <w:lang w:eastAsia="ru-RU"/>
        </w:rPr>
        <w:t xml:space="preserve">» </w:t>
      </w:r>
      <w:proofErr w:type="spellStart"/>
      <w:r w:rsidR="00A36375" w:rsidRPr="004948BA">
        <w:rPr>
          <w:rFonts w:eastAsia="Times New Roman"/>
          <w:bCs/>
          <w:color w:val="auto"/>
          <w:lang w:eastAsia="ru-RU"/>
        </w:rPr>
        <w:t>Ульчского</w:t>
      </w:r>
      <w:proofErr w:type="spellEnd"/>
      <w:r w:rsidR="00A36375" w:rsidRPr="004948BA">
        <w:rPr>
          <w:rFonts w:eastAsia="Times New Roman"/>
          <w:bCs/>
          <w:color w:val="auto"/>
          <w:lang w:eastAsia="ru-RU"/>
        </w:rPr>
        <w:t xml:space="preserve"> муниципального района Хабаровского края от </w:t>
      </w:r>
      <w:r w:rsidR="00193A4A" w:rsidRPr="004948BA">
        <w:rPr>
          <w:rFonts w:eastAsia="Times New Roman"/>
          <w:bCs/>
          <w:color w:val="auto"/>
          <w:lang w:eastAsia="ru-RU"/>
        </w:rPr>
        <w:t>01</w:t>
      </w:r>
      <w:r w:rsidR="00A36375" w:rsidRPr="004948BA">
        <w:rPr>
          <w:rFonts w:eastAsia="Times New Roman"/>
          <w:bCs/>
          <w:color w:val="auto"/>
          <w:lang w:eastAsia="ru-RU"/>
        </w:rPr>
        <w:t>.</w:t>
      </w:r>
      <w:r w:rsidR="00193A4A" w:rsidRPr="004948BA">
        <w:rPr>
          <w:rFonts w:eastAsia="Times New Roman"/>
          <w:bCs/>
          <w:color w:val="auto"/>
          <w:lang w:eastAsia="ru-RU"/>
        </w:rPr>
        <w:t>02</w:t>
      </w:r>
      <w:r w:rsidR="00A36375" w:rsidRPr="004948BA">
        <w:rPr>
          <w:rFonts w:eastAsia="Times New Roman"/>
          <w:bCs/>
          <w:color w:val="auto"/>
          <w:lang w:eastAsia="ru-RU"/>
        </w:rPr>
        <w:t>.202</w:t>
      </w:r>
      <w:r w:rsidR="00193A4A" w:rsidRPr="004948BA">
        <w:rPr>
          <w:rFonts w:eastAsia="Times New Roman"/>
          <w:bCs/>
          <w:color w:val="auto"/>
          <w:lang w:eastAsia="ru-RU"/>
        </w:rPr>
        <w:t>4</w:t>
      </w:r>
      <w:r w:rsidR="00A36375" w:rsidRPr="004948BA">
        <w:rPr>
          <w:rFonts w:eastAsia="Times New Roman"/>
          <w:bCs/>
          <w:color w:val="auto"/>
          <w:lang w:eastAsia="ru-RU"/>
        </w:rPr>
        <w:t xml:space="preserve"> № </w:t>
      </w:r>
      <w:r w:rsidR="00193A4A" w:rsidRPr="004948BA">
        <w:rPr>
          <w:rFonts w:eastAsia="Times New Roman"/>
          <w:bCs/>
          <w:color w:val="auto"/>
          <w:lang w:eastAsia="ru-RU"/>
        </w:rPr>
        <w:t>98</w:t>
      </w:r>
      <w:r w:rsidR="00A36375" w:rsidRPr="004948BA">
        <w:rPr>
          <w:rFonts w:eastAsia="Times New Roman"/>
          <w:bCs/>
          <w:color w:val="auto"/>
          <w:lang w:eastAsia="ru-RU"/>
        </w:rPr>
        <w:t xml:space="preserve"> </w:t>
      </w:r>
      <w:r w:rsidR="00EB75B3" w:rsidRPr="004948BA">
        <w:rPr>
          <w:bCs/>
        </w:rPr>
        <w:t>следующие изменения</w:t>
      </w:r>
      <w:r w:rsidR="00615B86" w:rsidRPr="004948BA">
        <w:rPr>
          <w:rFonts w:eastAsia="Times New Roman"/>
          <w:color w:val="auto"/>
          <w:lang w:eastAsia="ru-RU"/>
        </w:rPr>
        <w:t>:</w:t>
      </w:r>
    </w:p>
    <w:p w14:paraId="6E55EDE6" w14:textId="5B404C43" w:rsidR="00D6316B" w:rsidRPr="004948BA" w:rsidRDefault="00D6316B" w:rsidP="000D027F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>1.1.</w:t>
      </w:r>
      <w:r w:rsidR="00627839" w:rsidRPr="004948BA">
        <w:rPr>
          <w:rFonts w:eastAsia="Times New Roman"/>
          <w:color w:val="auto"/>
          <w:lang w:eastAsia="ru-RU"/>
        </w:rPr>
        <w:t xml:space="preserve">в </w:t>
      </w:r>
      <w:r w:rsidRPr="004948BA">
        <w:rPr>
          <w:rFonts w:eastAsia="Times New Roman"/>
          <w:color w:val="auto"/>
          <w:lang w:eastAsia="ru-RU"/>
        </w:rPr>
        <w:t>раздел</w:t>
      </w:r>
      <w:r w:rsidR="00627839" w:rsidRPr="004948BA">
        <w:rPr>
          <w:rFonts w:eastAsia="Times New Roman"/>
          <w:color w:val="auto"/>
          <w:lang w:eastAsia="ru-RU"/>
        </w:rPr>
        <w:t>е</w:t>
      </w:r>
      <w:r w:rsidRPr="004948BA">
        <w:rPr>
          <w:rFonts w:eastAsia="Times New Roman"/>
          <w:color w:val="auto"/>
          <w:lang w:eastAsia="ru-RU"/>
        </w:rPr>
        <w:t xml:space="preserve"> 2 пункта 2.6. </w:t>
      </w:r>
      <w:r w:rsidR="00627839" w:rsidRPr="004948BA">
        <w:rPr>
          <w:rFonts w:eastAsia="Times New Roman"/>
          <w:color w:val="auto"/>
          <w:lang w:eastAsia="ru-RU"/>
        </w:rPr>
        <w:t xml:space="preserve">подпункт 6 </w:t>
      </w:r>
      <w:proofErr w:type="gramStart"/>
      <w:r w:rsidRPr="004948BA">
        <w:rPr>
          <w:rFonts w:eastAsia="Times New Roman"/>
          <w:color w:val="auto"/>
          <w:lang w:eastAsia="ru-RU"/>
        </w:rPr>
        <w:t>Положения  изложить</w:t>
      </w:r>
      <w:proofErr w:type="gramEnd"/>
      <w:r w:rsidRPr="004948BA">
        <w:rPr>
          <w:rFonts w:eastAsia="Times New Roman"/>
          <w:color w:val="auto"/>
          <w:lang w:eastAsia="ru-RU"/>
        </w:rPr>
        <w:t xml:space="preserve"> в следующей редакции</w:t>
      </w:r>
      <w:r w:rsidR="000D027F" w:rsidRPr="004948BA">
        <w:rPr>
          <w:rFonts w:eastAsia="Times New Roman"/>
          <w:color w:val="auto"/>
          <w:lang w:eastAsia="ru-RU"/>
        </w:rPr>
        <w:t>:</w:t>
      </w:r>
    </w:p>
    <w:p w14:paraId="23941A42" w14:textId="1D058B68" w:rsidR="000D027F" w:rsidRPr="004948BA" w:rsidRDefault="000D027F" w:rsidP="000D027F">
      <w:pPr>
        <w:spacing w:after="5" w:line="251" w:lineRule="auto"/>
        <w:ind w:right="298" w:firstLine="360"/>
        <w:jc w:val="both"/>
      </w:pPr>
      <w:r w:rsidRPr="004948BA">
        <w:rPr>
          <w:rFonts w:eastAsia="Times New Roman"/>
          <w:color w:val="auto"/>
          <w:lang w:eastAsia="ru-RU"/>
        </w:rPr>
        <w:t xml:space="preserve">«6) </w:t>
      </w:r>
      <w:r w:rsidRPr="004948BA">
        <w:t>при перевозке и (или) погребении тела человека, умершего от инфекционного заболевания, представляющего опасность для окружающих, или от инфекции неясной этиологии, лицом, осуществляющим его транспортирование, должны проводиться мероприятия по санитарной охране территории</w:t>
      </w:r>
      <w:r w:rsidR="00627839" w:rsidRPr="004948BA">
        <w:rPr>
          <w:noProof/>
        </w:rPr>
        <w:t>»</w:t>
      </w:r>
      <w:r w:rsidR="001D7563">
        <w:rPr>
          <w:noProof/>
        </w:rPr>
        <w:t>;</w:t>
      </w:r>
    </w:p>
    <w:p w14:paraId="5FCA9C29" w14:textId="55300E91" w:rsidR="000D027F" w:rsidRPr="004948BA" w:rsidRDefault="000D027F" w:rsidP="00627839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 xml:space="preserve">1.2. </w:t>
      </w:r>
      <w:r w:rsidR="00627839" w:rsidRPr="004948BA">
        <w:rPr>
          <w:rFonts w:eastAsia="Times New Roman"/>
          <w:color w:val="auto"/>
          <w:lang w:eastAsia="ru-RU"/>
        </w:rPr>
        <w:t xml:space="preserve">в </w:t>
      </w:r>
      <w:r w:rsidRPr="004948BA">
        <w:rPr>
          <w:rFonts w:eastAsia="Times New Roman"/>
          <w:color w:val="auto"/>
          <w:lang w:eastAsia="ru-RU"/>
        </w:rPr>
        <w:t>раздел</w:t>
      </w:r>
      <w:r w:rsidR="00627839" w:rsidRPr="004948BA">
        <w:rPr>
          <w:rFonts w:eastAsia="Times New Roman"/>
          <w:color w:val="auto"/>
          <w:lang w:eastAsia="ru-RU"/>
        </w:rPr>
        <w:t>е</w:t>
      </w:r>
      <w:r w:rsidRPr="004948BA">
        <w:rPr>
          <w:rFonts w:eastAsia="Times New Roman"/>
          <w:color w:val="auto"/>
          <w:lang w:eastAsia="ru-RU"/>
        </w:rPr>
        <w:t xml:space="preserve"> 2 пункта 2.6. подпункт 7 Положения </w:t>
      </w:r>
      <w:r w:rsidR="00627839" w:rsidRPr="004948BA">
        <w:rPr>
          <w:rFonts w:eastAsia="Times New Roman"/>
          <w:color w:val="auto"/>
          <w:lang w:eastAsia="ru-RU"/>
        </w:rPr>
        <w:t>изложить в</w:t>
      </w:r>
      <w:r w:rsidRPr="004948BA">
        <w:rPr>
          <w:rFonts w:eastAsia="Times New Roman"/>
          <w:color w:val="auto"/>
          <w:lang w:eastAsia="ru-RU"/>
        </w:rPr>
        <w:t xml:space="preserve"> следующе</w:t>
      </w:r>
      <w:r w:rsidR="00627839" w:rsidRPr="004948BA">
        <w:rPr>
          <w:rFonts w:eastAsia="Times New Roman"/>
          <w:color w:val="auto"/>
          <w:lang w:eastAsia="ru-RU"/>
        </w:rPr>
        <w:t>й</w:t>
      </w:r>
      <w:r w:rsidRPr="004948BA">
        <w:rPr>
          <w:rFonts w:eastAsia="Times New Roman"/>
          <w:color w:val="auto"/>
          <w:lang w:eastAsia="ru-RU"/>
        </w:rPr>
        <w:t xml:space="preserve"> </w:t>
      </w:r>
      <w:r w:rsidR="00627839" w:rsidRPr="004948BA">
        <w:rPr>
          <w:rFonts w:eastAsia="Times New Roman"/>
          <w:color w:val="auto"/>
          <w:lang w:eastAsia="ru-RU"/>
        </w:rPr>
        <w:t>редакции</w:t>
      </w:r>
      <w:r w:rsidRPr="004948BA">
        <w:rPr>
          <w:rFonts w:eastAsia="Times New Roman"/>
          <w:color w:val="auto"/>
          <w:lang w:eastAsia="ru-RU"/>
        </w:rPr>
        <w:t>:</w:t>
      </w:r>
    </w:p>
    <w:p w14:paraId="71F7E127" w14:textId="78C1D0F2" w:rsidR="000D027F" w:rsidRPr="004948BA" w:rsidRDefault="000D027F" w:rsidP="00627839">
      <w:pPr>
        <w:spacing w:after="5" w:line="251" w:lineRule="auto"/>
        <w:ind w:right="298" w:firstLine="360"/>
        <w:jc w:val="both"/>
      </w:pPr>
      <w:r w:rsidRPr="004948BA">
        <w:t>«7</w:t>
      </w:r>
      <w:proofErr w:type="gramStart"/>
      <w:r w:rsidRPr="004948BA">
        <w:t xml:space="preserve">) </w:t>
      </w:r>
      <w:r w:rsidRPr="004948BA">
        <w:t xml:space="preserve"> перевозк</w:t>
      </w:r>
      <w:r w:rsidR="00627839" w:rsidRPr="004948BA">
        <w:t>а</w:t>
      </w:r>
      <w:proofErr w:type="gramEnd"/>
      <w:r w:rsidRPr="004948BA">
        <w:t xml:space="preserve"> гроба с телом и доставки похоронных принадлежностей</w:t>
      </w:r>
      <w:r w:rsidR="00627839" w:rsidRPr="004948BA">
        <w:t>,</w:t>
      </w:r>
      <w:r w:rsidRPr="004948BA">
        <w:t xml:space="preserve"> </w:t>
      </w:r>
      <w:r w:rsidRPr="004948BA">
        <w:t>перевозка умершего к месту захоронения должна осуществляться с использованием автокатафалка, который после перевозки умершего должен подвергаться хозяйствующим субъектом, владеющим автокатафалком, уборке и дезинфекции после каждой перевозки.</w:t>
      </w:r>
      <w:r w:rsidR="00627839" w:rsidRPr="004948BA">
        <w:t>»</w:t>
      </w:r>
      <w:r w:rsidR="001D7563">
        <w:t>;</w:t>
      </w:r>
    </w:p>
    <w:p w14:paraId="45017FA4" w14:textId="3E79CEA6" w:rsidR="00627839" w:rsidRPr="004948BA" w:rsidRDefault="00627839" w:rsidP="00627839">
      <w:pPr>
        <w:spacing w:after="5" w:line="251" w:lineRule="auto"/>
        <w:ind w:right="298" w:firstLine="360"/>
        <w:jc w:val="both"/>
      </w:pPr>
      <w:r w:rsidRPr="004948BA">
        <w:t>1.3. раздел 7 Положения дополнить подпунктом 7.5.1. следующего содерж</w:t>
      </w:r>
      <w:r w:rsidR="001D7563">
        <w:t>а</w:t>
      </w:r>
      <w:r w:rsidRPr="004948BA">
        <w:t>ния:</w:t>
      </w:r>
    </w:p>
    <w:p w14:paraId="5F1F2B08" w14:textId="596DB200" w:rsidR="00DD1BEA" w:rsidRPr="004948BA" w:rsidRDefault="00627839" w:rsidP="00494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8BA">
        <w:rPr>
          <w:rFonts w:ascii="Times New Roman" w:hAnsi="Times New Roman" w:cs="Times New Roman"/>
          <w:sz w:val="28"/>
          <w:szCs w:val="28"/>
        </w:rPr>
        <w:lastRenderedPageBreak/>
        <w:t>«7.5.1.</w:t>
      </w:r>
      <w:r w:rsidR="00DD1BEA" w:rsidRPr="004948BA">
        <w:rPr>
          <w:rFonts w:ascii="Times New Roman" w:hAnsi="Times New Roman" w:cs="Times New Roman"/>
          <w:sz w:val="28"/>
          <w:szCs w:val="28"/>
        </w:rPr>
        <w:t xml:space="preserve"> </w:t>
      </w:r>
      <w:r w:rsidR="00DD1BEA" w:rsidRPr="004948BA">
        <w:rPr>
          <w:rFonts w:ascii="Times New Roman" w:hAnsi="Times New Roman" w:cs="Times New Roman"/>
          <w:sz w:val="28"/>
          <w:szCs w:val="28"/>
        </w:rPr>
        <w:t>погребение трупов, а также патологоанатомических,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патологоанатомическом отделении медицинской организации</w:t>
      </w:r>
      <w:r w:rsidR="00DD1BEA" w:rsidRPr="004948BA">
        <w:rPr>
          <w:rFonts w:ascii="Times New Roman" w:hAnsi="Times New Roman" w:cs="Times New Roman"/>
          <w:sz w:val="28"/>
          <w:szCs w:val="28"/>
        </w:rPr>
        <w:t>»</w:t>
      </w:r>
      <w:r w:rsidR="00DD1BEA" w:rsidRPr="004948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528722" w14:textId="2C469732" w:rsidR="00DD1BEA" w:rsidRPr="004948BA" w:rsidRDefault="00DD1BEA" w:rsidP="00494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8BA">
        <w:rPr>
          <w:rFonts w:ascii="Times New Roman" w:hAnsi="Times New Roman" w:cs="Times New Roman"/>
          <w:sz w:val="28"/>
          <w:szCs w:val="28"/>
        </w:rPr>
        <w:t xml:space="preserve">    1.4. раздел 9 Положения дополнить пунктом 9.9.1. и 9.9.2. следующего содержания:</w:t>
      </w:r>
    </w:p>
    <w:p w14:paraId="0898BFFA" w14:textId="4A5DF24C" w:rsidR="00DD1BEA" w:rsidRPr="004948BA" w:rsidRDefault="00DD1BEA" w:rsidP="00494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8BA">
        <w:rPr>
          <w:rFonts w:ascii="Times New Roman" w:hAnsi="Times New Roman" w:cs="Times New Roman"/>
          <w:sz w:val="28"/>
          <w:szCs w:val="28"/>
        </w:rPr>
        <w:t xml:space="preserve">«9.9.1. </w:t>
      </w:r>
      <w:r w:rsidRPr="004948BA">
        <w:rPr>
          <w:rFonts w:ascii="Times New Roman" w:hAnsi="Times New Roman" w:cs="Times New Roman"/>
          <w:sz w:val="28"/>
          <w:szCs w:val="28"/>
        </w:rPr>
        <w:t>повторное захоронение в одну и ту же могилу тел родственников допускается по истечении времени разложения и минерализации тела умершего.</w:t>
      </w:r>
    </w:p>
    <w:p w14:paraId="415DE66E" w14:textId="61F97E29" w:rsidR="00DD1BEA" w:rsidRPr="004948BA" w:rsidRDefault="00DD1BEA" w:rsidP="00494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8BA">
        <w:rPr>
          <w:rFonts w:ascii="Times New Roman" w:hAnsi="Times New Roman" w:cs="Times New Roman"/>
          <w:sz w:val="28"/>
          <w:szCs w:val="28"/>
        </w:rPr>
        <w:t>9.9.2.</w:t>
      </w:r>
      <w:r w:rsidRPr="004948BA">
        <w:rPr>
          <w:rFonts w:ascii="Times New Roman" w:hAnsi="Times New Roman" w:cs="Times New Roman"/>
          <w:sz w:val="28"/>
          <w:szCs w:val="28"/>
        </w:rPr>
        <w:t xml:space="preserve"> использование территории места погребения разрешается по истечении двадцати лет с момента последнего захоронения. Территория места погребения по истечении двадцати лет с момента последнего захоронения может быть</w:t>
      </w:r>
      <w:r w:rsidRPr="004948BA">
        <w:rPr>
          <w:rFonts w:ascii="Times New Roman" w:hAnsi="Times New Roman" w:cs="Times New Roman"/>
          <w:sz w:val="28"/>
          <w:szCs w:val="28"/>
        </w:rPr>
        <w:t xml:space="preserve"> </w:t>
      </w:r>
      <w:r w:rsidRPr="004948BA">
        <w:rPr>
          <w:rFonts w:ascii="Times New Roman" w:hAnsi="Times New Roman" w:cs="Times New Roman"/>
          <w:sz w:val="28"/>
          <w:szCs w:val="28"/>
        </w:rPr>
        <w:t xml:space="preserve">использована только под зеленые </w:t>
      </w:r>
      <w:proofErr w:type="gramStart"/>
      <w:r w:rsidRPr="004948BA">
        <w:rPr>
          <w:rFonts w:ascii="Times New Roman" w:hAnsi="Times New Roman" w:cs="Times New Roman"/>
          <w:sz w:val="28"/>
          <w:szCs w:val="28"/>
        </w:rPr>
        <w:t>насаждения .</w:t>
      </w:r>
      <w:proofErr w:type="gramEnd"/>
      <w:r w:rsidRPr="004948BA">
        <w:rPr>
          <w:rFonts w:ascii="Times New Roman" w:hAnsi="Times New Roman" w:cs="Times New Roman"/>
          <w:sz w:val="28"/>
          <w:szCs w:val="28"/>
        </w:rPr>
        <w:t xml:space="preserve"> Строительство зданий и сооружений на территории места погребения не допускается.</w:t>
      </w:r>
      <w:r w:rsidR="00F25110" w:rsidRPr="004948BA">
        <w:rPr>
          <w:rFonts w:ascii="Times New Roman" w:hAnsi="Times New Roman" w:cs="Times New Roman"/>
          <w:sz w:val="28"/>
          <w:szCs w:val="28"/>
        </w:rPr>
        <w:t>»</w:t>
      </w:r>
      <w:r w:rsidR="001D7563">
        <w:rPr>
          <w:rFonts w:ascii="Times New Roman" w:hAnsi="Times New Roman" w:cs="Times New Roman"/>
          <w:sz w:val="28"/>
          <w:szCs w:val="28"/>
        </w:rPr>
        <w:t>;</w:t>
      </w:r>
    </w:p>
    <w:p w14:paraId="1C324069" w14:textId="05758D8F" w:rsidR="00615B86" w:rsidRPr="004948BA" w:rsidRDefault="004948BA" w:rsidP="00615B8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rPr>
          <w:bCs/>
        </w:rPr>
        <w:t>1.5.</w:t>
      </w:r>
      <w:r w:rsidR="00EB75B3" w:rsidRPr="004948BA">
        <w:rPr>
          <w:bCs/>
        </w:rPr>
        <w:t xml:space="preserve"> </w:t>
      </w:r>
      <w:r w:rsidR="00615B86" w:rsidRPr="004948BA">
        <w:rPr>
          <w:bCs/>
        </w:rPr>
        <w:t>раздел 12 Положения изложить в следующей редакции:</w:t>
      </w:r>
    </w:p>
    <w:p w14:paraId="4EDDC114" w14:textId="3FB3CB37" w:rsidR="00615B86" w:rsidRPr="004948BA" w:rsidRDefault="00615B86" w:rsidP="00615B8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bCs/>
          <w:color w:val="auto"/>
          <w:lang w:eastAsia="ru-RU"/>
        </w:rPr>
        <w:t>«12. Финансирование мероприятия в области организации ритуальных услуг и содержания мест захоронения на территории сельского поселения «Село Б</w:t>
      </w:r>
      <w:r w:rsidR="001D7563">
        <w:rPr>
          <w:rFonts w:eastAsia="Times New Roman"/>
          <w:bCs/>
          <w:color w:val="auto"/>
          <w:lang w:eastAsia="ru-RU"/>
        </w:rPr>
        <w:t>улава</w:t>
      </w:r>
      <w:r w:rsidRPr="004948BA">
        <w:rPr>
          <w:rFonts w:eastAsia="Times New Roman"/>
          <w:bCs/>
          <w:color w:val="auto"/>
          <w:lang w:eastAsia="ru-RU"/>
        </w:rPr>
        <w:t>»</w:t>
      </w:r>
    </w:p>
    <w:p w14:paraId="2C44FA4D" w14:textId="3401DC6D" w:rsidR="00615B86" w:rsidRPr="004948BA" w:rsidRDefault="00615B86" w:rsidP="00615B8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 xml:space="preserve">12.1.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уровней, внебюджетных источников в соответствии с федеральным и </w:t>
      </w:r>
      <w:r w:rsidR="00EB75B3" w:rsidRPr="004948BA">
        <w:rPr>
          <w:rFonts w:eastAsia="Times New Roman"/>
          <w:color w:val="auto"/>
          <w:lang w:eastAsia="ru-RU"/>
        </w:rPr>
        <w:t xml:space="preserve">краевым </w:t>
      </w:r>
      <w:r w:rsidRPr="004948BA">
        <w:rPr>
          <w:rFonts w:eastAsia="Times New Roman"/>
          <w:color w:val="auto"/>
          <w:lang w:eastAsia="ru-RU"/>
        </w:rPr>
        <w:t>законодательством и нормативн</w:t>
      </w:r>
      <w:r w:rsidR="00D75F12" w:rsidRPr="004948BA">
        <w:rPr>
          <w:rFonts w:eastAsia="Times New Roman"/>
          <w:color w:val="auto"/>
          <w:lang w:eastAsia="ru-RU"/>
        </w:rPr>
        <w:t xml:space="preserve">ыми </w:t>
      </w:r>
      <w:r w:rsidRPr="004948BA">
        <w:rPr>
          <w:rFonts w:eastAsia="Times New Roman"/>
          <w:color w:val="auto"/>
          <w:lang w:eastAsia="ru-RU"/>
        </w:rPr>
        <w:t xml:space="preserve">правовыми актами </w:t>
      </w:r>
      <w:r w:rsidR="00D75F12" w:rsidRPr="004948BA">
        <w:rPr>
          <w:rFonts w:eastAsia="Times New Roman"/>
          <w:color w:val="auto"/>
          <w:lang w:eastAsia="ru-RU"/>
        </w:rPr>
        <w:t xml:space="preserve">органов </w:t>
      </w:r>
      <w:r w:rsidRPr="004948BA">
        <w:rPr>
          <w:rFonts w:eastAsia="Times New Roman"/>
          <w:color w:val="auto"/>
          <w:lang w:eastAsia="ru-RU"/>
        </w:rPr>
        <w:t>местного самоуправления</w:t>
      </w:r>
      <w:r w:rsidR="00D75F12" w:rsidRPr="004948BA">
        <w:rPr>
          <w:rFonts w:eastAsia="Times New Roman"/>
          <w:color w:val="auto"/>
          <w:lang w:eastAsia="ru-RU"/>
        </w:rPr>
        <w:t xml:space="preserve"> сельского поселения</w:t>
      </w:r>
      <w:r w:rsidRPr="004948BA">
        <w:rPr>
          <w:rFonts w:eastAsia="Times New Roman"/>
          <w:color w:val="auto"/>
          <w:lang w:eastAsia="ru-RU"/>
        </w:rPr>
        <w:t>.</w:t>
      </w:r>
    </w:p>
    <w:p w14:paraId="6D43343C" w14:textId="4D6030AA" w:rsidR="00615B86" w:rsidRPr="004948BA" w:rsidRDefault="00615B86" w:rsidP="00615B8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 xml:space="preserve">12.2. Средства на финансирование мероприятий в области организации ритуальных услуг и содержания мест захоронения ежегодно предусматриваются в бюджете Поселения в соответствии с федеральным и </w:t>
      </w:r>
      <w:r w:rsidR="00EB75B3" w:rsidRPr="004948BA">
        <w:rPr>
          <w:rFonts w:eastAsia="Times New Roman"/>
          <w:color w:val="auto"/>
          <w:lang w:eastAsia="ru-RU"/>
        </w:rPr>
        <w:t>краевым</w:t>
      </w:r>
      <w:r w:rsidRPr="004948BA">
        <w:rPr>
          <w:rFonts w:eastAsia="Times New Roman"/>
          <w:color w:val="auto"/>
          <w:lang w:eastAsia="ru-RU"/>
        </w:rPr>
        <w:t xml:space="preserve"> законодательством и </w:t>
      </w:r>
      <w:r w:rsidR="00D75F12" w:rsidRPr="004948BA">
        <w:rPr>
          <w:rFonts w:eastAsia="Times New Roman"/>
          <w:color w:val="auto"/>
          <w:lang w:eastAsia="ru-RU"/>
        </w:rPr>
        <w:t>нормативными правовыми актами органов местного самоуправления сельского поселения.</w:t>
      </w:r>
      <w:r w:rsidR="00EB75B3" w:rsidRPr="004948BA">
        <w:rPr>
          <w:rFonts w:eastAsia="Times New Roman"/>
          <w:color w:val="auto"/>
          <w:lang w:eastAsia="ru-RU"/>
        </w:rPr>
        <w:t>».</w:t>
      </w:r>
    </w:p>
    <w:p w14:paraId="5003BF1E" w14:textId="73FAC743" w:rsidR="001D7563" w:rsidRPr="001D7563" w:rsidRDefault="001D7563" w:rsidP="001D7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8605F" w:rsidRPr="001D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D756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листке органов местного самоуправления «Село Булава» </w:t>
      </w:r>
      <w:proofErr w:type="spellStart"/>
      <w:r w:rsidRPr="001D756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D756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1D756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D756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68BDAD8E" w14:textId="77777777" w:rsidR="0078605F" w:rsidRPr="004948BA" w:rsidRDefault="0078605F" w:rsidP="00CC3445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4948BA">
        <w:rPr>
          <w:rFonts w:eastAsia="Times New Roman"/>
          <w:color w:val="auto"/>
          <w:lang w:eastAsia="ru-RU"/>
        </w:rPr>
        <w:t>3. Настоящее решение вступает в силу после его официального опубликования.</w:t>
      </w:r>
    </w:p>
    <w:p w14:paraId="4FB81446" w14:textId="77777777" w:rsidR="00E548FA" w:rsidRPr="004948BA" w:rsidRDefault="00E548FA" w:rsidP="00EB75B3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58C66584" w14:textId="77777777" w:rsidR="00CC6F45" w:rsidRDefault="00CC6F45" w:rsidP="001E64D1">
      <w:pPr>
        <w:tabs>
          <w:tab w:val="left" w:pos="765"/>
        </w:tabs>
        <w:spacing w:after="0" w:line="240" w:lineRule="exact"/>
        <w:jc w:val="both"/>
        <w:rPr>
          <w:color w:val="auto"/>
          <w:sz w:val="26"/>
          <w:szCs w:val="26"/>
        </w:rPr>
      </w:pPr>
    </w:p>
    <w:p w14:paraId="0B0B7959" w14:textId="77777777" w:rsidR="001D7563" w:rsidRDefault="001E64D1" w:rsidP="00EB75B3">
      <w:pPr>
        <w:tabs>
          <w:tab w:val="left" w:pos="765"/>
        </w:tabs>
        <w:spacing w:after="0" w:line="240" w:lineRule="exact"/>
        <w:jc w:val="both"/>
        <w:rPr>
          <w:color w:val="auto"/>
        </w:rPr>
      </w:pPr>
      <w:r w:rsidRPr="001D7563">
        <w:rPr>
          <w:color w:val="auto"/>
        </w:rPr>
        <w:t xml:space="preserve">Председатель Совета депутатов  </w:t>
      </w:r>
    </w:p>
    <w:p w14:paraId="16195DB0" w14:textId="719B7737" w:rsidR="00EB75B3" w:rsidRPr="001D7563" w:rsidRDefault="001E64D1" w:rsidP="00EB75B3">
      <w:pPr>
        <w:tabs>
          <w:tab w:val="left" w:pos="765"/>
        </w:tabs>
        <w:spacing w:after="0" w:line="240" w:lineRule="exact"/>
        <w:jc w:val="both"/>
        <w:rPr>
          <w:color w:val="auto"/>
        </w:rPr>
      </w:pPr>
      <w:r w:rsidRPr="001D7563">
        <w:rPr>
          <w:color w:val="auto"/>
        </w:rPr>
        <w:t xml:space="preserve">сельского поселения      </w:t>
      </w:r>
      <w:bookmarkStart w:id="0" w:name="_GoBack"/>
      <w:bookmarkEnd w:id="0"/>
      <w:r w:rsidRPr="001D7563">
        <w:rPr>
          <w:color w:val="auto"/>
        </w:rPr>
        <w:t xml:space="preserve">            </w:t>
      </w:r>
      <w:r w:rsidR="00CC6F45" w:rsidRPr="001D7563">
        <w:rPr>
          <w:color w:val="auto"/>
        </w:rPr>
        <w:t xml:space="preserve">             </w:t>
      </w:r>
      <w:r w:rsidRPr="001D7563">
        <w:rPr>
          <w:color w:val="auto"/>
        </w:rPr>
        <w:t xml:space="preserve">                                   </w:t>
      </w:r>
      <w:proofErr w:type="spellStart"/>
      <w:r w:rsidR="001D7563" w:rsidRPr="001D7563">
        <w:rPr>
          <w:color w:val="auto"/>
        </w:rPr>
        <w:t>П.И.Кай</w:t>
      </w:r>
      <w:proofErr w:type="spellEnd"/>
    </w:p>
    <w:p w14:paraId="128BA4BD" w14:textId="77777777" w:rsidR="001D7563" w:rsidRPr="001D7563" w:rsidRDefault="001D7563" w:rsidP="00EB75B3">
      <w:pPr>
        <w:tabs>
          <w:tab w:val="left" w:pos="765"/>
        </w:tabs>
        <w:spacing w:after="0" w:line="240" w:lineRule="exact"/>
        <w:jc w:val="both"/>
        <w:rPr>
          <w:color w:val="auto"/>
        </w:rPr>
      </w:pPr>
    </w:p>
    <w:p w14:paraId="662BDAFD" w14:textId="16A8E02B" w:rsidR="000D4487" w:rsidRPr="001D7563" w:rsidRDefault="001E64D1" w:rsidP="00EB75B3">
      <w:pPr>
        <w:tabs>
          <w:tab w:val="left" w:pos="7371"/>
        </w:tabs>
        <w:spacing w:after="0" w:line="240" w:lineRule="auto"/>
        <w:contextualSpacing/>
        <w:outlineLvl w:val="0"/>
        <w:rPr>
          <w:color w:val="auto"/>
        </w:rPr>
      </w:pPr>
      <w:r w:rsidRPr="001D7563">
        <w:rPr>
          <w:color w:val="auto"/>
        </w:rPr>
        <w:t xml:space="preserve">Глава сельского поселения      </w:t>
      </w:r>
      <w:r w:rsidR="001D7563">
        <w:rPr>
          <w:color w:val="auto"/>
        </w:rPr>
        <w:t xml:space="preserve">   </w:t>
      </w:r>
      <w:r w:rsidRPr="001D7563">
        <w:rPr>
          <w:color w:val="auto"/>
        </w:rPr>
        <w:t xml:space="preserve">             </w:t>
      </w:r>
      <w:r w:rsidR="00CC6F45" w:rsidRPr="001D7563">
        <w:rPr>
          <w:color w:val="auto"/>
        </w:rPr>
        <w:t xml:space="preserve">           </w:t>
      </w:r>
      <w:r w:rsidRPr="001D7563">
        <w:rPr>
          <w:color w:val="auto"/>
        </w:rPr>
        <w:t xml:space="preserve">                       </w:t>
      </w:r>
      <w:proofErr w:type="spellStart"/>
      <w:r w:rsidR="001D7563" w:rsidRPr="001D7563">
        <w:rPr>
          <w:color w:val="auto"/>
        </w:rPr>
        <w:t>Н.П.Росугбу</w:t>
      </w:r>
      <w:proofErr w:type="spellEnd"/>
    </w:p>
    <w:sectPr w:rsidR="000D4487" w:rsidRPr="001D7563" w:rsidSect="00A363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054" o:spid="_x0000_i1075" type="#_x0000_t75" style="width:12pt;height:5.25pt;visibility:visible;mso-wrap-style:square" o:bullet="t">
        <v:imagedata r:id="rId1" o:title=""/>
      </v:shape>
    </w:pict>
  </w:numPicBullet>
  <w:abstractNum w:abstractNumId="0" w15:restartNumberingAfterBreak="0">
    <w:nsid w:val="0DFD4703"/>
    <w:multiLevelType w:val="hybridMultilevel"/>
    <w:tmpl w:val="1F3A7940"/>
    <w:lvl w:ilvl="0" w:tplc="31EA2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0F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A9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C4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AC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3C2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CD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ED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63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542F8D"/>
    <w:multiLevelType w:val="hybridMultilevel"/>
    <w:tmpl w:val="97DC4AF6"/>
    <w:lvl w:ilvl="0" w:tplc="D8BE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5"/>
    <w:rsid w:val="00034054"/>
    <w:rsid w:val="00091D0F"/>
    <w:rsid w:val="0009357F"/>
    <w:rsid w:val="000D027F"/>
    <w:rsid w:val="000D4487"/>
    <w:rsid w:val="000F3E3E"/>
    <w:rsid w:val="00176E32"/>
    <w:rsid w:val="00193A4A"/>
    <w:rsid w:val="001D7563"/>
    <w:rsid w:val="001E64D1"/>
    <w:rsid w:val="001F21A1"/>
    <w:rsid w:val="002200DE"/>
    <w:rsid w:val="002551FA"/>
    <w:rsid w:val="00255935"/>
    <w:rsid w:val="0026413D"/>
    <w:rsid w:val="00272630"/>
    <w:rsid w:val="002B3637"/>
    <w:rsid w:val="00320F64"/>
    <w:rsid w:val="00342EC2"/>
    <w:rsid w:val="0036299E"/>
    <w:rsid w:val="00362F4C"/>
    <w:rsid w:val="003955E7"/>
    <w:rsid w:val="003B4347"/>
    <w:rsid w:val="003F52B7"/>
    <w:rsid w:val="004745C3"/>
    <w:rsid w:val="004948BA"/>
    <w:rsid w:val="004C1009"/>
    <w:rsid w:val="004F0BC3"/>
    <w:rsid w:val="00502F86"/>
    <w:rsid w:val="005327F0"/>
    <w:rsid w:val="00550A55"/>
    <w:rsid w:val="00574B7E"/>
    <w:rsid w:val="005A5370"/>
    <w:rsid w:val="005D58E1"/>
    <w:rsid w:val="00615B86"/>
    <w:rsid w:val="00627839"/>
    <w:rsid w:val="006C22EE"/>
    <w:rsid w:val="006C69A9"/>
    <w:rsid w:val="006E2D0C"/>
    <w:rsid w:val="007528E4"/>
    <w:rsid w:val="00781AA3"/>
    <w:rsid w:val="00782B57"/>
    <w:rsid w:val="0078605F"/>
    <w:rsid w:val="007B4272"/>
    <w:rsid w:val="008433C9"/>
    <w:rsid w:val="00883BE6"/>
    <w:rsid w:val="008A39B0"/>
    <w:rsid w:val="0099198E"/>
    <w:rsid w:val="009A4590"/>
    <w:rsid w:val="00A36375"/>
    <w:rsid w:val="00A45281"/>
    <w:rsid w:val="00A47841"/>
    <w:rsid w:val="00AB2F41"/>
    <w:rsid w:val="00AF68B2"/>
    <w:rsid w:val="00B34424"/>
    <w:rsid w:val="00B41BBA"/>
    <w:rsid w:val="00BC267B"/>
    <w:rsid w:val="00C009DA"/>
    <w:rsid w:val="00C4550D"/>
    <w:rsid w:val="00CC3445"/>
    <w:rsid w:val="00CC6F45"/>
    <w:rsid w:val="00CF3B56"/>
    <w:rsid w:val="00D04C8B"/>
    <w:rsid w:val="00D2236B"/>
    <w:rsid w:val="00D2266D"/>
    <w:rsid w:val="00D32F1A"/>
    <w:rsid w:val="00D6316B"/>
    <w:rsid w:val="00D75F12"/>
    <w:rsid w:val="00DA1025"/>
    <w:rsid w:val="00DD1BEA"/>
    <w:rsid w:val="00DD6F94"/>
    <w:rsid w:val="00DE20F0"/>
    <w:rsid w:val="00DE3C0F"/>
    <w:rsid w:val="00DF293A"/>
    <w:rsid w:val="00E37EAE"/>
    <w:rsid w:val="00E548FA"/>
    <w:rsid w:val="00E55835"/>
    <w:rsid w:val="00E64834"/>
    <w:rsid w:val="00E70D49"/>
    <w:rsid w:val="00EB75B3"/>
    <w:rsid w:val="00EE4347"/>
    <w:rsid w:val="00F25110"/>
    <w:rsid w:val="00F47354"/>
    <w:rsid w:val="00F736A0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65D0"/>
  <w15:docId w15:val="{EFA97B39-C8E6-4E27-ABC9-8112AAD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645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8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548FA"/>
  </w:style>
  <w:style w:type="character" w:customStyle="1" w:styleId="30">
    <w:name w:val="Заголовок 3 Знак"/>
    <w:basedOn w:val="a0"/>
    <w:link w:val="3"/>
    <w:uiPriority w:val="9"/>
    <w:rsid w:val="00FE6456"/>
    <w:rPr>
      <w:rFonts w:eastAsia="Times New Roman"/>
      <w:b/>
      <w:bCs/>
      <w:color w:val="auto"/>
      <w:sz w:val="27"/>
      <w:szCs w:val="27"/>
      <w:lang w:eastAsia="ru-RU"/>
    </w:rPr>
  </w:style>
  <w:style w:type="paragraph" w:customStyle="1" w:styleId="formattext">
    <w:name w:val="formattext"/>
    <w:basedOn w:val="a"/>
    <w:rsid w:val="00FE64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456"/>
    <w:rPr>
      <w:color w:val="0000FF"/>
      <w:u w:val="single"/>
    </w:rPr>
  </w:style>
  <w:style w:type="paragraph" w:customStyle="1" w:styleId="unformattext">
    <w:name w:val="unformattext"/>
    <w:basedOn w:val="a"/>
    <w:rsid w:val="00CF3B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CF3B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 Spacing"/>
    <w:uiPriority w:val="1"/>
    <w:qFormat/>
    <w:rsid w:val="001E64D1"/>
    <w:pPr>
      <w:suppressAutoHyphens/>
      <w:spacing w:after="0" w:line="240" w:lineRule="auto"/>
    </w:pPr>
    <w:rPr>
      <w:rFonts w:ascii="Calibri" w:eastAsia="SimSun" w:hAnsi="Calibri" w:cs="Calibri"/>
      <w:color w:val="auto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E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31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1B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DD1BE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6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9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1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7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04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9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49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0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21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0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41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04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7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86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0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41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8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04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73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926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63C6-1B7C-4276-8C07-73184D3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Bulava</cp:lastModifiedBy>
  <cp:revision>7</cp:revision>
  <cp:lastPrinted>2025-03-13T01:12:00Z</cp:lastPrinted>
  <dcterms:created xsi:type="dcterms:W3CDTF">2024-05-27T06:05:00Z</dcterms:created>
  <dcterms:modified xsi:type="dcterms:W3CDTF">2025-03-13T01:14:00Z</dcterms:modified>
</cp:coreProperties>
</file>