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A5E3" w14:textId="77777777" w:rsidR="00E859F5" w:rsidRPr="00FD2F7C" w:rsidRDefault="00E859F5" w:rsidP="00DD06B0">
      <w:pPr>
        <w:tabs>
          <w:tab w:val="left" w:pos="684"/>
        </w:tabs>
        <w:spacing w:after="0" w:line="240" w:lineRule="auto"/>
        <w:jc w:val="center"/>
        <w:outlineLvl w:val="0"/>
        <w:rPr>
          <w:rFonts w:ascii="Times New Roman" w:hAnsi="Times New Roman"/>
          <w:sz w:val="26"/>
          <w:szCs w:val="26"/>
        </w:rPr>
      </w:pPr>
      <w:r w:rsidRPr="00FD2F7C">
        <w:rPr>
          <w:rFonts w:ascii="Times New Roman" w:hAnsi="Times New Roman"/>
          <w:sz w:val="26"/>
          <w:szCs w:val="26"/>
        </w:rPr>
        <w:t>СО</w:t>
      </w:r>
      <w:r w:rsidR="00DD06B0" w:rsidRPr="00FD2F7C">
        <w:rPr>
          <w:rFonts w:ascii="Times New Roman" w:hAnsi="Times New Roman"/>
          <w:sz w:val="26"/>
          <w:szCs w:val="26"/>
        </w:rPr>
        <w:t>ВЕТ</w:t>
      </w:r>
      <w:r w:rsidRPr="00FD2F7C">
        <w:rPr>
          <w:rFonts w:ascii="Times New Roman" w:hAnsi="Times New Roman"/>
          <w:sz w:val="26"/>
          <w:szCs w:val="26"/>
        </w:rPr>
        <w:t xml:space="preserve"> ДЕПУТАТОВ</w:t>
      </w:r>
      <w:r w:rsidR="00DD06B0" w:rsidRPr="00FD2F7C">
        <w:rPr>
          <w:rFonts w:ascii="Times New Roman" w:hAnsi="Times New Roman"/>
          <w:sz w:val="26"/>
          <w:szCs w:val="26"/>
        </w:rPr>
        <w:t xml:space="preserve"> СЕЛЬСКОГО ПОСЕЛЕНИЯ «СЕЛО БУЛАВА»</w:t>
      </w:r>
      <w:r w:rsidRPr="00FD2F7C">
        <w:rPr>
          <w:rFonts w:ascii="Times New Roman" w:hAnsi="Times New Roman"/>
          <w:sz w:val="26"/>
          <w:szCs w:val="26"/>
        </w:rPr>
        <w:t xml:space="preserve"> </w:t>
      </w:r>
    </w:p>
    <w:p w14:paraId="170EB2E9" w14:textId="77777777" w:rsidR="00DD06B0" w:rsidRPr="00FD2F7C" w:rsidRDefault="00DD06B0" w:rsidP="00DD06B0">
      <w:pPr>
        <w:tabs>
          <w:tab w:val="left" w:pos="684"/>
        </w:tabs>
        <w:spacing w:after="0" w:line="240" w:lineRule="auto"/>
        <w:jc w:val="center"/>
        <w:outlineLvl w:val="0"/>
        <w:rPr>
          <w:rFonts w:ascii="Times New Roman" w:hAnsi="Times New Roman"/>
          <w:sz w:val="26"/>
          <w:szCs w:val="26"/>
        </w:rPr>
      </w:pPr>
      <w:r w:rsidRPr="00FD2F7C">
        <w:rPr>
          <w:rFonts w:ascii="Times New Roman" w:hAnsi="Times New Roman"/>
          <w:sz w:val="26"/>
          <w:szCs w:val="26"/>
        </w:rPr>
        <w:t>Ульчского муниципального района Хабаровского края</w:t>
      </w:r>
    </w:p>
    <w:p w14:paraId="29F24606" w14:textId="77777777" w:rsidR="00E859F5" w:rsidRPr="00FD2F7C" w:rsidRDefault="00E859F5" w:rsidP="00E859F5">
      <w:pPr>
        <w:rPr>
          <w:rFonts w:ascii="Times New Roman" w:hAnsi="Times New Roman"/>
          <w:sz w:val="26"/>
          <w:szCs w:val="26"/>
        </w:rPr>
      </w:pPr>
    </w:p>
    <w:p w14:paraId="4E75228E" w14:textId="77777777" w:rsidR="00E859F5" w:rsidRPr="00FD2F7C" w:rsidRDefault="00E859F5" w:rsidP="00E859F5">
      <w:pPr>
        <w:jc w:val="center"/>
        <w:outlineLvl w:val="0"/>
        <w:rPr>
          <w:rFonts w:ascii="Times New Roman" w:hAnsi="Times New Roman"/>
          <w:sz w:val="26"/>
          <w:szCs w:val="26"/>
        </w:rPr>
      </w:pPr>
      <w:r w:rsidRPr="00FD2F7C">
        <w:rPr>
          <w:rFonts w:ascii="Times New Roman" w:hAnsi="Times New Roman"/>
          <w:sz w:val="26"/>
          <w:szCs w:val="26"/>
        </w:rPr>
        <w:t>РЕШЕНИЕ</w:t>
      </w:r>
    </w:p>
    <w:p w14:paraId="7EBB7B46" w14:textId="070F5B40" w:rsidR="00E859F5" w:rsidRPr="00FD2F7C" w:rsidRDefault="00DA7099" w:rsidP="00DA7099">
      <w:pPr>
        <w:tabs>
          <w:tab w:val="left" w:pos="7371"/>
        </w:tabs>
        <w:spacing w:after="0"/>
        <w:rPr>
          <w:rFonts w:ascii="Times New Roman" w:hAnsi="Times New Roman"/>
          <w:sz w:val="26"/>
          <w:szCs w:val="26"/>
        </w:rPr>
      </w:pPr>
      <w:r>
        <w:rPr>
          <w:rFonts w:ascii="Times New Roman" w:hAnsi="Times New Roman"/>
          <w:sz w:val="26"/>
          <w:szCs w:val="26"/>
        </w:rPr>
        <w:t>02</w:t>
      </w:r>
      <w:r w:rsidR="00DD06B0" w:rsidRPr="00FD2F7C">
        <w:rPr>
          <w:rFonts w:ascii="Times New Roman" w:hAnsi="Times New Roman"/>
          <w:sz w:val="26"/>
          <w:szCs w:val="26"/>
        </w:rPr>
        <w:t>.0</w:t>
      </w:r>
      <w:r>
        <w:rPr>
          <w:rFonts w:ascii="Times New Roman" w:hAnsi="Times New Roman"/>
          <w:sz w:val="26"/>
          <w:szCs w:val="26"/>
        </w:rPr>
        <w:t>7</w:t>
      </w:r>
      <w:r w:rsidR="00DD06B0" w:rsidRPr="00FD2F7C">
        <w:rPr>
          <w:rFonts w:ascii="Times New Roman" w:hAnsi="Times New Roman"/>
          <w:sz w:val="26"/>
          <w:szCs w:val="26"/>
        </w:rPr>
        <w:t>.20</w:t>
      </w:r>
      <w:r w:rsidR="00D32C28">
        <w:rPr>
          <w:rFonts w:ascii="Times New Roman" w:hAnsi="Times New Roman"/>
          <w:sz w:val="26"/>
          <w:szCs w:val="26"/>
        </w:rPr>
        <w:t>25</w:t>
      </w:r>
      <w:r w:rsidR="00DD06B0" w:rsidRPr="00FD2F7C">
        <w:rPr>
          <w:rFonts w:ascii="Times New Roman" w:hAnsi="Times New Roman"/>
          <w:sz w:val="26"/>
          <w:szCs w:val="26"/>
        </w:rPr>
        <w:t xml:space="preserve">                   </w:t>
      </w:r>
      <w:r w:rsidR="00E859F5" w:rsidRPr="00FD2F7C">
        <w:rPr>
          <w:rFonts w:ascii="Times New Roman" w:hAnsi="Times New Roman"/>
          <w:sz w:val="26"/>
          <w:szCs w:val="26"/>
        </w:rPr>
        <w:t xml:space="preserve">              </w:t>
      </w:r>
      <w:r>
        <w:rPr>
          <w:rFonts w:ascii="Times New Roman" w:hAnsi="Times New Roman"/>
          <w:sz w:val="26"/>
          <w:szCs w:val="26"/>
        </w:rPr>
        <w:t xml:space="preserve">        </w:t>
      </w:r>
      <w:r w:rsidR="00E859F5" w:rsidRPr="00FD2F7C">
        <w:rPr>
          <w:rFonts w:ascii="Times New Roman" w:hAnsi="Times New Roman"/>
          <w:sz w:val="26"/>
          <w:szCs w:val="26"/>
        </w:rPr>
        <w:t xml:space="preserve">  с. Б</w:t>
      </w:r>
      <w:r w:rsidR="00DD06B0" w:rsidRPr="00FD2F7C">
        <w:rPr>
          <w:rFonts w:ascii="Times New Roman" w:hAnsi="Times New Roman"/>
          <w:sz w:val="26"/>
          <w:szCs w:val="26"/>
        </w:rPr>
        <w:t>улава</w:t>
      </w:r>
      <w:r w:rsidR="00E859F5" w:rsidRPr="00FD2F7C">
        <w:rPr>
          <w:rFonts w:ascii="Times New Roman" w:hAnsi="Times New Roman"/>
          <w:sz w:val="26"/>
          <w:szCs w:val="26"/>
        </w:rPr>
        <w:t xml:space="preserve">                                     №</w:t>
      </w:r>
      <w:r>
        <w:rPr>
          <w:rFonts w:ascii="Times New Roman" w:hAnsi="Times New Roman"/>
          <w:sz w:val="26"/>
          <w:szCs w:val="26"/>
        </w:rPr>
        <w:t>171</w:t>
      </w:r>
    </w:p>
    <w:p w14:paraId="79751686" w14:textId="77777777" w:rsidR="00E859F5" w:rsidRPr="00FD2F7C" w:rsidRDefault="00E859F5" w:rsidP="00E859F5">
      <w:pPr>
        <w:autoSpaceDE w:val="0"/>
        <w:autoSpaceDN w:val="0"/>
        <w:adjustRightInd w:val="0"/>
        <w:spacing w:after="0" w:line="240" w:lineRule="auto"/>
        <w:jc w:val="center"/>
        <w:rPr>
          <w:rFonts w:ascii="Times New Roman" w:hAnsi="Times New Roman"/>
          <w:bCs/>
          <w:sz w:val="26"/>
          <w:szCs w:val="26"/>
        </w:rPr>
      </w:pPr>
    </w:p>
    <w:p w14:paraId="1BEE1AAD" w14:textId="77777777" w:rsidR="00E859F5" w:rsidRPr="00FD2F7C" w:rsidRDefault="00E859F5" w:rsidP="00E859F5">
      <w:pPr>
        <w:autoSpaceDE w:val="0"/>
        <w:autoSpaceDN w:val="0"/>
        <w:adjustRightInd w:val="0"/>
        <w:spacing w:after="0" w:line="240" w:lineRule="auto"/>
        <w:rPr>
          <w:rFonts w:ascii="Times New Roman" w:hAnsi="Times New Roman"/>
          <w:bCs/>
          <w:sz w:val="26"/>
          <w:szCs w:val="26"/>
        </w:rPr>
      </w:pPr>
    </w:p>
    <w:p w14:paraId="18822C67" w14:textId="0E737D9A" w:rsidR="00E859F5" w:rsidRPr="00FD2F7C" w:rsidRDefault="00D32C28" w:rsidP="00E859F5">
      <w:pPr>
        <w:autoSpaceDE w:val="0"/>
        <w:autoSpaceDN w:val="0"/>
        <w:adjustRightInd w:val="0"/>
        <w:spacing w:after="0" w:line="240" w:lineRule="exact"/>
        <w:jc w:val="both"/>
        <w:rPr>
          <w:rFonts w:ascii="Times New Roman" w:hAnsi="Times New Roman"/>
          <w:bCs/>
          <w:sz w:val="26"/>
          <w:szCs w:val="26"/>
        </w:rPr>
      </w:pPr>
      <w:r>
        <w:rPr>
          <w:rFonts w:ascii="Times New Roman" w:hAnsi="Times New Roman"/>
          <w:bCs/>
          <w:sz w:val="26"/>
          <w:szCs w:val="26"/>
        </w:rPr>
        <w:t>Об утверждении Положения о денежном содержании</w:t>
      </w:r>
      <w:r w:rsidR="00E859F5" w:rsidRPr="00FD2F7C">
        <w:rPr>
          <w:rFonts w:ascii="Times New Roman" w:hAnsi="Times New Roman"/>
          <w:bCs/>
          <w:sz w:val="26"/>
          <w:szCs w:val="26"/>
        </w:rPr>
        <w:t xml:space="preserve"> выборных </w:t>
      </w:r>
      <w:r>
        <w:rPr>
          <w:rFonts w:ascii="Times New Roman" w:hAnsi="Times New Roman"/>
          <w:bCs/>
          <w:sz w:val="26"/>
          <w:szCs w:val="26"/>
        </w:rPr>
        <w:t xml:space="preserve">органов </w:t>
      </w:r>
      <w:r w:rsidR="00E859F5" w:rsidRPr="00FD2F7C">
        <w:rPr>
          <w:rFonts w:ascii="Times New Roman" w:hAnsi="Times New Roman"/>
          <w:bCs/>
          <w:sz w:val="26"/>
          <w:szCs w:val="26"/>
        </w:rPr>
        <w:t xml:space="preserve">местного самоуправления   </w:t>
      </w:r>
      <w:r w:rsidR="00DD06B0" w:rsidRPr="00FD2F7C">
        <w:rPr>
          <w:rFonts w:ascii="Times New Roman" w:hAnsi="Times New Roman"/>
          <w:bCs/>
          <w:sz w:val="26"/>
          <w:szCs w:val="26"/>
        </w:rPr>
        <w:t xml:space="preserve">сельского поселения «Село Булава» </w:t>
      </w:r>
      <w:r w:rsidR="00E859F5" w:rsidRPr="00FD2F7C">
        <w:rPr>
          <w:rFonts w:ascii="Times New Roman" w:hAnsi="Times New Roman"/>
          <w:bCs/>
          <w:sz w:val="26"/>
          <w:szCs w:val="26"/>
        </w:rPr>
        <w:t xml:space="preserve">Ульчского муниципального района Хабаровского края, осуществляющих свои полномочия на постоянной основе  </w:t>
      </w:r>
    </w:p>
    <w:p w14:paraId="54EE1ED1" w14:textId="77777777" w:rsidR="00E859F5" w:rsidRPr="00FD2F7C" w:rsidRDefault="00E859F5" w:rsidP="00E859F5">
      <w:pPr>
        <w:autoSpaceDE w:val="0"/>
        <w:autoSpaceDN w:val="0"/>
        <w:adjustRightInd w:val="0"/>
        <w:spacing w:after="0" w:line="240" w:lineRule="auto"/>
        <w:rPr>
          <w:rFonts w:ascii="Times New Roman" w:hAnsi="Times New Roman"/>
          <w:sz w:val="26"/>
          <w:szCs w:val="26"/>
        </w:rPr>
      </w:pPr>
    </w:p>
    <w:p w14:paraId="4E2128FE" w14:textId="77777777" w:rsidR="00A44824" w:rsidRPr="00FD2F7C" w:rsidRDefault="00A44824" w:rsidP="00E859F5">
      <w:pPr>
        <w:autoSpaceDE w:val="0"/>
        <w:autoSpaceDN w:val="0"/>
        <w:adjustRightInd w:val="0"/>
        <w:spacing w:after="0" w:line="240" w:lineRule="auto"/>
        <w:ind w:firstLine="540"/>
        <w:jc w:val="both"/>
        <w:rPr>
          <w:rFonts w:ascii="Times New Roman" w:hAnsi="Times New Roman"/>
          <w:sz w:val="26"/>
          <w:szCs w:val="26"/>
        </w:rPr>
      </w:pPr>
    </w:p>
    <w:p w14:paraId="692E75C8" w14:textId="661EB9F5" w:rsidR="00E859F5" w:rsidRPr="00FD2F7C" w:rsidRDefault="00E859F5" w:rsidP="00E859F5">
      <w:pPr>
        <w:autoSpaceDE w:val="0"/>
        <w:autoSpaceDN w:val="0"/>
        <w:adjustRightInd w:val="0"/>
        <w:spacing w:after="0" w:line="240" w:lineRule="auto"/>
        <w:ind w:firstLine="540"/>
        <w:jc w:val="both"/>
        <w:rPr>
          <w:rFonts w:ascii="Times New Roman" w:hAnsi="Times New Roman"/>
          <w:sz w:val="26"/>
          <w:szCs w:val="26"/>
        </w:rPr>
      </w:pPr>
      <w:r w:rsidRPr="00FD2F7C">
        <w:rPr>
          <w:rFonts w:ascii="Times New Roman" w:hAnsi="Times New Roman"/>
          <w:sz w:val="26"/>
          <w:szCs w:val="26"/>
        </w:rPr>
        <w:t>В соответствии со статьей 86 Бюджетного кодекса Российской Федерации, статьей 53 Федерального закона от 06 октября 2003 года № 131-ФЗ «Об общих принципах организации местного самоуправления Российской Федерации»,  Законом Хабаровского края от 24 декабря 2008 года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w:t>
      </w:r>
      <w:r w:rsidR="00DD06B0" w:rsidRPr="00FD2F7C">
        <w:rPr>
          <w:rFonts w:ascii="Times New Roman" w:hAnsi="Times New Roman"/>
          <w:sz w:val="26"/>
          <w:szCs w:val="26"/>
        </w:rPr>
        <w:t xml:space="preserve"> сельского поселения «Село Булава» </w:t>
      </w:r>
      <w:r w:rsidRPr="00FD2F7C">
        <w:rPr>
          <w:rFonts w:ascii="Times New Roman" w:hAnsi="Times New Roman"/>
          <w:sz w:val="26"/>
          <w:szCs w:val="26"/>
        </w:rPr>
        <w:t xml:space="preserve"> Ульчского муниципального района Хабаровского края, Со</w:t>
      </w:r>
      <w:r w:rsidR="00DD06B0" w:rsidRPr="00FD2F7C">
        <w:rPr>
          <w:rFonts w:ascii="Times New Roman" w:hAnsi="Times New Roman"/>
          <w:sz w:val="26"/>
          <w:szCs w:val="26"/>
        </w:rPr>
        <w:t>вет</w:t>
      </w:r>
      <w:r w:rsidRPr="00FD2F7C">
        <w:rPr>
          <w:rFonts w:ascii="Times New Roman" w:hAnsi="Times New Roman"/>
          <w:sz w:val="26"/>
          <w:szCs w:val="26"/>
        </w:rPr>
        <w:t xml:space="preserve"> депутатов </w:t>
      </w:r>
      <w:r w:rsidR="00DA7099">
        <w:rPr>
          <w:rFonts w:ascii="Times New Roman" w:hAnsi="Times New Roman"/>
          <w:sz w:val="26"/>
          <w:szCs w:val="26"/>
        </w:rPr>
        <w:t>сельского поселения «Село Булава» Ульчского муниципального района Хабаровского края</w:t>
      </w:r>
    </w:p>
    <w:p w14:paraId="36696DDF" w14:textId="77777777" w:rsidR="00E859F5" w:rsidRPr="00FD2F7C" w:rsidRDefault="00E859F5" w:rsidP="00E859F5">
      <w:pPr>
        <w:autoSpaceDE w:val="0"/>
        <w:autoSpaceDN w:val="0"/>
        <w:adjustRightInd w:val="0"/>
        <w:spacing w:after="0" w:line="240" w:lineRule="auto"/>
        <w:ind w:firstLine="540"/>
        <w:jc w:val="both"/>
        <w:rPr>
          <w:rFonts w:ascii="Times New Roman" w:hAnsi="Times New Roman"/>
          <w:sz w:val="26"/>
          <w:szCs w:val="26"/>
        </w:rPr>
      </w:pPr>
      <w:r w:rsidRPr="00FD2F7C">
        <w:rPr>
          <w:rFonts w:ascii="Times New Roman" w:hAnsi="Times New Roman"/>
          <w:sz w:val="26"/>
          <w:szCs w:val="26"/>
        </w:rPr>
        <w:t>РЕШИЛ:</w:t>
      </w:r>
    </w:p>
    <w:p w14:paraId="05A8D34A" w14:textId="4BDD6920" w:rsidR="00E859F5" w:rsidRPr="00FD2F7C" w:rsidRDefault="00DD06B0" w:rsidP="00DD06B0">
      <w:pPr>
        <w:tabs>
          <w:tab w:val="left" w:pos="1418"/>
        </w:tabs>
        <w:autoSpaceDE w:val="0"/>
        <w:autoSpaceDN w:val="0"/>
        <w:adjustRightInd w:val="0"/>
        <w:spacing w:after="0" w:line="240" w:lineRule="auto"/>
        <w:ind w:firstLine="709"/>
        <w:jc w:val="both"/>
        <w:rPr>
          <w:rFonts w:ascii="Times New Roman" w:hAnsi="Times New Roman"/>
          <w:sz w:val="26"/>
          <w:szCs w:val="26"/>
        </w:rPr>
      </w:pPr>
      <w:r w:rsidRPr="00FD2F7C">
        <w:rPr>
          <w:rFonts w:ascii="Times New Roman" w:hAnsi="Times New Roman"/>
          <w:sz w:val="26"/>
          <w:szCs w:val="26"/>
        </w:rPr>
        <w:t>1.</w:t>
      </w:r>
      <w:r w:rsidR="00E859F5" w:rsidRPr="00FD2F7C">
        <w:rPr>
          <w:rFonts w:ascii="Times New Roman" w:hAnsi="Times New Roman"/>
          <w:sz w:val="26"/>
          <w:szCs w:val="26"/>
        </w:rPr>
        <w:t xml:space="preserve">Утвердить прилагаемое Положение </w:t>
      </w:r>
      <w:r w:rsidR="00D32C28">
        <w:rPr>
          <w:rFonts w:ascii="Times New Roman" w:hAnsi="Times New Roman"/>
          <w:sz w:val="26"/>
          <w:szCs w:val="26"/>
        </w:rPr>
        <w:t>о денежном содержании</w:t>
      </w:r>
      <w:r w:rsidR="00E859F5" w:rsidRPr="00FD2F7C">
        <w:rPr>
          <w:rFonts w:ascii="Times New Roman" w:hAnsi="Times New Roman"/>
          <w:sz w:val="26"/>
          <w:szCs w:val="26"/>
        </w:rPr>
        <w:t xml:space="preserve"> выборных </w:t>
      </w:r>
      <w:r w:rsidR="00D32C28">
        <w:rPr>
          <w:rFonts w:ascii="Times New Roman" w:hAnsi="Times New Roman"/>
          <w:sz w:val="26"/>
          <w:szCs w:val="26"/>
        </w:rPr>
        <w:t>органов</w:t>
      </w:r>
      <w:r w:rsidR="00E859F5" w:rsidRPr="00FD2F7C">
        <w:rPr>
          <w:rFonts w:ascii="Times New Roman" w:hAnsi="Times New Roman"/>
          <w:sz w:val="26"/>
          <w:szCs w:val="26"/>
        </w:rPr>
        <w:t xml:space="preserve"> местного самоуправления </w:t>
      </w:r>
      <w:r w:rsidRPr="00FD2F7C">
        <w:rPr>
          <w:rFonts w:ascii="Times New Roman" w:hAnsi="Times New Roman"/>
          <w:sz w:val="26"/>
          <w:szCs w:val="26"/>
        </w:rPr>
        <w:t xml:space="preserve">сельского поселения «Село Булава» </w:t>
      </w:r>
      <w:r w:rsidR="00E859F5" w:rsidRPr="00FD2F7C">
        <w:rPr>
          <w:rFonts w:ascii="Times New Roman" w:hAnsi="Times New Roman"/>
          <w:sz w:val="26"/>
          <w:szCs w:val="26"/>
        </w:rPr>
        <w:t>Ульчского муниципального района Хабаровского края, осуществляющих свои полномочия на постоянной основе.</w:t>
      </w:r>
    </w:p>
    <w:p w14:paraId="38BE781A" w14:textId="77777777" w:rsidR="00E859F5" w:rsidRDefault="00DD06B0" w:rsidP="00DD06B0">
      <w:pPr>
        <w:autoSpaceDE w:val="0"/>
        <w:autoSpaceDN w:val="0"/>
        <w:adjustRightInd w:val="0"/>
        <w:spacing w:after="0" w:line="240" w:lineRule="auto"/>
        <w:jc w:val="both"/>
        <w:rPr>
          <w:rFonts w:ascii="Times New Roman" w:hAnsi="Times New Roman"/>
          <w:sz w:val="26"/>
          <w:szCs w:val="26"/>
        </w:rPr>
      </w:pPr>
      <w:r w:rsidRPr="00FD2F7C">
        <w:rPr>
          <w:rFonts w:ascii="Times New Roman" w:hAnsi="Times New Roman"/>
          <w:sz w:val="26"/>
          <w:szCs w:val="26"/>
        </w:rPr>
        <w:t xml:space="preserve">         2.</w:t>
      </w:r>
      <w:r w:rsidR="00E859F5" w:rsidRPr="00FD2F7C">
        <w:rPr>
          <w:rFonts w:ascii="Times New Roman" w:hAnsi="Times New Roman"/>
          <w:sz w:val="26"/>
          <w:szCs w:val="26"/>
        </w:rPr>
        <w:t>Признать утратившими силу:</w:t>
      </w:r>
    </w:p>
    <w:p w14:paraId="4DA18EDA" w14:textId="77777777" w:rsidR="00DA7099" w:rsidRDefault="00DA7099" w:rsidP="00DD06B0">
      <w:pPr>
        <w:autoSpaceDE w:val="0"/>
        <w:autoSpaceDN w:val="0"/>
        <w:adjustRightInd w:val="0"/>
        <w:spacing w:after="0" w:line="240" w:lineRule="auto"/>
        <w:jc w:val="both"/>
        <w:rPr>
          <w:rFonts w:ascii="Times New Roman" w:hAnsi="Times New Roman"/>
          <w:bCs/>
          <w:sz w:val="26"/>
          <w:szCs w:val="26"/>
        </w:rPr>
      </w:pPr>
      <w:r>
        <w:rPr>
          <w:rFonts w:ascii="Times New Roman" w:hAnsi="Times New Roman"/>
          <w:sz w:val="26"/>
          <w:szCs w:val="26"/>
        </w:rPr>
        <w:t>- Решение Совета депутатов сельского поселения «Село Булава» Ульчского муниципального района Хабаровского края от 14.01.2015 № 79 «</w:t>
      </w:r>
      <w:proofErr w:type="gramStart"/>
      <w:r w:rsidRPr="00FD2F7C">
        <w:rPr>
          <w:rFonts w:ascii="Times New Roman" w:hAnsi="Times New Roman"/>
          <w:bCs/>
          <w:sz w:val="26"/>
          <w:szCs w:val="26"/>
        </w:rPr>
        <w:t>Об  оплате</w:t>
      </w:r>
      <w:proofErr w:type="gramEnd"/>
      <w:r w:rsidRPr="00FD2F7C">
        <w:rPr>
          <w:rFonts w:ascii="Times New Roman" w:hAnsi="Times New Roman"/>
          <w:bCs/>
          <w:sz w:val="26"/>
          <w:szCs w:val="26"/>
        </w:rPr>
        <w:t xml:space="preserve">  труда выборных должностных лиц местного самоуправления   сельского поселения «Село Булава» Ульчского муниципального района Хабаровского края, осуществляющих свои полномочия на </w:t>
      </w:r>
      <w:proofErr w:type="gramStart"/>
      <w:r w:rsidRPr="00FD2F7C">
        <w:rPr>
          <w:rFonts w:ascii="Times New Roman" w:hAnsi="Times New Roman"/>
          <w:bCs/>
          <w:sz w:val="26"/>
          <w:szCs w:val="26"/>
        </w:rPr>
        <w:t>постоянной  основе</w:t>
      </w:r>
      <w:proofErr w:type="gramEnd"/>
      <w:r>
        <w:rPr>
          <w:rFonts w:ascii="Times New Roman" w:hAnsi="Times New Roman"/>
          <w:bCs/>
          <w:sz w:val="26"/>
          <w:szCs w:val="26"/>
        </w:rPr>
        <w:t>»;</w:t>
      </w:r>
    </w:p>
    <w:p w14:paraId="11753226" w14:textId="3A251E6D" w:rsidR="00DA7099" w:rsidRDefault="0060068A" w:rsidP="0060068A">
      <w:pPr>
        <w:jc w:val="both"/>
      </w:pPr>
      <w:r>
        <w:rPr>
          <w:rFonts w:ascii="Times New Roman" w:hAnsi="Times New Roman"/>
          <w:bCs/>
          <w:sz w:val="26"/>
          <w:szCs w:val="26"/>
        </w:rPr>
        <w:t>- Решение Совета депутатов сельского поселения «Село Булава» Ульчского муниципального района Хабаровского края от 06.07.2018 № 75 «</w:t>
      </w:r>
      <w:r w:rsidRPr="0060068A">
        <w:rPr>
          <w:rFonts w:ascii="Times New Roman" w:hAnsi="Times New Roman" w:cs="Times New Roman"/>
          <w:sz w:val="28"/>
          <w:szCs w:val="28"/>
        </w:rPr>
        <w:t>О внесении изменений в Положение об оплате труда выборных должностных лиц местного самоуправления сельского поселения «Село Булава» Ульчского муниципального района Хабаровского края, осуществляющих свои полномочия на постоянной основе, утвержденное решением Совета депутатов сельского поселения «Село Булава» от 14.01.2015 № 79</w:t>
      </w:r>
      <w:r>
        <w:rPr>
          <w:rFonts w:ascii="Times New Roman" w:hAnsi="Times New Roman" w:cs="Times New Roman"/>
          <w:sz w:val="28"/>
          <w:szCs w:val="28"/>
        </w:rPr>
        <w:t>»:</w:t>
      </w:r>
      <w:r w:rsidR="00DA7099" w:rsidRPr="00FD2F7C">
        <w:t xml:space="preserve"> </w:t>
      </w:r>
    </w:p>
    <w:p w14:paraId="698EAC9B" w14:textId="49975836" w:rsidR="00DA7099" w:rsidRDefault="00DA7099" w:rsidP="00DA7099">
      <w:pPr>
        <w:tabs>
          <w:tab w:val="left" w:pos="4080"/>
        </w:tabs>
        <w:spacing w:line="240" w:lineRule="auto"/>
        <w:jc w:val="both"/>
        <w:rPr>
          <w:rFonts w:ascii="Times New Roman" w:hAnsi="Times New Roman" w:cs="Times New Roman"/>
          <w:sz w:val="28"/>
          <w:szCs w:val="28"/>
        </w:rPr>
      </w:pPr>
      <w:r>
        <w:rPr>
          <w:rFonts w:ascii="Times New Roman" w:hAnsi="Times New Roman"/>
          <w:sz w:val="26"/>
          <w:szCs w:val="26"/>
        </w:rPr>
        <w:t xml:space="preserve">- </w:t>
      </w:r>
      <w:r w:rsidRPr="00DA7099">
        <w:rPr>
          <w:rFonts w:ascii="Times New Roman" w:hAnsi="Times New Roman" w:cs="Times New Roman"/>
          <w:sz w:val="26"/>
          <w:szCs w:val="26"/>
        </w:rPr>
        <w:t xml:space="preserve">Решение Совета депутатов сельского поселения «Село Булава» Ульчского муниципального района Хабаровского края от 24.12.2018 № 102 </w:t>
      </w:r>
      <w:r>
        <w:rPr>
          <w:rFonts w:ascii="Times New Roman" w:hAnsi="Times New Roman" w:cs="Times New Roman"/>
          <w:sz w:val="26"/>
          <w:szCs w:val="26"/>
        </w:rPr>
        <w:t>«</w:t>
      </w:r>
      <w:r w:rsidRPr="00DA7099">
        <w:rPr>
          <w:rFonts w:ascii="Times New Roman" w:hAnsi="Times New Roman" w:cs="Times New Roman"/>
          <w:sz w:val="28"/>
          <w:szCs w:val="28"/>
        </w:rPr>
        <w:t>О размерах оплаты труда главы сельского поселения «Село Булава» Ульчского муниципального района Хабаровского края</w:t>
      </w:r>
      <w:r>
        <w:rPr>
          <w:rFonts w:ascii="Times New Roman" w:hAnsi="Times New Roman" w:cs="Times New Roman"/>
          <w:sz w:val="28"/>
          <w:szCs w:val="28"/>
        </w:rPr>
        <w:t>»;</w:t>
      </w:r>
    </w:p>
    <w:p w14:paraId="4F1DB424" w14:textId="6CDB9B47" w:rsidR="0060068A" w:rsidRDefault="0060068A" w:rsidP="0060068A">
      <w:pPr>
        <w:tabs>
          <w:tab w:val="left" w:pos="4080"/>
        </w:tabs>
        <w:spacing w:line="240" w:lineRule="auto"/>
        <w:jc w:val="both"/>
        <w:rPr>
          <w:rFonts w:ascii="Times New Roman" w:hAnsi="Times New Roman" w:cs="Times New Roman"/>
          <w:sz w:val="28"/>
          <w:szCs w:val="28"/>
        </w:rPr>
      </w:pPr>
      <w:r>
        <w:rPr>
          <w:rFonts w:ascii="Times New Roman" w:hAnsi="Times New Roman"/>
          <w:sz w:val="26"/>
          <w:szCs w:val="26"/>
        </w:rPr>
        <w:t xml:space="preserve">- Решение Совета депутатов сельского поселения «Село Булава» Ульчского муниципального района Хабаровского края от 01.11.2023 № 78 </w:t>
      </w:r>
      <w:proofErr w:type="gramStart"/>
      <w:r>
        <w:rPr>
          <w:rFonts w:ascii="Times New Roman" w:hAnsi="Times New Roman"/>
          <w:sz w:val="26"/>
          <w:szCs w:val="26"/>
        </w:rPr>
        <w:t>« О</w:t>
      </w:r>
      <w:proofErr w:type="gramEnd"/>
      <w:r>
        <w:rPr>
          <w:rFonts w:ascii="Times New Roman" w:hAnsi="Times New Roman"/>
          <w:sz w:val="26"/>
          <w:szCs w:val="26"/>
        </w:rPr>
        <w:t xml:space="preserve"> внесении </w:t>
      </w:r>
      <w:r>
        <w:rPr>
          <w:rFonts w:ascii="Times New Roman" w:hAnsi="Times New Roman"/>
          <w:sz w:val="26"/>
          <w:szCs w:val="26"/>
        </w:rPr>
        <w:lastRenderedPageBreak/>
        <w:t>изменений в р</w:t>
      </w:r>
      <w:r w:rsidRPr="00DA7099">
        <w:rPr>
          <w:rFonts w:ascii="Times New Roman" w:hAnsi="Times New Roman" w:cs="Times New Roman"/>
          <w:sz w:val="26"/>
          <w:szCs w:val="26"/>
        </w:rPr>
        <w:t xml:space="preserve">ешение Совета депутатов сельского поселения «Село Булава» Ульчского муниципального района Хабаровского края от 24.12.2018 № 102 </w:t>
      </w:r>
      <w:r>
        <w:rPr>
          <w:rFonts w:ascii="Times New Roman" w:hAnsi="Times New Roman" w:cs="Times New Roman"/>
          <w:sz w:val="26"/>
          <w:szCs w:val="26"/>
        </w:rPr>
        <w:t>«</w:t>
      </w:r>
      <w:r w:rsidRPr="00DA7099">
        <w:rPr>
          <w:rFonts w:ascii="Times New Roman" w:hAnsi="Times New Roman" w:cs="Times New Roman"/>
          <w:sz w:val="28"/>
          <w:szCs w:val="28"/>
        </w:rPr>
        <w:t>О размерах оплаты труда главы сельского поселения «Село Булава» Ульчского муниципального района Хабаровского края</w:t>
      </w:r>
      <w:r>
        <w:rPr>
          <w:rFonts w:ascii="Times New Roman" w:hAnsi="Times New Roman" w:cs="Times New Roman"/>
          <w:sz w:val="28"/>
          <w:szCs w:val="28"/>
        </w:rPr>
        <w:t>»;</w:t>
      </w:r>
    </w:p>
    <w:p w14:paraId="221D84B9" w14:textId="77777777" w:rsidR="00E859F5" w:rsidRPr="00FD2F7C" w:rsidRDefault="000B7462" w:rsidP="00E859F5">
      <w:pPr>
        <w:autoSpaceDE w:val="0"/>
        <w:autoSpaceDN w:val="0"/>
        <w:adjustRightInd w:val="0"/>
        <w:spacing w:after="0" w:line="240" w:lineRule="auto"/>
        <w:ind w:firstLine="540"/>
        <w:jc w:val="both"/>
        <w:rPr>
          <w:rFonts w:ascii="Times New Roman" w:hAnsi="Times New Roman"/>
          <w:sz w:val="26"/>
          <w:szCs w:val="26"/>
        </w:rPr>
      </w:pPr>
      <w:r w:rsidRPr="00FD2F7C">
        <w:rPr>
          <w:rFonts w:ascii="Times New Roman" w:hAnsi="Times New Roman"/>
          <w:sz w:val="26"/>
          <w:szCs w:val="26"/>
        </w:rPr>
        <w:t>3</w:t>
      </w:r>
      <w:r w:rsidR="00E859F5" w:rsidRPr="00FD2F7C">
        <w:rPr>
          <w:rFonts w:ascii="Times New Roman" w:hAnsi="Times New Roman"/>
          <w:sz w:val="26"/>
          <w:szCs w:val="26"/>
        </w:rPr>
        <w:t>. Контроль за исполнением настоящего решения возложить на постоянную комиссию по бюджету, финансовому регулированию и налоговой политике, социально-экономического развития и экономической реформе.</w:t>
      </w:r>
    </w:p>
    <w:p w14:paraId="617975E3" w14:textId="56D7FA77" w:rsidR="00E859F5" w:rsidRPr="00FD2F7C" w:rsidRDefault="000B7462" w:rsidP="00E859F5">
      <w:pPr>
        <w:autoSpaceDE w:val="0"/>
        <w:autoSpaceDN w:val="0"/>
        <w:adjustRightInd w:val="0"/>
        <w:spacing w:after="0" w:line="240" w:lineRule="auto"/>
        <w:ind w:firstLine="540"/>
        <w:jc w:val="both"/>
        <w:rPr>
          <w:rFonts w:ascii="Times New Roman" w:hAnsi="Times New Roman"/>
          <w:sz w:val="26"/>
          <w:szCs w:val="26"/>
        </w:rPr>
      </w:pPr>
      <w:r w:rsidRPr="00FD2F7C">
        <w:rPr>
          <w:rFonts w:ascii="Times New Roman" w:hAnsi="Times New Roman"/>
          <w:sz w:val="26"/>
          <w:szCs w:val="26"/>
        </w:rPr>
        <w:t>4</w:t>
      </w:r>
      <w:r w:rsidR="00E859F5" w:rsidRPr="00FD2F7C">
        <w:rPr>
          <w:rFonts w:ascii="Times New Roman" w:hAnsi="Times New Roman"/>
          <w:sz w:val="26"/>
          <w:szCs w:val="26"/>
        </w:rPr>
        <w:t>. Настоящее решение вступает в силу после его официального опубликования (обнародования)</w:t>
      </w:r>
      <w:r w:rsidR="00E13149">
        <w:rPr>
          <w:rFonts w:ascii="Times New Roman" w:hAnsi="Times New Roman"/>
          <w:sz w:val="26"/>
          <w:szCs w:val="26"/>
        </w:rPr>
        <w:t xml:space="preserve"> и распространяет свое действие на правоотношения, возникшие с 01 июля 2025 года</w:t>
      </w:r>
      <w:r w:rsidR="00E859F5" w:rsidRPr="00FD2F7C">
        <w:rPr>
          <w:rFonts w:ascii="Times New Roman" w:hAnsi="Times New Roman"/>
          <w:sz w:val="26"/>
          <w:szCs w:val="26"/>
        </w:rPr>
        <w:t>.</w:t>
      </w:r>
    </w:p>
    <w:p w14:paraId="0BAC66A6" w14:textId="77777777" w:rsidR="00E859F5" w:rsidRPr="00FD2F7C" w:rsidRDefault="00E859F5" w:rsidP="00E859F5">
      <w:pPr>
        <w:autoSpaceDE w:val="0"/>
        <w:autoSpaceDN w:val="0"/>
        <w:adjustRightInd w:val="0"/>
        <w:spacing w:after="0" w:line="240" w:lineRule="auto"/>
        <w:jc w:val="both"/>
        <w:rPr>
          <w:rFonts w:ascii="Times New Roman" w:hAnsi="Times New Roman"/>
          <w:sz w:val="26"/>
          <w:szCs w:val="26"/>
        </w:rPr>
      </w:pPr>
    </w:p>
    <w:p w14:paraId="6FEAB855" w14:textId="77777777" w:rsidR="00E859F5" w:rsidRPr="00FD2F7C" w:rsidRDefault="00E859F5" w:rsidP="00E859F5">
      <w:pPr>
        <w:autoSpaceDE w:val="0"/>
        <w:autoSpaceDN w:val="0"/>
        <w:adjustRightInd w:val="0"/>
        <w:spacing w:after="0" w:line="240" w:lineRule="auto"/>
        <w:jc w:val="both"/>
        <w:rPr>
          <w:rFonts w:ascii="Times New Roman" w:hAnsi="Times New Roman"/>
          <w:sz w:val="26"/>
          <w:szCs w:val="26"/>
        </w:rPr>
      </w:pPr>
    </w:p>
    <w:p w14:paraId="1AAE8067" w14:textId="77777777" w:rsidR="00E859F5" w:rsidRPr="00FD2F7C" w:rsidRDefault="00E859F5" w:rsidP="00E859F5">
      <w:pPr>
        <w:autoSpaceDE w:val="0"/>
        <w:autoSpaceDN w:val="0"/>
        <w:adjustRightInd w:val="0"/>
        <w:spacing w:after="0" w:line="240" w:lineRule="auto"/>
        <w:jc w:val="both"/>
        <w:rPr>
          <w:rFonts w:ascii="Times New Roman" w:hAnsi="Times New Roman"/>
          <w:sz w:val="26"/>
          <w:szCs w:val="26"/>
        </w:rPr>
      </w:pPr>
    </w:p>
    <w:p w14:paraId="3401BB71" w14:textId="77777777" w:rsidR="002858D4" w:rsidRPr="004F0618" w:rsidRDefault="002858D4" w:rsidP="002858D4">
      <w:pPr>
        <w:pStyle w:val="ConsPlusNormal"/>
        <w:ind w:firstLine="540"/>
        <w:jc w:val="both"/>
        <w:rPr>
          <w:rFonts w:ascii="Times New Roman" w:hAnsi="Times New Roman" w:cs="Times New Roman"/>
          <w:sz w:val="28"/>
          <w:szCs w:val="28"/>
        </w:rPr>
      </w:pPr>
    </w:p>
    <w:p w14:paraId="4180A95B" w14:textId="77777777" w:rsidR="002858D4" w:rsidRPr="004F0618" w:rsidRDefault="002858D4" w:rsidP="002858D4">
      <w:pPr>
        <w:pStyle w:val="ConsPlusNormal"/>
        <w:ind w:firstLine="540"/>
        <w:jc w:val="both"/>
        <w:rPr>
          <w:rFonts w:ascii="Times New Roman" w:hAnsi="Times New Roman" w:cs="Times New Roman"/>
          <w:sz w:val="28"/>
          <w:szCs w:val="28"/>
        </w:rPr>
      </w:pPr>
    </w:p>
    <w:p w14:paraId="7FEDD096" w14:textId="77777777" w:rsidR="002858D4" w:rsidRPr="004F0618" w:rsidRDefault="002858D4" w:rsidP="002858D4">
      <w:pPr>
        <w:pStyle w:val="ConsPlusNormal"/>
        <w:spacing w:line="240" w:lineRule="exact"/>
        <w:jc w:val="both"/>
        <w:rPr>
          <w:rFonts w:ascii="Times New Roman" w:hAnsi="Times New Roman" w:cs="Times New Roman"/>
          <w:sz w:val="28"/>
          <w:szCs w:val="28"/>
        </w:rPr>
      </w:pPr>
      <w:r w:rsidRPr="004F0618">
        <w:rPr>
          <w:rFonts w:ascii="Times New Roman" w:hAnsi="Times New Roman" w:cs="Times New Roman"/>
          <w:sz w:val="28"/>
          <w:szCs w:val="28"/>
        </w:rPr>
        <w:t>Глава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Н.П.Росугбу</w:t>
      </w:r>
      <w:proofErr w:type="spellEnd"/>
    </w:p>
    <w:p w14:paraId="61680419" w14:textId="77777777" w:rsidR="002858D4" w:rsidRDefault="002858D4" w:rsidP="002858D4">
      <w:pPr>
        <w:pStyle w:val="ConsPlusNormal"/>
        <w:spacing w:line="240" w:lineRule="exact"/>
        <w:jc w:val="both"/>
        <w:rPr>
          <w:rFonts w:ascii="Times New Roman" w:hAnsi="Times New Roman" w:cs="Times New Roman"/>
          <w:sz w:val="28"/>
          <w:szCs w:val="28"/>
        </w:rPr>
      </w:pPr>
    </w:p>
    <w:p w14:paraId="6E722BCA" w14:textId="77777777" w:rsidR="002858D4" w:rsidRDefault="002858D4" w:rsidP="002858D4">
      <w:pPr>
        <w:pStyle w:val="ConsPlusNormal"/>
        <w:spacing w:line="240" w:lineRule="exact"/>
        <w:jc w:val="both"/>
        <w:rPr>
          <w:rFonts w:ascii="Times New Roman" w:hAnsi="Times New Roman" w:cs="Times New Roman"/>
          <w:sz w:val="28"/>
          <w:szCs w:val="28"/>
        </w:rPr>
      </w:pPr>
    </w:p>
    <w:p w14:paraId="2D06D620" w14:textId="468C6E47" w:rsidR="002858D4" w:rsidRDefault="002858D4" w:rsidP="002858D4">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roofErr w:type="spellStart"/>
      <w:r>
        <w:rPr>
          <w:rFonts w:ascii="Times New Roman" w:hAnsi="Times New Roman" w:cs="Times New Roman"/>
          <w:sz w:val="28"/>
          <w:szCs w:val="28"/>
        </w:rPr>
        <w:t>П.И.Кай</w:t>
      </w:r>
      <w:proofErr w:type="spellEnd"/>
    </w:p>
    <w:p w14:paraId="146F683F" w14:textId="10FEF32F" w:rsidR="002858D4" w:rsidRDefault="002858D4" w:rsidP="002858D4">
      <w:pPr>
        <w:pStyle w:val="ConsPlusNormal"/>
        <w:spacing w:line="240" w:lineRule="exact"/>
        <w:jc w:val="both"/>
        <w:rPr>
          <w:rFonts w:ascii="Times New Roman" w:hAnsi="Times New Roman" w:cs="Times New Roman"/>
          <w:sz w:val="28"/>
          <w:szCs w:val="28"/>
        </w:rPr>
      </w:pPr>
    </w:p>
    <w:p w14:paraId="1FC411B1" w14:textId="3FE76EF2" w:rsidR="002858D4" w:rsidRDefault="002858D4" w:rsidP="002858D4">
      <w:pPr>
        <w:pStyle w:val="ConsPlusNormal"/>
        <w:spacing w:line="240" w:lineRule="exact"/>
        <w:jc w:val="both"/>
        <w:rPr>
          <w:rFonts w:ascii="Times New Roman" w:hAnsi="Times New Roman" w:cs="Times New Roman"/>
          <w:sz w:val="28"/>
          <w:szCs w:val="28"/>
        </w:rPr>
      </w:pPr>
    </w:p>
    <w:p w14:paraId="2C9803DF" w14:textId="5ED94033" w:rsidR="002858D4" w:rsidRDefault="002858D4" w:rsidP="002858D4">
      <w:pPr>
        <w:pStyle w:val="ConsPlusNormal"/>
        <w:spacing w:line="240" w:lineRule="exact"/>
        <w:jc w:val="both"/>
        <w:rPr>
          <w:rFonts w:ascii="Times New Roman" w:hAnsi="Times New Roman" w:cs="Times New Roman"/>
          <w:sz w:val="28"/>
          <w:szCs w:val="28"/>
        </w:rPr>
      </w:pPr>
    </w:p>
    <w:p w14:paraId="4F80DB96" w14:textId="1D74FB63" w:rsidR="002858D4" w:rsidRDefault="002858D4" w:rsidP="002858D4">
      <w:pPr>
        <w:pStyle w:val="ConsPlusNormal"/>
        <w:spacing w:line="240" w:lineRule="exact"/>
        <w:jc w:val="both"/>
        <w:rPr>
          <w:rFonts w:ascii="Times New Roman" w:hAnsi="Times New Roman" w:cs="Times New Roman"/>
          <w:sz w:val="28"/>
          <w:szCs w:val="28"/>
        </w:rPr>
      </w:pPr>
    </w:p>
    <w:p w14:paraId="2BDCBC0A" w14:textId="4E269284" w:rsidR="002858D4" w:rsidRDefault="002858D4" w:rsidP="002858D4">
      <w:pPr>
        <w:pStyle w:val="ConsPlusNormal"/>
        <w:spacing w:line="240" w:lineRule="exact"/>
        <w:jc w:val="both"/>
        <w:rPr>
          <w:rFonts w:ascii="Times New Roman" w:hAnsi="Times New Roman" w:cs="Times New Roman"/>
          <w:sz w:val="28"/>
          <w:szCs w:val="28"/>
        </w:rPr>
      </w:pPr>
    </w:p>
    <w:p w14:paraId="38CFA559" w14:textId="1107278B" w:rsidR="002858D4" w:rsidRDefault="002858D4" w:rsidP="002858D4">
      <w:pPr>
        <w:pStyle w:val="ConsPlusNormal"/>
        <w:spacing w:line="240" w:lineRule="exact"/>
        <w:jc w:val="both"/>
        <w:rPr>
          <w:rFonts w:ascii="Times New Roman" w:hAnsi="Times New Roman" w:cs="Times New Roman"/>
          <w:sz w:val="28"/>
          <w:szCs w:val="28"/>
        </w:rPr>
      </w:pPr>
    </w:p>
    <w:p w14:paraId="5A84BBAA" w14:textId="22A32218" w:rsidR="002858D4" w:rsidRDefault="002858D4" w:rsidP="002858D4">
      <w:pPr>
        <w:pStyle w:val="ConsPlusNormal"/>
        <w:spacing w:line="240" w:lineRule="exact"/>
        <w:jc w:val="both"/>
        <w:rPr>
          <w:rFonts w:ascii="Times New Roman" w:hAnsi="Times New Roman" w:cs="Times New Roman"/>
          <w:sz w:val="28"/>
          <w:szCs w:val="28"/>
        </w:rPr>
      </w:pPr>
    </w:p>
    <w:p w14:paraId="675FB16F" w14:textId="5D26CA70" w:rsidR="00B8445C" w:rsidRDefault="00B8445C" w:rsidP="002858D4">
      <w:pPr>
        <w:pStyle w:val="ConsPlusNormal"/>
        <w:spacing w:line="240" w:lineRule="exact"/>
        <w:jc w:val="both"/>
        <w:rPr>
          <w:rFonts w:ascii="Times New Roman" w:hAnsi="Times New Roman" w:cs="Times New Roman"/>
          <w:sz w:val="28"/>
          <w:szCs w:val="28"/>
        </w:rPr>
      </w:pPr>
    </w:p>
    <w:p w14:paraId="3430FFBB" w14:textId="56CF88FE" w:rsidR="00B8445C" w:rsidRDefault="00B8445C" w:rsidP="002858D4">
      <w:pPr>
        <w:pStyle w:val="ConsPlusNormal"/>
        <w:spacing w:line="240" w:lineRule="exact"/>
        <w:jc w:val="both"/>
        <w:rPr>
          <w:rFonts w:ascii="Times New Roman" w:hAnsi="Times New Roman" w:cs="Times New Roman"/>
          <w:sz w:val="28"/>
          <w:szCs w:val="28"/>
        </w:rPr>
      </w:pPr>
    </w:p>
    <w:p w14:paraId="72C74CDD" w14:textId="77777777" w:rsidR="00B8445C" w:rsidRPr="00370A40" w:rsidRDefault="00B8445C" w:rsidP="002858D4">
      <w:pPr>
        <w:pStyle w:val="ConsPlusNormal"/>
        <w:spacing w:line="240" w:lineRule="exact"/>
        <w:jc w:val="both"/>
        <w:rPr>
          <w:rFonts w:ascii="Times New Roman" w:hAnsi="Times New Roman" w:cs="Times New Roman"/>
          <w:sz w:val="28"/>
          <w:szCs w:val="28"/>
        </w:rPr>
      </w:pPr>
    </w:p>
    <w:p w14:paraId="2BEFC5BD" w14:textId="77777777" w:rsidR="00E13149" w:rsidRDefault="00E13149" w:rsidP="00E859F5">
      <w:pPr>
        <w:spacing w:after="0" w:line="240" w:lineRule="exact"/>
        <w:ind w:left="5103" w:firstLine="7"/>
        <w:jc w:val="center"/>
        <w:rPr>
          <w:rFonts w:ascii="Times New Roman" w:hAnsi="Times New Roman"/>
          <w:sz w:val="28"/>
          <w:szCs w:val="28"/>
        </w:rPr>
      </w:pPr>
    </w:p>
    <w:p w14:paraId="12DCD9DC" w14:textId="77777777" w:rsidR="00E13149" w:rsidRDefault="00E13149" w:rsidP="00E859F5">
      <w:pPr>
        <w:spacing w:after="0" w:line="240" w:lineRule="exact"/>
        <w:ind w:left="5103" w:firstLine="7"/>
        <w:jc w:val="center"/>
        <w:rPr>
          <w:rFonts w:ascii="Times New Roman" w:hAnsi="Times New Roman"/>
          <w:sz w:val="28"/>
          <w:szCs w:val="28"/>
        </w:rPr>
      </w:pPr>
    </w:p>
    <w:p w14:paraId="03CD84F3" w14:textId="77777777" w:rsidR="00E13149" w:rsidRDefault="00E13149" w:rsidP="00E859F5">
      <w:pPr>
        <w:spacing w:after="0" w:line="240" w:lineRule="exact"/>
        <w:ind w:left="5103" w:firstLine="7"/>
        <w:jc w:val="center"/>
        <w:rPr>
          <w:rFonts w:ascii="Times New Roman" w:hAnsi="Times New Roman"/>
          <w:sz w:val="28"/>
          <w:szCs w:val="28"/>
        </w:rPr>
      </w:pPr>
    </w:p>
    <w:p w14:paraId="761AAD92" w14:textId="77777777" w:rsidR="00E13149" w:rsidRDefault="00E13149" w:rsidP="00E859F5">
      <w:pPr>
        <w:spacing w:after="0" w:line="240" w:lineRule="exact"/>
        <w:ind w:left="5103" w:firstLine="7"/>
        <w:jc w:val="center"/>
        <w:rPr>
          <w:rFonts w:ascii="Times New Roman" w:hAnsi="Times New Roman"/>
          <w:sz w:val="28"/>
          <w:szCs w:val="28"/>
        </w:rPr>
      </w:pPr>
    </w:p>
    <w:p w14:paraId="232BF5C6" w14:textId="77777777" w:rsidR="00E13149" w:rsidRDefault="00E13149" w:rsidP="00E859F5">
      <w:pPr>
        <w:spacing w:after="0" w:line="240" w:lineRule="exact"/>
        <w:ind w:left="5103" w:firstLine="7"/>
        <w:jc w:val="center"/>
        <w:rPr>
          <w:rFonts w:ascii="Times New Roman" w:hAnsi="Times New Roman"/>
          <w:sz w:val="28"/>
          <w:szCs w:val="28"/>
        </w:rPr>
      </w:pPr>
    </w:p>
    <w:p w14:paraId="224F6CD0" w14:textId="77777777" w:rsidR="00E13149" w:rsidRDefault="00E13149" w:rsidP="00E859F5">
      <w:pPr>
        <w:spacing w:after="0" w:line="240" w:lineRule="exact"/>
        <w:ind w:left="5103" w:firstLine="7"/>
        <w:jc w:val="center"/>
        <w:rPr>
          <w:rFonts w:ascii="Times New Roman" w:hAnsi="Times New Roman"/>
          <w:sz w:val="28"/>
          <w:szCs w:val="28"/>
        </w:rPr>
      </w:pPr>
    </w:p>
    <w:p w14:paraId="2920E767" w14:textId="77777777" w:rsidR="00E13149" w:rsidRDefault="00E13149" w:rsidP="00E859F5">
      <w:pPr>
        <w:spacing w:after="0" w:line="240" w:lineRule="exact"/>
        <w:ind w:left="5103" w:firstLine="7"/>
        <w:jc w:val="center"/>
        <w:rPr>
          <w:rFonts w:ascii="Times New Roman" w:hAnsi="Times New Roman"/>
          <w:sz w:val="28"/>
          <w:szCs w:val="28"/>
        </w:rPr>
      </w:pPr>
    </w:p>
    <w:p w14:paraId="13FB6C04" w14:textId="77777777" w:rsidR="00E13149" w:rsidRDefault="00E13149" w:rsidP="00E859F5">
      <w:pPr>
        <w:spacing w:after="0" w:line="240" w:lineRule="exact"/>
        <w:ind w:left="5103" w:firstLine="7"/>
        <w:jc w:val="center"/>
        <w:rPr>
          <w:rFonts w:ascii="Times New Roman" w:hAnsi="Times New Roman"/>
          <w:sz w:val="28"/>
          <w:szCs w:val="28"/>
        </w:rPr>
      </w:pPr>
    </w:p>
    <w:p w14:paraId="4CD55419" w14:textId="77777777" w:rsidR="00E13149" w:rsidRDefault="00E13149" w:rsidP="00E859F5">
      <w:pPr>
        <w:spacing w:after="0" w:line="240" w:lineRule="exact"/>
        <w:ind w:left="5103" w:firstLine="7"/>
        <w:jc w:val="center"/>
        <w:rPr>
          <w:rFonts w:ascii="Times New Roman" w:hAnsi="Times New Roman"/>
          <w:sz w:val="28"/>
          <w:szCs w:val="28"/>
        </w:rPr>
      </w:pPr>
    </w:p>
    <w:p w14:paraId="6361B164" w14:textId="77777777" w:rsidR="00E13149" w:rsidRDefault="00E13149" w:rsidP="00E859F5">
      <w:pPr>
        <w:spacing w:after="0" w:line="240" w:lineRule="exact"/>
        <w:ind w:left="5103" w:firstLine="7"/>
        <w:jc w:val="center"/>
        <w:rPr>
          <w:rFonts w:ascii="Times New Roman" w:hAnsi="Times New Roman"/>
          <w:sz w:val="28"/>
          <w:szCs w:val="28"/>
        </w:rPr>
      </w:pPr>
    </w:p>
    <w:p w14:paraId="4DC4E9BD" w14:textId="77777777" w:rsidR="00E13149" w:rsidRDefault="00E13149" w:rsidP="00E859F5">
      <w:pPr>
        <w:spacing w:after="0" w:line="240" w:lineRule="exact"/>
        <w:ind w:left="5103" w:firstLine="7"/>
        <w:jc w:val="center"/>
        <w:rPr>
          <w:rFonts w:ascii="Times New Roman" w:hAnsi="Times New Roman"/>
          <w:sz w:val="28"/>
          <w:szCs w:val="28"/>
        </w:rPr>
      </w:pPr>
    </w:p>
    <w:p w14:paraId="5D9B9D65" w14:textId="77777777" w:rsidR="00E13149" w:rsidRDefault="00E13149" w:rsidP="00E859F5">
      <w:pPr>
        <w:spacing w:after="0" w:line="240" w:lineRule="exact"/>
        <w:ind w:left="5103" w:firstLine="7"/>
        <w:jc w:val="center"/>
        <w:rPr>
          <w:rFonts w:ascii="Times New Roman" w:hAnsi="Times New Roman"/>
          <w:sz w:val="28"/>
          <w:szCs w:val="28"/>
        </w:rPr>
      </w:pPr>
    </w:p>
    <w:p w14:paraId="201E8BD7" w14:textId="77777777" w:rsidR="00E13149" w:rsidRDefault="00E13149" w:rsidP="00E859F5">
      <w:pPr>
        <w:spacing w:after="0" w:line="240" w:lineRule="exact"/>
        <w:ind w:left="5103" w:firstLine="7"/>
        <w:jc w:val="center"/>
        <w:rPr>
          <w:rFonts w:ascii="Times New Roman" w:hAnsi="Times New Roman"/>
          <w:sz w:val="28"/>
          <w:szCs w:val="28"/>
        </w:rPr>
      </w:pPr>
    </w:p>
    <w:p w14:paraId="216ECB18" w14:textId="77777777" w:rsidR="00E13149" w:rsidRDefault="00E13149" w:rsidP="00E859F5">
      <w:pPr>
        <w:spacing w:after="0" w:line="240" w:lineRule="exact"/>
        <w:ind w:left="5103" w:firstLine="7"/>
        <w:jc w:val="center"/>
        <w:rPr>
          <w:rFonts w:ascii="Times New Roman" w:hAnsi="Times New Roman"/>
          <w:sz w:val="28"/>
          <w:szCs w:val="28"/>
        </w:rPr>
      </w:pPr>
    </w:p>
    <w:p w14:paraId="5CF34586" w14:textId="77777777" w:rsidR="00E13149" w:rsidRDefault="00E13149" w:rsidP="00E859F5">
      <w:pPr>
        <w:spacing w:after="0" w:line="240" w:lineRule="exact"/>
        <w:ind w:left="5103" w:firstLine="7"/>
        <w:jc w:val="center"/>
        <w:rPr>
          <w:rFonts w:ascii="Times New Roman" w:hAnsi="Times New Roman"/>
          <w:sz w:val="28"/>
          <w:szCs w:val="28"/>
        </w:rPr>
      </w:pPr>
    </w:p>
    <w:p w14:paraId="6AD3122C" w14:textId="77777777" w:rsidR="00E13149" w:rsidRDefault="00E13149" w:rsidP="00E859F5">
      <w:pPr>
        <w:spacing w:after="0" w:line="240" w:lineRule="exact"/>
        <w:ind w:left="5103" w:firstLine="7"/>
        <w:jc w:val="center"/>
        <w:rPr>
          <w:rFonts w:ascii="Times New Roman" w:hAnsi="Times New Roman"/>
          <w:sz w:val="28"/>
          <w:szCs w:val="28"/>
        </w:rPr>
      </w:pPr>
    </w:p>
    <w:p w14:paraId="7BE7DBA1" w14:textId="77777777" w:rsidR="00E13149" w:rsidRDefault="00E13149" w:rsidP="00E859F5">
      <w:pPr>
        <w:spacing w:after="0" w:line="240" w:lineRule="exact"/>
        <w:ind w:left="5103" w:firstLine="7"/>
        <w:jc w:val="center"/>
        <w:rPr>
          <w:rFonts w:ascii="Times New Roman" w:hAnsi="Times New Roman"/>
          <w:sz w:val="28"/>
          <w:szCs w:val="28"/>
        </w:rPr>
      </w:pPr>
    </w:p>
    <w:p w14:paraId="546E9303" w14:textId="77777777" w:rsidR="00E13149" w:rsidRDefault="00E13149" w:rsidP="00E859F5">
      <w:pPr>
        <w:spacing w:after="0" w:line="240" w:lineRule="exact"/>
        <w:ind w:left="5103" w:firstLine="7"/>
        <w:jc w:val="center"/>
        <w:rPr>
          <w:rFonts w:ascii="Times New Roman" w:hAnsi="Times New Roman"/>
          <w:sz w:val="28"/>
          <w:szCs w:val="28"/>
        </w:rPr>
      </w:pPr>
    </w:p>
    <w:p w14:paraId="0218A979" w14:textId="77777777" w:rsidR="00E13149" w:rsidRDefault="00E13149" w:rsidP="00E859F5">
      <w:pPr>
        <w:spacing w:after="0" w:line="240" w:lineRule="exact"/>
        <w:ind w:left="5103" w:firstLine="7"/>
        <w:jc w:val="center"/>
        <w:rPr>
          <w:rFonts w:ascii="Times New Roman" w:hAnsi="Times New Roman"/>
          <w:sz w:val="28"/>
          <w:szCs w:val="28"/>
        </w:rPr>
      </w:pPr>
    </w:p>
    <w:p w14:paraId="7B835550" w14:textId="77777777" w:rsidR="00E13149" w:rsidRDefault="00E13149" w:rsidP="00E859F5">
      <w:pPr>
        <w:spacing w:after="0" w:line="240" w:lineRule="exact"/>
        <w:ind w:left="5103" w:firstLine="7"/>
        <w:jc w:val="center"/>
        <w:rPr>
          <w:rFonts w:ascii="Times New Roman" w:hAnsi="Times New Roman"/>
          <w:sz w:val="28"/>
          <w:szCs w:val="28"/>
        </w:rPr>
      </w:pPr>
    </w:p>
    <w:p w14:paraId="020A9E4A" w14:textId="77777777" w:rsidR="00E13149" w:rsidRDefault="00E13149" w:rsidP="00E859F5">
      <w:pPr>
        <w:spacing w:after="0" w:line="240" w:lineRule="exact"/>
        <w:ind w:left="5103" w:firstLine="7"/>
        <w:jc w:val="center"/>
        <w:rPr>
          <w:rFonts w:ascii="Times New Roman" w:hAnsi="Times New Roman"/>
          <w:sz w:val="28"/>
          <w:szCs w:val="28"/>
        </w:rPr>
      </w:pPr>
    </w:p>
    <w:p w14:paraId="4D60CEFA" w14:textId="77777777" w:rsidR="00E13149" w:rsidRDefault="00E13149" w:rsidP="00E859F5">
      <w:pPr>
        <w:spacing w:after="0" w:line="240" w:lineRule="exact"/>
        <w:ind w:left="5103" w:firstLine="7"/>
        <w:jc w:val="center"/>
        <w:rPr>
          <w:rFonts w:ascii="Times New Roman" w:hAnsi="Times New Roman"/>
          <w:sz w:val="28"/>
          <w:szCs w:val="28"/>
        </w:rPr>
      </w:pPr>
    </w:p>
    <w:p w14:paraId="5E50FF7B" w14:textId="77777777" w:rsidR="00E13149" w:rsidRDefault="00E13149" w:rsidP="00E859F5">
      <w:pPr>
        <w:spacing w:after="0" w:line="240" w:lineRule="exact"/>
        <w:ind w:left="5103" w:firstLine="7"/>
        <w:jc w:val="center"/>
        <w:rPr>
          <w:rFonts w:ascii="Times New Roman" w:hAnsi="Times New Roman"/>
          <w:sz w:val="28"/>
          <w:szCs w:val="28"/>
        </w:rPr>
      </w:pPr>
    </w:p>
    <w:p w14:paraId="36C3F170" w14:textId="77777777" w:rsidR="00E13149" w:rsidRDefault="00E13149" w:rsidP="00E859F5">
      <w:pPr>
        <w:spacing w:after="0" w:line="240" w:lineRule="exact"/>
        <w:ind w:left="5103" w:firstLine="7"/>
        <w:jc w:val="center"/>
        <w:rPr>
          <w:rFonts w:ascii="Times New Roman" w:hAnsi="Times New Roman"/>
          <w:sz w:val="28"/>
          <w:szCs w:val="28"/>
        </w:rPr>
      </w:pPr>
    </w:p>
    <w:p w14:paraId="4F85C471" w14:textId="77777777" w:rsidR="00E13149" w:rsidRDefault="00E13149" w:rsidP="00E859F5">
      <w:pPr>
        <w:spacing w:after="0" w:line="240" w:lineRule="exact"/>
        <w:ind w:left="5103" w:firstLine="7"/>
        <w:jc w:val="center"/>
        <w:rPr>
          <w:rFonts w:ascii="Times New Roman" w:hAnsi="Times New Roman"/>
          <w:sz w:val="28"/>
          <w:szCs w:val="28"/>
        </w:rPr>
      </w:pPr>
    </w:p>
    <w:p w14:paraId="5145A7A7" w14:textId="77777777" w:rsidR="00E13149" w:rsidRDefault="00E13149" w:rsidP="00E859F5">
      <w:pPr>
        <w:spacing w:after="0" w:line="240" w:lineRule="exact"/>
        <w:ind w:left="5103" w:firstLine="7"/>
        <w:jc w:val="center"/>
        <w:rPr>
          <w:rFonts w:ascii="Times New Roman" w:hAnsi="Times New Roman"/>
          <w:sz w:val="28"/>
          <w:szCs w:val="28"/>
        </w:rPr>
      </w:pPr>
    </w:p>
    <w:p w14:paraId="6A68DF8E" w14:textId="77777777" w:rsidR="00E13149" w:rsidRDefault="00E13149" w:rsidP="00E859F5">
      <w:pPr>
        <w:spacing w:after="0" w:line="240" w:lineRule="exact"/>
        <w:ind w:left="5103" w:firstLine="7"/>
        <w:jc w:val="center"/>
        <w:rPr>
          <w:rFonts w:ascii="Times New Roman" w:hAnsi="Times New Roman"/>
          <w:sz w:val="28"/>
          <w:szCs w:val="28"/>
        </w:rPr>
      </w:pPr>
    </w:p>
    <w:p w14:paraId="633AA60F" w14:textId="77777777" w:rsidR="00E13149" w:rsidRDefault="00E13149" w:rsidP="00E859F5">
      <w:pPr>
        <w:spacing w:after="0" w:line="240" w:lineRule="exact"/>
        <w:ind w:left="5103" w:firstLine="7"/>
        <w:jc w:val="center"/>
        <w:rPr>
          <w:rFonts w:ascii="Times New Roman" w:hAnsi="Times New Roman"/>
          <w:sz w:val="28"/>
          <w:szCs w:val="28"/>
        </w:rPr>
      </w:pPr>
    </w:p>
    <w:p w14:paraId="3F067AFC" w14:textId="77777777" w:rsidR="00E13149" w:rsidRDefault="00E13149" w:rsidP="00E859F5">
      <w:pPr>
        <w:spacing w:after="0" w:line="240" w:lineRule="exact"/>
        <w:ind w:left="5103" w:firstLine="7"/>
        <w:jc w:val="center"/>
        <w:rPr>
          <w:rFonts w:ascii="Times New Roman" w:hAnsi="Times New Roman"/>
          <w:sz w:val="28"/>
          <w:szCs w:val="28"/>
        </w:rPr>
      </w:pPr>
    </w:p>
    <w:p w14:paraId="29DB9647" w14:textId="5C017586" w:rsidR="00E859F5" w:rsidRDefault="00E859F5" w:rsidP="00E859F5">
      <w:pPr>
        <w:spacing w:after="0" w:line="240" w:lineRule="exact"/>
        <w:ind w:left="5103" w:firstLine="7"/>
        <w:jc w:val="center"/>
        <w:rPr>
          <w:rFonts w:ascii="Times New Roman" w:hAnsi="Times New Roman"/>
          <w:sz w:val="28"/>
          <w:szCs w:val="28"/>
        </w:rPr>
      </w:pPr>
      <w:r>
        <w:rPr>
          <w:rFonts w:ascii="Times New Roman" w:hAnsi="Times New Roman"/>
          <w:sz w:val="28"/>
          <w:szCs w:val="28"/>
        </w:rPr>
        <w:lastRenderedPageBreak/>
        <w:t>УТВЕРЖДЕНО</w:t>
      </w:r>
    </w:p>
    <w:p w14:paraId="6820FA95" w14:textId="74691304" w:rsidR="00E859F5" w:rsidRDefault="00E859F5" w:rsidP="00E859F5">
      <w:pPr>
        <w:autoSpaceDE w:val="0"/>
        <w:autoSpaceDN w:val="0"/>
        <w:adjustRightInd w:val="0"/>
        <w:spacing w:after="0" w:line="240" w:lineRule="exact"/>
        <w:ind w:left="5103" w:firstLine="7"/>
        <w:jc w:val="center"/>
        <w:rPr>
          <w:rFonts w:ascii="Times New Roman" w:hAnsi="Times New Roman"/>
          <w:sz w:val="28"/>
          <w:szCs w:val="28"/>
        </w:rPr>
      </w:pPr>
      <w:r>
        <w:rPr>
          <w:rFonts w:ascii="Times New Roman" w:hAnsi="Times New Roman"/>
          <w:sz w:val="28"/>
          <w:szCs w:val="28"/>
        </w:rPr>
        <w:t>Решением Со</w:t>
      </w:r>
      <w:r w:rsidR="00FD2F7C">
        <w:rPr>
          <w:rFonts w:ascii="Times New Roman" w:hAnsi="Times New Roman"/>
          <w:sz w:val="28"/>
          <w:szCs w:val="28"/>
        </w:rPr>
        <w:t>вета</w:t>
      </w:r>
      <w:r>
        <w:rPr>
          <w:rFonts w:ascii="Times New Roman" w:hAnsi="Times New Roman"/>
          <w:sz w:val="28"/>
          <w:szCs w:val="28"/>
        </w:rPr>
        <w:t xml:space="preserve"> </w:t>
      </w:r>
      <w:proofErr w:type="gramStart"/>
      <w:r>
        <w:rPr>
          <w:rFonts w:ascii="Times New Roman" w:hAnsi="Times New Roman"/>
          <w:sz w:val="28"/>
          <w:szCs w:val="28"/>
        </w:rPr>
        <w:t xml:space="preserve">депутатов  </w:t>
      </w:r>
      <w:r w:rsidR="00FD2F7C">
        <w:rPr>
          <w:rFonts w:ascii="Times New Roman" w:hAnsi="Times New Roman"/>
          <w:sz w:val="28"/>
          <w:szCs w:val="28"/>
        </w:rPr>
        <w:t>сельского</w:t>
      </w:r>
      <w:proofErr w:type="gramEnd"/>
      <w:r w:rsidR="00FD2F7C">
        <w:rPr>
          <w:rFonts w:ascii="Times New Roman" w:hAnsi="Times New Roman"/>
          <w:sz w:val="28"/>
          <w:szCs w:val="28"/>
        </w:rPr>
        <w:t xml:space="preserve"> поселения «Село Булава»</w:t>
      </w:r>
      <w:r w:rsidR="00E13149">
        <w:rPr>
          <w:rFonts w:ascii="Times New Roman" w:hAnsi="Times New Roman"/>
          <w:sz w:val="28"/>
          <w:szCs w:val="28"/>
        </w:rPr>
        <w:t xml:space="preserve"> Ульчского муниципального района Хабаровского края</w:t>
      </w:r>
    </w:p>
    <w:p w14:paraId="543A0955" w14:textId="0A8AE369" w:rsidR="00E859F5" w:rsidRDefault="00E859F5" w:rsidP="00E859F5">
      <w:pPr>
        <w:autoSpaceDE w:val="0"/>
        <w:autoSpaceDN w:val="0"/>
        <w:adjustRightInd w:val="0"/>
        <w:spacing w:after="0" w:line="240" w:lineRule="exact"/>
        <w:ind w:left="5103" w:firstLine="7"/>
        <w:jc w:val="center"/>
        <w:rPr>
          <w:rFonts w:ascii="Times New Roman" w:hAnsi="Times New Roman"/>
          <w:sz w:val="28"/>
          <w:szCs w:val="28"/>
        </w:rPr>
      </w:pPr>
      <w:proofErr w:type="gramStart"/>
      <w:r>
        <w:rPr>
          <w:rFonts w:ascii="Times New Roman" w:hAnsi="Times New Roman"/>
          <w:sz w:val="28"/>
          <w:szCs w:val="28"/>
        </w:rPr>
        <w:t xml:space="preserve">от </w:t>
      </w:r>
      <w:r w:rsidR="00FD2F7C">
        <w:rPr>
          <w:rFonts w:ascii="Times New Roman" w:hAnsi="Times New Roman"/>
          <w:sz w:val="28"/>
          <w:szCs w:val="28"/>
        </w:rPr>
        <w:t xml:space="preserve"> </w:t>
      </w:r>
      <w:r w:rsidR="00E13149">
        <w:rPr>
          <w:rFonts w:ascii="Times New Roman" w:hAnsi="Times New Roman"/>
          <w:sz w:val="28"/>
          <w:szCs w:val="28"/>
        </w:rPr>
        <w:t>02</w:t>
      </w:r>
      <w:proofErr w:type="gramEnd"/>
      <w:r w:rsidR="00E13149">
        <w:rPr>
          <w:rFonts w:ascii="Times New Roman" w:hAnsi="Times New Roman"/>
          <w:sz w:val="28"/>
          <w:szCs w:val="28"/>
        </w:rPr>
        <w:t>. 07.</w:t>
      </w:r>
      <w:r>
        <w:rPr>
          <w:rFonts w:ascii="Times New Roman" w:hAnsi="Times New Roman"/>
          <w:sz w:val="28"/>
          <w:szCs w:val="28"/>
        </w:rPr>
        <w:t>20</w:t>
      </w:r>
      <w:r w:rsidR="002858D4">
        <w:rPr>
          <w:rFonts w:ascii="Times New Roman" w:hAnsi="Times New Roman"/>
          <w:sz w:val="28"/>
          <w:szCs w:val="28"/>
        </w:rPr>
        <w:t>25</w:t>
      </w:r>
      <w:r>
        <w:rPr>
          <w:rFonts w:ascii="Times New Roman" w:hAnsi="Times New Roman"/>
          <w:sz w:val="28"/>
          <w:szCs w:val="28"/>
        </w:rPr>
        <w:t xml:space="preserve"> г. № </w:t>
      </w:r>
      <w:r w:rsidR="00E13149">
        <w:rPr>
          <w:rFonts w:ascii="Times New Roman" w:hAnsi="Times New Roman"/>
          <w:sz w:val="28"/>
          <w:szCs w:val="28"/>
        </w:rPr>
        <w:t>171</w:t>
      </w:r>
      <w:r>
        <w:rPr>
          <w:rFonts w:ascii="Times New Roman" w:hAnsi="Times New Roman"/>
          <w:sz w:val="28"/>
          <w:szCs w:val="28"/>
        </w:rPr>
        <w:t>___</w:t>
      </w:r>
    </w:p>
    <w:p w14:paraId="5184EE99" w14:textId="77777777" w:rsidR="00E859F5" w:rsidRDefault="00E859F5" w:rsidP="00E859F5">
      <w:pPr>
        <w:autoSpaceDE w:val="0"/>
        <w:autoSpaceDN w:val="0"/>
        <w:adjustRightInd w:val="0"/>
        <w:spacing w:after="0" w:line="240" w:lineRule="exact"/>
        <w:ind w:firstLine="540"/>
        <w:jc w:val="both"/>
        <w:rPr>
          <w:rFonts w:ascii="Times New Roman" w:hAnsi="Times New Roman"/>
          <w:sz w:val="28"/>
          <w:szCs w:val="28"/>
        </w:rPr>
      </w:pPr>
    </w:p>
    <w:p w14:paraId="73C252EC" w14:textId="77777777" w:rsidR="00E859F5" w:rsidRDefault="00E859F5" w:rsidP="002858D4">
      <w:pPr>
        <w:autoSpaceDE w:val="0"/>
        <w:autoSpaceDN w:val="0"/>
        <w:adjustRightInd w:val="0"/>
        <w:spacing w:after="0" w:line="240" w:lineRule="exact"/>
        <w:jc w:val="center"/>
        <w:rPr>
          <w:rFonts w:ascii="Times New Roman" w:hAnsi="Times New Roman"/>
          <w:b/>
          <w:bCs/>
          <w:sz w:val="28"/>
          <w:szCs w:val="28"/>
        </w:rPr>
      </w:pPr>
      <w:bookmarkStart w:id="0" w:name="Par30"/>
      <w:bookmarkEnd w:id="0"/>
    </w:p>
    <w:p w14:paraId="00F424CB" w14:textId="1806FF48" w:rsidR="00E859F5" w:rsidRPr="002858D4" w:rsidRDefault="00E859F5" w:rsidP="002858D4">
      <w:pPr>
        <w:autoSpaceDE w:val="0"/>
        <w:autoSpaceDN w:val="0"/>
        <w:adjustRightInd w:val="0"/>
        <w:spacing w:after="0" w:line="240" w:lineRule="exact"/>
        <w:ind w:left="2832" w:firstLine="708"/>
        <w:rPr>
          <w:rFonts w:ascii="Times New Roman" w:hAnsi="Times New Roman"/>
          <w:b/>
          <w:sz w:val="28"/>
          <w:szCs w:val="28"/>
        </w:rPr>
      </w:pPr>
      <w:r w:rsidRPr="002858D4">
        <w:rPr>
          <w:rFonts w:ascii="Times New Roman" w:hAnsi="Times New Roman"/>
          <w:b/>
          <w:sz w:val="28"/>
          <w:szCs w:val="28"/>
        </w:rPr>
        <w:t>ПОЛОЖЕНИЕ</w:t>
      </w:r>
    </w:p>
    <w:p w14:paraId="1BA804FF" w14:textId="03CBDD9F" w:rsidR="002858D4" w:rsidRPr="002858D4" w:rsidRDefault="002858D4" w:rsidP="002858D4">
      <w:pPr>
        <w:autoSpaceDE w:val="0"/>
        <w:autoSpaceDN w:val="0"/>
        <w:adjustRightInd w:val="0"/>
        <w:spacing w:after="0" w:line="240" w:lineRule="exact"/>
        <w:jc w:val="center"/>
        <w:rPr>
          <w:rFonts w:ascii="Times New Roman" w:hAnsi="Times New Roman"/>
          <w:b/>
          <w:sz w:val="28"/>
          <w:szCs w:val="28"/>
        </w:rPr>
      </w:pPr>
      <w:r w:rsidRPr="002858D4">
        <w:rPr>
          <w:rFonts w:ascii="Times New Roman" w:hAnsi="Times New Roman"/>
          <w:b/>
          <w:sz w:val="28"/>
          <w:szCs w:val="28"/>
        </w:rPr>
        <w:t>о денежном содержании выборных органов местного самоуправления   сельского поселения «Село Булава» Ульчского муниципального района Хабаровского края, осуществляющих свои полномочия на постоянной основе</w:t>
      </w:r>
    </w:p>
    <w:p w14:paraId="3B8998C7" w14:textId="3F01C260" w:rsidR="00E859F5" w:rsidRPr="005B51E0" w:rsidRDefault="00E859F5" w:rsidP="002858D4">
      <w:pPr>
        <w:autoSpaceDE w:val="0"/>
        <w:autoSpaceDN w:val="0"/>
        <w:adjustRightInd w:val="0"/>
        <w:spacing w:after="0" w:line="240" w:lineRule="exact"/>
        <w:jc w:val="center"/>
        <w:rPr>
          <w:rFonts w:ascii="Times New Roman" w:hAnsi="Times New Roman"/>
          <w:bCs/>
          <w:sz w:val="28"/>
          <w:szCs w:val="28"/>
        </w:rPr>
      </w:pPr>
    </w:p>
    <w:p w14:paraId="28B6D02A" w14:textId="77777777" w:rsidR="00E859F5" w:rsidRDefault="00E859F5" w:rsidP="00E859F5">
      <w:pPr>
        <w:autoSpaceDE w:val="0"/>
        <w:autoSpaceDN w:val="0"/>
        <w:adjustRightInd w:val="0"/>
        <w:spacing w:after="0" w:line="240" w:lineRule="exact"/>
        <w:jc w:val="center"/>
        <w:rPr>
          <w:rFonts w:ascii="Times New Roman" w:hAnsi="Times New Roman"/>
          <w:b/>
          <w:bCs/>
          <w:sz w:val="28"/>
          <w:szCs w:val="28"/>
        </w:rPr>
      </w:pPr>
      <w:r>
        <w:rPr>
          <w:rFonts w:ascii="Times New Roman" w:hAnsi="Times New Roman"/>
          <w:b/>
          <w:bCs/>
          <w:sz w:val="28"/>
          <w:szCs w:val="28"/>
        </w:rPr>
        <w:t xml:space="preserve"> </w:t>
      </w:r>
    </w:p>
    <w:p w14:paraId="085CB088" w14:textId="77777777" w:rsidR="00E859F5" w:rsidRPr="00EB2E0D" w:rsidRDefault="00E859F5" w:rsidP="00E859F5">
      <w:pPr>
        <w:numPr>
          <w:ilvl w:val="0"/>
          <w:numId w:val="2"/>
        </w:numPr>
        <w:autoSpaceDE w:val="0"/>
        <w:autoSpaceDN w:val="0"/>
        <w:adjustRightInd w:val="0"/>
        <w:spacing w:after="0" w:line="240" w:lineRule="auto"/>
        <w:rPr>
          <w:rFonts w:ascii="Times New Roman" w:hAnsi="Times New Roman"/>
          <w:b/>
          <w:sz w:val="28"/>
          <w:szCs w:val="28"/>
        </w:rPr>
      </w:pPr>
      <w:proofErr w:type="gramStart"/>
      <w:r w:rsidRPr="00EB2E0D">
        <w:rPr>
          <w:rFonts w:ascii="Times New Roman" w:hAnsi="Times New Roman"/>
          <w:b/>
          <w:bCs/>
          <w:sz w:val="28"/>
          <w:szCs w:val="28"/>
        </w:rPr>
        <w:t>Общие  положения</w:t>
      </w:r>
      <w:proofErr w:type="gramEnd"/>
    </w:p>
    <w:p w14:paraId="66ECF9A4" w14:textId="77777777" w:rsidR="00E859F5" w:rsidRDefault="00E859F5" w:rsidP="00E859F5">
      <w:pPr>
        <w:autoSpaceDE w:val="0"/>
        <w:autoSpaceDN w:val="0"/>
        <w:adjustRightInd w:val="0"/>
        <w:spacing w:after="0" w:line="240" w:lineRule="auto"/>
        <w:ind w:left="360"/>
        <w:rPr>
          <w:rFonts w:ascii="Times New Roman" w:hAnsi="Times New Roman"/>
          <w:bCs/>
          <w:sz w:val="28"/>
          <w:szCs w:val="28"/>
        </w:rPr>
      </w:pPr>
    </w:p>
    <w:p w14:paraId="2C31F72C" w14:textId="77777777" w:rsidR="00E859F5" w:rsidRPr="0026588E" w:rsidRDefault="00E859F5" w:rsidP="00E859F5">
      <w:pPr>
        <w:numPr>
          <w:ilvl w:val="1"/>
          <w:numId w:val="2"/>
        </w:numPr>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bCs/>
          <w:sz w:val="28"/>
          <w:szCs w:val="28"/>
        </w:rPr>
        <w:t xml:space="preserve">Настоящее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пунктом 1 части 2 статьи 1 Закона Хабаровского края от 24 декабря 2008 года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Уставом </w:t>
      </w:r>
      <w:r w:rsidR="00FD2F7C">
        <w:rPr>
          <w:rFonts w:ascii="Times New Roman" w:hAnsi="Times New Roman"/>
          <w:bCs/>
          <w:sz w:val="28"/>
          <w:szCs w:val="28"/>
        </w:rPr>
        <w:t>сельского поселения «Село Булава»</w:t>
      </w:r>
      <w:r>
        <w:rPr>
          <w:rFonts w:ascii="Times New Roman" w:hAnsi="Times New Roman"/>
          <w:bCs/>
          <w:sz w:val="28"/>
          <w:szCs w:val="28"/>
        </w:rPr>
        <w:t xml:space="preserve"> Ульчского муниципального района Хабаровского края.   </w:t>
      </w:r>
    </w:p>
    <w:p w14:paraId="13E430B9" w14:textId="5C01CB34" w:rsidR="00E859F5" w:rsidRPr="00EB2E0D" w:rsidRDefault="00E859F5" w:rsidP="00E859F5">
      <w:pPr>
        <w:numPr>
          <w:ilvl w:val="1"/>
          <w:numId w:val="2"/>
        </w:numPr>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bCs/>
          <w:sz w:val="28"/>
          <w:szCs w:val="28"/>
        </w:rPr>
        <w:t>Действие положения о</w:t>
      </w:r>
      <w:r w:rsidR="002858D4">
        <w:rPr>
          <w:rFonts w:ascii="Times New Roman" w:hAnsi="Times New Roman"/>
          <w:bCs/>
          <w:sz w:val="28"/>
          <w:szCs w:val="28"/>
        </w:rPr>
        <w:t xml:space="preserve"> денежном содержании</w:t>
      </w:r>
      <w:r>
        <w:rPr>
          <w:rFonts w:ascii="Times New Roman" w:hAnsi="Times New Roman"/>
          <w:bCs/>
          <w:sz w:val="28"/>
          <w:szCs w:val="28"/>
        </w:rPr>
        <w:t xml:space="preserve"> выборных должностных лиц местного самоуправления </w:t>
      </w:r>
      <w:r w:rsidR="00FD2F7C">
        <w:rPr>
          <w:rFonts w:ascii="Times New Roman" w:hAnsi="Times New Roman"/>
          <w:bCs/>
          <w:sz w:val="28"/>
          <w:szCs w:val="28"/>
        </w:rPr>
        <w:t xml:space="preserve">сельского поселения «Село Булава» </w:t>
      </w:r>
      <w:r>
        <w:rPr>
          <w:rFonts w:ascii="Times New Roman" w:hAnsi="Times New Roman"/>
          <w:bCs/>
          <w:sz w:val="28"/>
          <w:szCs w:val="28"/>
        </w:rPr>
        <w:t>Ульчского муниципального района Хабаровского края, осуществляющих свои полномочия на постоянной основе (далее – Положение), распространяется на главу</w:t>
      </w:r>
      <w:r w:rsidR="00FD2F7C">
        <w:rPr>
          <w:rFonts w:ascii="Times New Roman" w:hAnsi="Times New Roman"/>
          <w:bCs/>
          <w:sz w:val="28"/>
          <w:szCs w:val="28"/>
        </w:rPr>
        <w:t xml:space="preserve"> сельского поселения «Село Булава»</w:t>
      </w:r>
      <w:r>
        <w:rPr>
          <w:rFonts w:ascii="Times New Roman" w:hAnsi="Times New Roman"/>
          <w:bCs/>
          <w:sz w:val="28"/>
          <w:szCs w:val="28"/>
        </w:rPr>
        <w:t xml:space="preserve"> Ульчского муниципального района</w:t>
      </w:r>
      <w:r w:rsidR="002858D4">
        <w:rPr>
          <w:rFonts w:ascii="Times New Roman" w:hAnsi="Times New Roman"/>
          <w:bCs/>
          <w:sz w:val="28"/>
          <w:szCs w:val="28"/>
        </w:rPr>
        <w:t xml:space="preserve"> Хабаровского кра</w:t>
      </w:r>
      <w:r w:rsidR="00024F32">
        <w:rPr>
          <w:rFonts w:ascii="Times New Roman" w:hAnsi="Times New Roman"/>
          <w:bCs/>
          <w:sz w:val="28"/>
          <w:szCs w:val="28"/>
        </w:rPr>
        <w:t>я</w:t>
      </w:r>
      <w:r w:rsidR="00FD2F7C">
        <w:rPr>
          <w:rFonts w:ascii="Times New Roman" w:hAnsi="Times New Roman"/>
          <w:bCs/>
          <w:sz w:val="28"/>
          <w:szCs w:val="28"/>
        </w:rPr>
        <w:t>.</w:t>
      </w:r>
    </w:p>
    <w:p w14:paraId="342DE59A" w14:textId="77777777" w:rsidR="00E859F5" w:rsidRDefault="00E859F5" w:rsidP="00E859F5">
      <w:pPr>
        <w:autoSpaceDE w:val="0"/>
        <w:autoSpaceDN w:val="0"/>
        <w:adjustRightInd w:val="0"/>
        <w:spacing w:after="0" w:line="240" w:lineRule="auto"/>
        <w:ind w:left="708"/>
        <w:jc w:val="both"/>
        <w:rPr>
          <w:rFonts w:ascii="Times New Roman" w:hAnsi="Times New Roman"/>
          <w:bCs/>
          <w:sz w:val="28"/>
          <w:szCs w:val="28"/>
        </w:rPr>
      </w:pPr>
    </w:p>
    <w:p w14:paraId="5FCE07DB" w14:textId="77777777" w:rsidR="00E859F5" w:rsidRPr="00EB2E0D" w:rsidRDefault="00E859F5" w:rsidP="00E859F5">
      <w:pPr>
        <w:numPr>
          <w:ilvl w:val="0"/>
          <w:numId w:val="2"/>
        </w:numPr>
        <w:autoSpaceDE w:val="0"/>
        <w:autoSpaceDN w:val="0"/>
        <w:adjustRightInd w:val="0"/>
        <w:spacing w:after="0" w:line="240" w:lineRule="auto"/>
        <w:ind w:left="0" w:firstLine="360"/>
        <w:jc w:val="both"/>
        <w:rPr>
          <w:rFonts w:ascii="Times New Roman" w:hAnsi="Times New Roman"/>
          <w:b/>
          <w:sz w:val="28"/>
          <w:szCs w:val="28"/>
        </w:rPr>
      </w:pPr>
      <w:r>
        <w:rPr>
          <w:rFonts w:ascii="Times New Roman" w:hAnsi="Times New Roman"/>
          <w:b/>
          <w:bCs/>
          <w:sz w:val="28"/>
          <w:szCs w:val="28"/>
        </w:rPr>
        <w:t xml:space="preserve">Оплата </w:t>
      </w:r>
      <w:r w:rsidRPr="00EB2E0D">
        <w:rPr>
          <w:rFonts w:ascii="Times New Roman" w:hAnsi="Times New Roman"/>
          <w:b/>
          <w:bCs/>
          <w:sz w:val="28"/>
          <w:szCs w:val="28"/>
        </w:rPr>
        <w:t xml:space="preserve">труда выборных должностных лиц местного самоуправления </w:t>
      </w:r>
      <w:r w:rsidR="00FD2F7C">
        <w:rPr>
          <w:rFonts w:ascii="Times New Roman" w:hAnsi="Times New Roman"/>
          <w:b/>
          <w:bCs/>
          <w:sz w:val="28"/>
          <w:szCs w:val="28"/>
        </w:rPr>
        <w:t xml:space="preserve">сельского поселения «Село Булава» </w:t>
      </w:r>
      <w:r w:rsidRPr="00EB2E0D">
        <w:rPr>
          <w:rFonts w:ascii="Times New Roman" w:hAnsi="Times New Roman"/>
          <w:b/>
          <w:bCs/>
          <w:sz w:val="28"/>
          <w:szCs w:val="28"/>
        </w:rPr>
        <w:t>У</w:t>
      </w:r>
      <w:r>
        <w:rPr>
          <w:rFonts w:ascii="Times New Roman" w:hAnsi="Times New Roman"/>
          <w:b/>
          <w:bCs/>
          <w:sz w:val="28"/>
          <w:szCs w:val="28"/>
        </w:rPr>
        <w:t xml:space="preserve">льчского муниципального района </w:t>
      </w:r>
      <w:r w:rsidRPr="00EB2E0D">
        <w:rPr>
          <w:rFonts w:ascii="Times New Roman" w:hAnsi="Times New Roman"/>
          <w:b/>
          <w:bCs/>
          <w:sz w:val="28"/>
          <w:szCs w:val="28"/>
        </w:rPr>
        <w:t xml:space="preserve">Хабаровского края, осуществляющих свои полномочия </w:t>
      </w:r>
      <w:r>
        <w:rPr>
          <w:rFonts w:ascii="Times New Roman" w:hAnsi="Times New Roman"/>
          <w:b/>
          <w:bCs/>
          <w:sz w:val="28"/>
          <w:szCs w:val="28"/>
        </w:rPr>
        <w:t>на постоянной основе</w:t>
      </w:r>
    </w:p>
    <w:p w14:paraId="7E103E43" w14:textId="77777777" w:rsidR="00E859F5" w:rsidRDefault="00E859F5" w:rsidP="00E859F5">
      <w:pPr>
        <w:autoSpaceDE w:val="0"/>
        <w:autoSpaceDN w:val="0"/>
        <w:adjustRightInd w:val="0"/>
        <w:spacing w:after="0" w:line="240" w:lineRule="auto"/>
        <w:jc w:val="both"/>
        <w:rPr>
          <w:rFonts w:ascii="Times New Roman" w:hAnsi="Times New Roman"/>
          <w:bCs/>
          <w:sz w:val="28"/>
          <w:szCs w:val="28"/>
        </w:rPr>
      </w:pPr>
    </w:p>
    <w:p w14:paraId="50318B26" w14:textId="392F22A6" w:rsidR="00E859F5" w:rsidRPr="00CD3074"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 xml:space="preserve">Оплата труда выборных должностных лиц местного самоуправления </w:t>
      </w:r>
      <w:r w:rsidR="00FD2F7C">
        <w:rPr>
          <w:rFonts w:ascii="Times New Roman" w:hAnsi="Times New Roman"/>
          <w:bCs/>
          <w:sz w:val="28"/>
          <w:szCs w:val="28"/>
        </w:rPr>
        <w:t xml:space="preserve">сельского поселения «Село Булава» </w:t>
      </w:r>
      <w:r>
        <w:rPr>
          <w:rFonts w:ascii="Times New Roman" w:hAnsi="Times New Roman"/>
          <w:bCs/>
          <w:sz w:val="28"/>
          <w:szCs w:val="28"/>
        </w:rPr>
        <w:t>Ульчского муниципального района Хабаровского края, осуществляющих свои полномочия на постоянной основе (далее – выборное должностное лицо), производится в виде денежного содержания, которое состоит из должностного оклада выборного должностного лица (далее – должностной оклад), а также из ежемесячных и иных дополнительных выплат (далее – дополнительные выплаты).</w:t>
      </w:r>
    </w:p>
    <w:p w14:paraId="6F5FC0C0" w14:textId="62DCBD42" w:rsidR="00E859F5" w:rsidRPr="00B8445C" w:rsidRDefault="00B8445C"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Должностной оклад главы сельского поселения «Село «Булава» Ульчского муниципального района Хабаровского края составляет 21150,00 рублей.</w:t>
      </w:r>
    </w:p>
    <w:p w14:paraId="49557A4C" w14:textId="77777777" w:rsidR="00B8445C" w:rsidRPr="00B8445C" w:rsidRDefault="00B8445C"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p>
    <w:p w14:paraId="4772819B" w14:textId="77777777" w:rsidR="00E859F5" w:rsidRPr="003A7EB6" w:rsidRDefault="00E859F5" w:rsidP="00E859F5">
      <w:pPr>
        <w:numPr>
          <w:ilvl w:val="0"/>
          <w:numId w:val="2"/>
        </w:numPr>
        <w:autoSpaceDE w:val="0"/>
        <w:autoSpaceDN w:val="0"/>
        <w:adjustRightInd w:val="0"/>
        <w:spacing w:after="0" w:line="240" w:lineRule="auto"/>
        <w:jc w:val="both"/>
        <w:rPr>
          <w:rFonts w:ascii="Times New Roman" w:hAnsi="Times New Roman"/>
          <w:b/>
          <w:sz w:val="28"/>
          <w:szCs w:val="28"/>
        </w:rPr>
      </w:pPr>
      <w:r>
        <w:rPr>
          <w:rFonts w:ascii="Times New Roman" w:hAnsi="Times New Roman"/>
          <w:b/>
          <w:bCs/>
          <w:sz w:val="28"/>
          <w:szCs w:val="28"/>
        </w:rPr>
        <w:lastRenderedPageBreak/>
        <w:t>Размер и порядок осуществления дополнительных выплат</w:t>
      </w:r>
    </w:p>
    <w:p w14:paraId="0EE2FAE4" w14:textId="77777777" w:rsidR="00E859F5" w:rsidRDefault="00E859F5" w:rsidP="00E859F5">
      <w:pPr>
        <w:autoSpaceDE w:val="0"/>
        <w:autoSpaceDN w:val="0"/>
        <w:adjustRightInd w:val="0"/>
        <w:spacing w:after="0" w:line="240" w:lineRule="auto"/>
        <w:jc w:val="both"/>
        <w:rPr>
          <w:rFonts w:ascii="Times New Roman" w:hAnsi="Times New Roman"/>
          <w:bCs/>
          <w:sz w:val="28"/>
          <w:szCs w:val="28"/>
        </w:rPr>
      </w:pPr>
    </w:p>
    <w:p w14:paraId="34BFBFAA" w14:textId="77777777" w:rsidR="00E859F5" w:rsidRPr="003A7EB6" w:rsidRDefault="00E859F5" w:rsidP="00E859F5">
      <w:pPr>
        <w:numPr>
          <w:ilvl w:val="1"/>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 К дополнительным выплатам относятся:</w:t>
      </w:r>
    </w:p>
    <w:p w14:paraId="3B28B77F" w14:textId="77777777" w:rsidR="00E859F5" w:rsidRPr="00D62545" w:rsidRDefault="00E859F5"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proofErr w:type="gramStart"/>
      <w:r>
        <w:rPr>
          <w:rFonts w:ascii="Times New Roman" w:hAnsi="Times New Roman"/>
          <w:bCs/>
          <w:sz w:val="28"/>
          <w:szCs w:val="28"/>
        </w:rPr>
        <w:t>ежемесячная  надбавка</w:t>
      </w:r>
      <w:proofErr w:type="gramEnd"/>
      <w:r>
        <w:rPr>
          <w:rFonts w:ascii="Times New Roman" w:hAnsi="Times New Roman"/>
          <w:bCs/>
          <w:sz w:val="28"/>
          <w:szCs w:val="28"/>
        </w:rPr>
        <w:t xml:space="preserve"> к </w:t>
      </w:r>
      <w:proofErr w:type="gramStart"/>
      <w:r>
        <w:rPr>
          <w:rFonts w:ascii="Times New Roman" w:hAnsi="Times New Roman"/>
          <w:bCs/>
          <w:sz w:val="28"/>
          <w:szCs w:val="28"/>
        </w:rPr>
        <w:t>должностному  окладу</w:t>
      </w:r>
      <w:proofErr w:type="gramEnd"/>
      <w:r>
        <w:rPr>
          <w:rFonts w:ascii="Times New Roman" w:hAnsi="Times New Roman"/>
          <w:bCs/>
          <w:sz w:val="28"/>
          <w:szCs w:val="28"/>
        </w:rPr>
        <w:t xml:space="preserve"> за выслугу лет в органах местного самоуправления (органах государственной власти); </w:t>
      </w:r>
    </w:p>
    <w:p w14:paraId="24145BB4" w14:textId="77777777" w:rsidR="00E859F5" w:rsidRPr="00D62545" w:rsidRDefault="00E859F5"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proofErr w:type="gramStart"/>
      <w:r>
        <w:rPr>
          <w:rFonts w:ascii="Times New Roman" w:hAnsi="Times New Roman"/>
          <w:bCs/>
          <w:sz w:val="28"/>
          <w:szCs w:val="28"/>
        </w:rPr>
        <w:t>ежемесячная  надбавка</w:t>
      </w:r>
      <w:proofErr w:type="gramEnd"/>
      <w:r>
        <w:rPr>
          <w:rFonts w:ascii="Times New Roman" w:hAnsi="Times New Roman"/>
          <w:bCs/>
          <w:sz w:val="28"/>
          <w:szCs w:val="28"/>
        </w:rPr>
        <w:t xml:space="preserve"> к должностному окладу за сложность, напряженность, </w:t>
      </w:r>
      <w:proofErr w:type="gramStart"/>
      <w:r>
        <w:rPr>
          <w:rFonts w:ascii="Times New Roman" w:hAnsi="Times New Roman"/>
          <w:bCs/>
          <w:sz w:val="28"/>
          <w:szCs w:val="28"/>
        </w:rPr>
        <w:t>специальный  режим</w:t>
      </w:r>
      <w:proofErr w:type="gramEnd"/>
      <w:r>
        <w:rPr>
          <w:rFonts w:ascii="Times New Roman" w:hAnsi="Times New Roman"/>
          <w:bCs/>
          <w:sz w:val="28"/>
          <w:szCs w:val="28"/>
        </w:rPr>
        <w:t xml:space="preserve">  работы;</w:t>
      </w:r>
    </w:p>
    <w:p w14:paraId="204F1706" w14:textId="5B1DCCA0" w:rsidR="00E859F5" w:rsidRPr="009A2261" w:rsidRDefault="00E859F5"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ежемесячное денежное поощрение;</w:t>
      </w:r>
    </w:p>
    <w:p w14:paraId="1533090A" w14:textId="77777777" w:rsidR="00E859F5" w:rsidRPr="009A2261" w:rsidRDefault="00E859F5"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 xml:space="preserve">единовременная </w:t>
      </w:r>
      <w:proofErr w:type="gramStart"/>
      <w:r>
        <w:rPr>
          <w:rFonts w:ascii="Times New Roman" w:hAnsi="Times New Roman"/>
          <w:bCs/>
          <w:sz w:val="28"/>
          <w:szCs w:val="28"/>
        </w:rPr>
        <w:t>выплата  при</w:t>
      </w:r>
      <w:proofErr w:type="gramEnd"/>
      <w:r>
        <w:rPr>
          <w:rFonts w:ascii="Times New Roman" w:hAnsi="Times New Roman"/>
          <w:bCs/>
          <w:sz w:val="28"/>
          <w:szCs w:val="28"/>
        </w:rPr>
        <w:t xml:space="preserve"> предоставлении ежегодного оплачиваемого отпуска;</w:t>
      </w:r>
    </w:p>
    <w:p w14:paraId="61EE7F86" w14:textId="6F418FF8" w:rsidR="00E859F5" w:rsidRPr="00B8445C" w:rsidRDefault="00E859F5"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материальная помощь.</w:t>
      </w:r>
    </w:p>
    <w:p w14:paraId="413D1F8B" w14:textId="5D4C5D0D" w:rsidR="00B8445C" w:rsidRPr="009A2261" w:rsidRDefault="00B8445C" w:rsidP="00E859F5">
      <w:pPr>
        <w:numPr>
          <w:ilvl w:val="0"/>
          <w:numId w:val="3"/>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Премия по результатам работы, вы</w:t>
      </w:r>
      <w:r w:rsidR="00C545BB">
        <w:rPr>
          <w:rFonts w:ascii="Times New Roman" w:hAnsi="Times New Roman"/>
          <w:bCs/>
          <w:sz w:val="28"/>
          <w:szCs w:val="28"/>
        </w:rPr>
        <w:t>п</w:t>
      </w:r>
      <w:r>
        <w:rPr>
          <w:rFonts w:ascii="Times New Roman" w:hAnsi="Times New Roman"/>
          <w:bCs/>
          <w:sz w:val="28"/>
          <w:szCs w:val="28"/>
        </w:rPr>
        <w:t xml:space="preserve">лачиваемая в соответствии с разделом </w:t>
      </w:r>
      <w:r w:rsidR="00593538">
        <w:rPr>
          <w:rFonts w:ascii="Times New Roman" w:hAnsi="Times New Roman"/>
          <w:bCs/>
          <w:sz w:val="28"/>
          <w:szCs w:val="28"/>
        </w:rPr>
        <w:t>8</w:t>
      </w:r>
      <w:r>
        <w:rPr>
          <w:rFonts w:ascii="Times New Roman" w:hAnsi="Times New Roman"/>
          <w:bCs/>
          <w:sz w:val="28"/>
          <w:szCs w:val="28"/>
        </w:rPr>
        <w:t xml:space="preserve"> настоящего Положения.</w:t>
      </w:r>
    </w:p>
    <w:p w14:paraId="159F2F0B" w14:textId="77777777" w:rsidR="00E859F5"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bCs/>
          <w:sz w:val="28"/>
          <w:szCs w:val="28"/>
        </w:rPr>
        <w:t>К денежному содержанию выборных должностных лиц выплачивается районный коэффициент за работу в местностях, приравненных к районам Крайнего Севера, в размере 1,5.</w:t>
      </w:r>
      <w:r>
        <w:rPr>
          <w:rFonts w:ascii="Times New Roman" w:hAnsi="Times New Roman"/>
          <w:sz w:val="28"/>
          <w:szCs w:val="28"/>
        </w:rPr>
        <w:t xml:space="preserve"> </w:t>
      </w:r>
    </w:p>
    <w:p w14:paraId="16DC7A09" w14:textId="77777777" w:rsidR="00E859F5" w:rsidRPr="00A4270A"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sz w:val="28"/>
          <w:szCs w:val="28"/>
        </w:rPr>
        <w:t>Д</w:t>
      </w:r>
      <w:r w:rsidRPr="00A4270A">
        <w:rPr>
          <w:rFonts w:ascii="Times New Roman" w:hAnsi="Times New Roman"/>
          <w:sz w:val="28"/>
          <w:szCs w:val="28"/>
        </w:rPr>
        <w:t xml:space="preserve">енежное содержание </w:t>
      </w:r>
      <w:r>
        <w:rPr>
          <w:rFonts w:ascii="Times New Roman" w:hAnsi="Times New Roman"/>
          <w:bCs/>
          <w:sz w:val="28"/>
          <w:szCs w:val="28"/>
        </w:rPr>
        <w:t xml:space="preserve">выборных должностных лиц </w:t>
      </w:r>
      <w:r w:rsidRPr="00A4270A">
        <w:rPr>
          <w:rFonts w:ascii="Times New Roman" w:hAnsi="Times New Roman"/>
          <w:sz w:val="28"/>
          <w:szCs w:val="28"/>
        </w:rPr>
        <w:t>увеличивается на величину процентной надбавки за стаж работы в организациях, расположенных в районах Крайнего Севера и местностях, приравнен</w:t>
      </w:r>
      <w:r>
        <w:rPr>
          <w:rFonts w:ascii="Times New Roman" w:hAnsi="Times New Roman"/>
          <w:sz w:val="28"/>
          <w:szCs w:val="28"/>
        </w:rPr>
        <w:t xml:space="preserve">ных к районам Крайнего </w:t>
      </w:r>
      <w:proofErr w:type="gramStart"/>
      <w:r>
        <w:rPr>
          <w:rFonts w:ascii="Times New Roman" w:hAnsi="Times New Roman"/>
          <w:sz w:val="28"/>
          <w:szCs w:val="28"/>
        </w:rPr>
        <w:t xml:space="preserve">Севера  </w:t>
      </w:r>
      <w:r w:rsidRPr="00A4270A">
        <w:rPr>
          <w:rFonts w:ascii="Times New Roman" w:hAnsi="Times New Roman"/>
          <w:sz w:val="28"/>
          <w:szCs w:val="28"/>
        </w:rPr>
        <w:t>в</w:t>
      </w:r>
      <w:proofErr w:type="gramEnd"/>
      <w:r w:rsidRPr="00A4270A">
        <w:rPr>
          <w:rFonts w:ascii="Times New Roman" w:hAnsi="Times New Roman"/>
          <w:sz w:val="28"/>
          <w:szCs w:val="28"/>
        </w:rPr>
        <w:t xml:space="preserve"> размере </w:t>
      </w:r>
      <w:r w:rsidRPr="00757644">
        <w:rPr>
          <w:rFonts w:ascii="Times New Roman" w:hAnsi="Times New Roman"/>
          <w:sz w:val="28"/>
          <w:szCs w:val="28"/>
        </w:rPr>
        <w:t>1,5.</w:t>
      </w:r>
    </w:p>
    <w:p w14:paraId="773910D0" w14:textId="77777777" w:rsidR="00C545BB" w:rsidRDefault="00C545BB" w:rsidP="00082EA0">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sidRPr="00C545BB">
        <w:rPr>
          <w:rFonts w:ascii="Times New Roman" w:hAnsi="Times New Roman"/>
          <w:sz w:val="28"/>
          <w:szCs w:val="28"/>
        </w:rPr>
        <w:t xml:space="preserve">Размеры должностных окладов и дополнительных выплат лиц, замещающих муниципальные должности, увеличиваются (индексируются) одновременно с увеличением размеров оплаты труда муниципальных служащих сельского поселения «Село Булава» Ульчского муниципального района Хабаровского края. </w:t>
      </w:r>
    </w:p>
    <w:p w14:paraId="480AEB16" w14:textId="11CAD86C" w:rsidR="00E859F5" w:rsidRPr="00C545BB" w:rsidRDefault="00E859F5" w:rsidP="00082EA0">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sidRPr="00C545BB">
        <w:rPr>
          <w:rFonts w:ascii="Times New Roman" w:hAnsi="Times New Roman"/>
          <w:sz w:val="28"/>
          <w:szCs w:val="28"/>
        </w:rPr>
        <w:t>При увеличении (индексации) должностных окладов выборных должностных лиц</w:t>
      </w:r>
      <w:r w:rsidR="00C545BB">
        <w:rPr>
          <w:rFonts w:ascii="Times New Roman" w:hAnsi="Times New Roman"/>
          <w:sz w:val="28"/>
          <w:szCs w:val="28"/>
        </w:rPr>
        <w:t>,</w:t>
      </w:r>
      <w:r w:rsidRPr="00C545BB">
        <w:rPr>
          <w:rFonts w:ascii="Times New Roman" w:hAnsi="Times New Roman"/>
          <w:sz w:val="28"/>
          <w:szCs w:val="28"/>
        </w:rPr>
        <w:t xml:space="preserve"> размеры </w:t>
      </w:r>
      <w:r w:rsidR="00C545BB">
        <w:rPr>
          <w:rFonts w:ascii="Times New Roman" w:hAnsi="Times New Roman"/>
          <w:sz w:val="28"/>
          <w:szCs w:val="28"/>
        </w:rPr>
        <w:t>должностных окладов, а также размеры дополнительных выплат подлежат округлению до целого рубля в сторону увеличения.</w:t>
      </w:r>
    </w:p>
    <w:p w14:paraId="65E996AA" w14:textId="77777777" w:rsidR="00E859F5" w:rsidRDefault="00E859F5" w:rsidP="00E859F5">
      <w:pPr>
        <w:autoSpaceDE w:val="0"/>
        <w:autoSpaceDN w:val="0"/>
        <w:adjustRightInd w:val="0"/>
        <w:spacing w:after="0" w:line="240" w:lineRule="auto"/>
        <w:jc w:val="both"/>
        <w:rPr>
          <w:rFonts w:ascii="Times New Roman" w:hAnsi="Times New Roman"/>
          <w:sz w:val="28"/>
          <w:szCs w:val="28"/>
        </w:rPr>
      </w:pPr>
    </w:p>
    <w:p w14:paraId="4D45D245" w14:textId="77777777" w:rsidR="00E859F5" w:rsidRDefault="00E859F5" w:rsidP="00E859F5">
      <w:pPr>
        <w:numPr>
          <w:ilvl w:val="0"/>
          <w:numId w:val="2"/>
        </w:numPr>
        <w:autoSpaceDE w:val="0"/>
        <w:autoSpaceDN w:val="0"/>
        <w:adjustRightInd w:val="0"/>
        <w:spacing w:after="0" w:line="240" w:lineRule="auto"/>
        <w:ind w:left="0" w:firstLine="426"/>
        <w:jc w:val="both"/>
        <w:rPr>
          <w:rFonts w:ascii="Times New Roman" w:hAnsi="Times New Roman"/>
          <w:b/>
          <w:sz w:val="28"/>
          <w:szCs w:val="28"/>
        </w:rPr>
      </w:pPr>
      <w:r>
        <w:rPr>
          <w:rFonts w:ascii="Times New Roman" w:hAnsi="Times New Roman"/>
          <w:b/>
          <w:sz w:val="28"/>
          <w:szCs w:val="28"/>
        </w:rPr>
        <w:t>Размер и порядок выплаты ежемесячной надбавки к должностному окладу за выслугу лет в органах местного самоуправления (органах государственной власти)</w:t>
      </w:r>
    </w:p>
    <w:p w14:paraId="0AA08B18" w14:textId="77777777" w:rsidR="00E859F5" w:rsidRDefault="00E859F5" w:rsidP="00E859F5">
      <w:pPr>
        <w:autoSpaceDE w:val="0"/>
        <w:autoSpaceDN w:val="0"/>
        <w:adjustRightInd w:val="0"/>
        <w:spacing w:after="0" w:line="240" w:lineRule="auto"/>
        <w:jc w:val="both"/>
        <w:rPr>
          <w:rFonts w:ascii="Times New Roman" w:hAnsi="Times New Roman"/>
          <w:sz w:val="28"/>
          <w:szCs w:val="28"/>
        </w:rPr>
      </w:pPr>
    </w:p>
    <w:p w14:paraId="4C04CC05" w14:textId="77777777" w:rsidR="00E859F5"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proofErr w:type="gramStart"/>
      <w:r>
        <w:rPr>
          <w:rFonts w:ascii="Times New Roman" w:hAnsi="Times New Roman"/>
          <w:sz w:val="28"/>
          <w:szCs w:val="28"/>
        </w:rPr>
        <w:t>Ежемесячная  надбавка</w:t>
      </w:r>
      <w:proofErr w:type="gramEnd"/>
      <w:r>
        <w:rPr>
          <w:rFonts w:ascii="Times New Roman" w:hAnsi="Times New Roman"/>
          <w:sz w:val="28"/>
          <w:szCs w:val="28"/>
        </w:rPr>
        <w:t xml:space="preserve"> к </w:t>
      </w:r>
      <w:proofErr w:type="gramStart"/>
      <w:r>
        <w:rPr>
          <w:rFonts w:ascii="Times New Roman" w:hAnsi="Times New Roman"/>
          <w:sz w:val="28"/>
          <w:szCs w:val="28"/>
        </w:rPr>
        <w:t>должностному  окладу</w:t>
      </w:r>
      <w:proofErr w:type="gramEnd"/>
      <w:r>
        <w:rPr>
          <w:rFonts w:ascii="Times New Roman" w:hAnsi="Times New Roman"/>
          <w:sz w:val="28"/>
          <w:szCs w:val="28"/>
        </w:rPr>
        <w:t xml:space="preserve"> за выслугу лет в органах местного самоуправления (органах государственной власти) устанавливается выборным должностным лицам в следующих размерах:</w:t>
      </w:r>
    </w:p>
    <w:p w14:paraId="6F13AD69" w14:textId="77777777" w:rsidR="00E859F5" w:rsidRDefault="00E859F5"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от </w:t>
      </w:r>
      <w:proofErr w:type="gramStart"/>
      <w:r>
        <w:rPr>
          <w:rFonts w:ascii="Times New Roman" w:hAnsi="Times New Roman"/>
          <w:sz w:val="28"/>
          <w:szCs w:val="28"/>
        </w:rPr>
        <w:t>1  года</w:t>
      </w:r>
      <w:proofErr w:type="gramEnd"/>
      <w:r>
        <w:rPr>
          <w:rFonts w:ascii="Times New Roman" w:hAnsi="Times New Roman"/>
          <w:sz w:val="28"/>
          <w:szCs w:val="28"/>
        </w:rPr>
        <w:t xml:space="preserve">  до 5 лет выслуги – 10 </w:t>
      </w:r>
      <w:proofErr w:type="gramStart"/>
      <w:r>
        <w:rPr>
          <w:rFonts w:ascii="Times New Roman" w:hAnsi="Times New Roman"/>
          <w:sz w:val="28"/>
          <w:szCs w:val="28"/>
        </w:rPr>
        <w:t>процентов  должностного</w:t>
      </w:r>
      <w:proofErr w:type="gramEnd"/>
      <w:r>
        <w:rPr>
          <w:rFonts w:ascii="Times New Roman" w:hAnsi="Times New Roman"/>
          <w:sz w:val="28"/>
          <w:szCs w:val="28"/>
        </w:rPr>
        <w:t xml:space="preserve"> оклада;</w:t>
      </w:r>
    </w:p>
    <w:p w14:paraId="60F08DED" w14:textId="77777777" w:rsidR="00E859F5" w:rsidRDefault="00E859F5"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от 5 до 10 лет выслуги</w:t>
      </w:r>
      <w:r>
        <w:rPr>
          <w:rFonts w:ascii="Times New Roman" w:hAnsi="Times New Roman"/>
          <w:sz w:val="28"/>
          <w:szCs w:val="28"/>
        </w:rPr>
        <w:tab/>
        <w:t>- 15 процентов должностного оклада;</w:t>
      </w:r>
    </w:p>
    <w:p w14:paraId="0781B5D0" w14:textId="77777777" w:rsidR="00E859F5" w:rsidRDefault="00E859F5"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от 10 до 15 лет выслуги</w:t>
      </w:r>
      <w:r>
        <w:rPr>
          <w:rFonts w:ascii="Times New Roman" w:hAnsi="Times New Roman"/>
          <w:sz w:val="28"/>
          <w:szCs w:val="28"/>
        </w:rPr>
        <w:tab/>
        <w:t>- 20 процентов должностного оклада;</w:t>
      </w:r>
    </w:p>
    <w:p w14:paraId="16289194" w14:textId="77777777" w:rsidR="00E859F5" w:rsidRDefault="00E859F5"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свыше 15 лет выслуги </w:t>
      </w:r>
      <w:r>
        <w:rPr>
          <w:rFonts w:ascii="Times New Roman" w:hAnsi="Times New Roman"/>
          <w:sz w:val="28"/>
          <w:szCs w:val="28"/>
        </w:rPr>
        <w:tab/>
        <w:t>- 30 процентов должностного оклада.</w:t>
      </w:r>
    </w:p>
    <w:p w14:paraId="2D65AA44" w14:textId="12C444B9" w:rsidR="00E859F5" w:rsidRDefault="00E859F5"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Ежемесячная  надбавка</w:t>
      </w:r>
      <w:proofErr w:type="gramEnd"/>
      <w:r>
        <w:rPr>
          <w:rFonts w:ascii="Times New Roman" w:hAnsi="Times New Roman"/>
          <w:sz w:val="28"/>
          <w:szCs w:val="28"/>
        </w:rPr>
        <w:t xml:space="preserve"> к </w:t>
      </w:r>
      <w:proofErr w:type="gramStart"/>
      <w:r>
        <w:rPr>
          <w:rFonts w:ascii="Times New Roman" w:hAnsi="Times New Roman"/>
          <w:sz w:val="28"/>
          <w:szCs w:val="28"/>
        </w:rPr>
        <w:t>должностному  окладу</w:t>
      </w:r>
      <w:proofErr w:type="gramEnd"/>
      <w:r>
        <w:rPr>
          <w:rFonts w:ascii="Times New Roman" w:hAnsi="Times New Roman"/>
          <w:sz w:val="28"/>
          <w:szCs w:val="28"/>
        </w:rPr>
        <w:t xml:space="preserve"> за выслугу лет устанавливается при назначении на выборную должность. Указанная надбавка устанавливается на основании правового акта администрации </w:t>
      </w:r>
      <w:r w:rsidR="009B086D">
        <w:rPr>
          <w:rFonts w:ascii="Times New Roman" w:hAnsi="Times New Roman"/>
          <w:sz w:val="28"/>
          <w:szCs w:val="28"/>
        </w:rPr>
        <w:t xml:space="preserve">сельского поселения «Село Булава» </w:t>
      </w:r>
      <w:r>
        <w:rPr>
          <w:rFonts w:ascii="Times New Roman" w:hAnsi="Times New Roman"/>
          <w:sz w:val="28"/>
          <w:szCs w:val="28"/>
        </w:rPr>
        <w:t>Ульчского муниципального района</w:t>
      </w:r>
      <w:r w:rsidR="00EB69EC">
        <w:rPr>
          <w:rFonts w:ascii="Times New Roman" w:hAnsi="Times New Roman"/>
          <w:sz w:val="28"/>
          <w:szCs w:val="28"/>
        </w:rPr>
        <w:t xml:space="preserve"> Хабаровского края</w:t>
      </w:r>
      <w:r>
        <w:rPr>
          <w:rFonts w:ascii="Times New Roman" w:hAnsi="Times New Roman"/>
          <w:sz w:val="28"/>
          <w:szCs w:val="28"/>
        </w:rPr>
        <w:t>, Со</w:t>
      </w:r>
      <w:r w:rsidR="009B086D">
        <w:rPr>
          <w:rFonts w:ascii="Times New Roman" w:hAnsi="Times New Roman"/>
          <w:sz w:val="28"/>
          <w:szCs w:val="28"/>
        </w:rPr>
        <w:t>вета</w:t>
      </w:r>
      <w:r>
        <w:rPr>
          <w:rFonts w:ascii="Times New Roman" w:hAnsi="Times New Roman"/>
          <w:sz w:val="28"/>
          <w:szCs w:val="28"/>
        </w:rPr>
        <w:t xml:space="preserve"> депутатов </w:t>
      </w:r>
      <w:r w:rsidR="009B086D">
        <w:rPr>
          <w:rFonts w:ascii="Times New Roman" w:hAnsi="Times New Roman"/>
          <w:sz w:val="28"/>
          <w:szCs w:val="28"/>
        </w:rPr>
        <w:t xml:space="preserve">сельского поселения «Село Булава» </w:t>
      </w:r>
      <w:r>
        <w:rPr>
          <w:rFonts w:ascii="Times New Roman" w:hAnsi="Times New Roman"/>
          <w:sz w:val="28"/>
          <w:szCs w:val="28"/>
        </w:rPr>
        <w:t xml:space="preserve">Ульчского муниципального района </w:t>
      </w:r>
      <w:r w:rsidR="00EB69EC">
        <w:rPr>
          <w:rFonts w:ascii="Times New Roman" w:hAnsi="Times New Roman"/>
          <w:sz w:val="28"/>
          <w:szCs w:val="28"/>
        </w:rPr>
        <w:t xml:space="preserve">Хабаровского края </w:t>
      </w:r>
      <w:r>
        <w:rPr>
          <w:rFonts w:ascii="Times New Roman" w:hAnsi="Times New Roman"/>
          <w:sz w:val="28"/>
          <w:szCs w:val="28"/>
        </w:rPr>
        <w:t>соответственно.</w:t>
      </w:r>
    </w:p>
    <w:p w14:paraId="3041C1D4" w14:textId="77777777" w:rsidR="00E859F5" w:rsidRDefault="00E859F5"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4.3. Периоды службы (работы) подсчитываются на основании сведений о трудовой деятельности, трудовом стаже, содержащихся в трудовой книжке и в иных выданных в установленном порядке документах.</w:t>
      </w:r>
    </w:p>
    <w:p w14:paraId="65B5B4A9" w14:textId="4DD5FF84" w:rsidR="00E859F5" w:rsidRDefault="00E859F5"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4.4.</w:t>
      </w:r>
      <w:r>
        <w:rPr>
          <w:rFonts w:ascii="Times New Roman" w:hAnsi="Times New Roman"/>
          <w:sz w:val="28"/>
          <w:szCs w:val="28"/>
        </w:rPr>
        <w:tab/>
        <w:t xml:space="preserve">Решение о включении в стаж работы иных периодов службы (работы) для установления ежемесячной надбавки за выслугу лет принимает комиссия по установлению стажа за выслугу лет, которая создается правовым актом администрации </w:t>
      </w:r>
      <w:r w:rsidR="009B086D">
        <w:rPr>
          <w:rFonts w:ascii="Times New Roman" w:hAnsi="Times New Roman"/>
          <w:sz w:val="28"/>
          <w:szCs w:val="28"/>
        </w:rPr>
        <w:t xml:space="preserve">сельского поселения «Село Булава» </w:t>
      </w:r>
      <w:r>
        <w:rPr>
          <w:rFonts w:ascii="Times New Roman" w:hAnsi="Times New Roman"/>
          <w:sz w:val="28"/>
          <w:szCs w:val="28"/>
        </w:rPr>
        <w:t>Ульчс</w:t>
      </w:r>
      <w:r w:rsidR="009B086D">
        <w:rPr>
          <w:rFonts w:ascii="Times New Roman" w:hAnsi="Times New Roman"/>
          <w:sz w:val="28"/>
          <w:szCs w:val="28"/>
        </w:rPr>
        <w:t>кого муниципального района</w:t>
      </w:r>
      <w:r w:rsidR="00EB69EC">
        <w:rPr>
          <w:rFonts w:ascii="Times New Roman" w:hAnsi="Times New Roman"/>
          <w:sz w:val="28"/>
          <w:szCs w:val="28"/>
        </w:rPr>
        <w:t xml:space="preserve"> Хабаровского края</w:t>
      </w:r>
      <w:r w:rsidR="009B086D">
        <w:rPr>
          <w:rFonts w:ascii="Times New Roman" w:hAnsi="Times New Roman"/>
          <w:sz w:val="28"/>
          <w:szCs w:val="28"/>
        </w:rPr>
        <w:t>, Совета</w:t>
      </w:r>
      <w:r>
        <w:rPr>
          <w:rFonts w:ascii="Times New Roman" w:hAnsi="Times New Roman"/>
          <w:sz w:val="28"/>
          <w:szCs w:val="28"/>
        </w:rPr>
        <w:t xml:space="preserve"> депутатов </w:t>
      </w:r>
      <w:r w:rsidR="009B086D">
        <w:rPr>
          <w:rFonts w:ascii="Times New Roman" w:hAnsi="Times New Roman"/>
          <w:sz w:val="28"/>
          <w:szCs w:val="28"/>
        </w:rPr>
        <w:t xml:space="preserve">сельского поселения «Село Булава» </w:t>
      </w:r>
      <w:r>
        <w:rPr>
          <w:rFonts w:ascii="Times New Roman" w:hAnsi="Times New Roman"/>
          <w:sz w:val="28"/>
          <w:szCs w:val="28"/>
        </w:rPr>
        <w:t>Ульчского муниципального района</w:t>
      </w:r>
      <w:r w:rsidR="00D66FC6">
        <w:rPr>
          <w:rFonts w:ascii="Times New Roman" w:hAnsi="Times New Roman"/>
          <w:sz w:val="28"/>
          <w:szCs w:val="28"/>
        </w:rPr>
        <w:t xml:space="preserve"> Хабаровского края</w:t>
      </w:r>
      <w:r>
        <w:rPr>
          <w:rFonts w:ascii="Times New Roman" w:hAnsi="Times New Roman"/>
          <w:sz w:val="28"/>
          <w:szCs w:val="28"/>
        </w:rPr>
        <w:t>.</w:t>
      </w:r>
    </w:p>
    <w:p w14:paraId="06E09EA6" w14:textId="77777777" w:rsidR="00E859F5" w:rsidRDefault="00E859F5" w:rsidP="00E859F5">
      <w:pPr>
        <w:autoSpaceDE w:val="0"/>
        <w:autoSpaceDN w:val="0"/>
        <w:adjustRightInd w:val="0"/>
        <w:spacing w:after="0" w:line="240" w:lineRule="auto"/>
        <w:jc w:val="both"/>
        <w:rPr>
          <w:rFonts w:ascii="Times New Roman" w:hAnsi="Times New Roman"/>
          <w:sz w:val="28"/>
          <w:szCs w:val="28"/>
        </w:rPr>
      </w:pPr>
    </w:p>
    <w:p w14:paraId="72330551" w14:textId="77777777" w:rsidR="00E859F5" w:rsidRDefault="00E859F5" w:rsidP="00E859F5">
      <w:pPr>
        <w:numPr>
          <w:ilvl w:val="0"/>
          <w:numId w:val="2"/>
        </w:numPr>
        <w:autoSpaceDE w:val="0"/>
        <w:autoSpaceDN w:val="0"/>
        <w:adjustRightInd w:val="0"/>
        <w:spacing w:after="0" w:line="240" w:lineRule="auto"/>
        <w:ind w:left="0" w:firstLine="426"/>
        <w:jc w:val="both"/>
        <w:rPr>
          <w:rFonts w:ascii="Times New Roman" w:hAnsi="Times New Roman"/>
          <w:b/>
          <w:sz w:val="28"/>
          <w:szCs w:val="28"/>
        </w:rPr>
      </w:pPr>
      <w:r>
        <w:rPr>
          <w:rFonts w:ascii="Times New Roman" w:hAnsi="Times New Roman"/>
          <w:b/>
          <w:sz w:val="28"/>
          <w:szCs w:val="28"/>
        </w:rPr>
        <w:t xml:space="preserve">Порядок выплаты ежемесячной надбавки к </w:t>
      </w:r>
      <w:proofErr w:type="gramStart"/>
      <w:r>
        <w:rPr>
          <w:rFonts w:ascii="Times New Roman" w:hAnsi="Times New Roman"/>
          <w:b/>
          <w:sz w:val="28"/>
          <w:szCs w:val="28"/>
        </w:rPr>
        <w:t>должностному  окладу</w:t>
      </w:r>
      <w:proofErr w:type="gramEnd"/>
      <w:r>
        <w:rPr>
          <w:rFonts w:ascii="Times New Roman" w:hAnsi="Times New Roman"/>
          <w:b/>
          <w:sz w:val="28"/>
          <w:szCs w:val="28"/>
        </w:rPr>
        <w:t xml:space="preserve"> за сложность, напряженность и особый </w:t>
      </w:r>
      <w:proofErr w:type="gramStart"/>
      <w:r>
        <w:rPr>
          <w:rFonts w:ascii="Times New Roman" w:hAnsi="Times New Roman"/>
          <w:b/>
          <w:sz w:val="28"/>
          <w:szCs w:val="28"/>
        </w:rPr>
        <w:t>режим  работы</w:t>
      </w:r>
      <w:proofErr w:type="gramEnd"/>
    </w:p>
    <w:p w14:paraId="2A5FEB6A" w14:textId="77777777" w:rsidR="00E859F5" w:rsidRDefault="00E859F5" w:rsidP="00E859F5">
      <w:pPr>
        <w:autoSpaceDE w:val="0"/>
        <w:autoSpaceDN w:val="0"/>
        <w:adjustRightInd w:val="0"/>
        <w:spacing w:after="0" w:line="240" w:lineRule="auto"/>
        <w:jc w:val="both"/>
        <w:rPr>
          <w:rFonts w:ascii="Times New Roman" w:hAnsi="Times New Roman"/>
          <w:b/>
          <w:sz w:val="28"/>
          <w:szCs w:val="28"/>
        </w:rPr>
      </w:pPr>
    </w:p>
    <w:p w14:paraId="3CD70611" w14:textId="77777777" w:rsidR="00E859F5"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r>
        <w:rPr>
          <w:rFonts w:ascii="Times New Roman" w:hAnsi="Times New Roman"/>
          <w:sz w:val="28"/>
          <w:szCs w:val="28"/>
        </w:rPr>
        <w:t xml:space="preserve">Ежемесячная </w:t>
      </w:r>
      <w:proofErr w:type="gramStart"/>
      <w:r>
        <w:rPr>
          <w:rFonts w:ascii="Times New Roman" w:hAnsi="Times New Roman"/>
          <w:sz w:val="28"/>
          <w:szCs w:val="28"/>
        </w:rPr>
        <w:t>надбавка  за</w:t>
      </w:r>
      <w:proofErr w:type="gramEnd"/>
      <w:r>
        <w:rPr>
          <w:rFonts w:ascii="Times New Roman" w:hAnsi="Times New Roman"/>
          <w:sz w:val="28"/>
          <w:szCs w:val="28"/>
        </w:rPr>
        <w:t xml:space="preserve"> сложность, напряженность и особый </w:t>
      </w:r>
      <w:proofErr w:type="gramStart"/>
      <w:r>
        <w:rPr>
          <w:rFonts w:ascii="Times New Roman" w:hAnsi="Times New Roman"/>
          <w:sz w:val="28"/>
          <w:szCs w:val="28"/>
        </w:rPr>
        <w:t>режим  работы</w:t>
      </w:r>
      <w:proofErr w:type="gramEnd"/>
      <w:r>
        <w:rPr>
          <w:rFonts w:ascii="Times New Roman" w:hAnsi="Times New Roman"/>
          <w:sz w:val="28"/>
          <w:szCs w:val="28"/>
        </w:rPr>
        <w:t xml:space="preserve"> является составляющей денежного содержания выборного должностного лица.</w:t>
      </w:r>
    </w:p>
    <w:p w14:paraId="20109BBC" w14:textId="77777777" w:rsidR="00E859F5" w:rsidRDefault="00E859F5" w:rsidP="00E859F5">
      <w:pPr>
        <w:numPr>
          <w:ilvl w:val="1"/>
          <w:numId w:val="2"/>
        </w:numPr>
        <w:autoSpaceDE w:val="0"/>
        <w:autoSpaceDN w:val="0"/>
        <w:adjustRightInd w:val="0"/>
        <w:spacing w:after="0" w:line="240" w:lineRule="auto"/>
        <w:ind w:left="0" w:firstLine="774"/>
        <w:jc w:val="both"/>
        <w:rPr>
          <w:rFonts w:ascii="Times New Roman" w:hAnsi="Times New Roman"/>
          <w:sz w:val="28"/>
          <w:szCs w:val="28"/>
        </w:rPr>
      </w:pPr>
      <w:proofErr w:type="gramStart"/>
      <w:r>
        <w:rPr>
          <w:rFonts w:ascii="Times New Roman" w:hAnsi="Times New Roman"/>
          <w:sz w:val="28"/>
          <w:szCs w:val="28"/>
        </w:rPr>
        <w:t>Ежемесячная  надбавка</w:t>
      </w:r>
      <w:proofErr w:type="gramEnd"/>
      <w:r>
        <w:rPr>
          <w:rFonts w:ascii="Times New Roman" w:hAnsi="Times New Roman"/>
          <w:sz w:val="28"/>
          <w:szCs w:val="28"/>
        </w:rPr>
        <w:t xml:space="preserve"> к должностному окладу за сложность, напряженность и особый режим работы выплачивается в следующих размерах:</w:t>
      </w:r>
    </w:p>
    <w:p w14:paraId="383341CE" w14:textId="2A15B322" w:rsidR="00E859F5" w:rsidRDefault="00E859F5" w:rsidP="00E859F5">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от </w:t>
      </w:r>
      <w:r w:rsidR="00D66FC6">
        <w:rPr>
          <w:rFonts w:ascii="Times New Roman" w:hAnsi="Times New Roman"/>
          <w:sz w:val="28"/>
          <w:szCs w:val="28"/>
        </w:rPr>
        <w:t>70</w:t>
      </w:r>
      <w:r>
        <w:rPr>
          <w:rFonts w:ascii="Times New Roman" w:hAnsi="Times New Roman"/>
          <w:sz w:val="28"/>
          <w:szCs w:val="28"/>
        </w:rPr>
        <w:t xml:space="preserve"> до 1</w:t>
      </w:r>
      <w:r w:rsidR="00D66FC6">
        <w:rPr>
          <w:rFonts w:ascii="Times New Roman" w:hAnsi="Times New Roman"/>
          <w:sz w:val="28"/>
          <w:szCs w:val="28"/>
        </w:rPr>
        <w:t>15</w:t>
      </w:r>
      <w:r>
        <w:rPr>
          <w:rFonts w:ascii="Times New Roman" w:hAnsi="Times New Roman"/>
          <w:sz w:val="28"/>
          <w:szCs w:val="28"/>
        </w:rPr>
        <w:t xml:space="preserve"> процентов должностного оклада.</w:t>
      </w:r>
    </w:p>
    <w:p w14:paraId="217052C1" w14:textId="2024B144" w:rsidR="00E859F5" w:rsidRDefault="00E859F5"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5.3. Ежемесячная надбавка за сложность, напряженность и особый режим работы устанавливается при назначении на выборную должно</w:t>
      </w:r>
      <w:r w:rsidR="00D66FC6">
        <w:rPr>
          <w:rFonts w:ascii="Times New Roman" w:hAnsi="Times New Roman"/>
          <w:sz w:val="28"/>
          <w:szCs w:val="28"/>
        </w:rPr>
        <w:t>сть.</w:t>
      </w:r>
      <w:r>
        <w:rPr>
          <w:rFonts w:ascii="Times New Roman" w:hAnsi="Times New Roman"/>
          <w:sz w:val="28"/>
          <w:szCs w:val="28"/>
        </w:rPr>
        <w:t xml:space="preserve"> Указанная надбавка устанавливается на основании правового акта администрации </w:t>
      </w:r>
      <w:r w:rsidR="009B086D">
        <w:rPr>
          <w:rFonts w:ascii="Times New Roman" w:hAnsi="Times New Roman"/>
          <w:sz w:val="28"/>
          <w:szCs w:val="28"/>
        </w:rPr>
        <w:t xml:space="preserve">сельского поселения «Село Булава» </w:t>
      </w:r>
      <w:r>
        <w:rPr>
          <w:rFonts w:ascii="Times New Roman" w:hAnsi="Times New Roman"/>
          <w:sz w:val="28"/>
          <w:szCs w:val="28"/>
        </w:rPr>
        <w:t>Ульчского муниципального района</w:t>
      </w:r>
      <w:r w:rsidR="00D66FC6">
        <w:rPr>
          <w:rFonts w:ascii="Times New Roman" w:hAnsi="Times New Roman"/>
          <w:sz w:val="28"/>
          <w:szCs w:val="28"/>
        </w:rPr>
        <w:t xml:space="preserve"> Хабаровского края.</w:t>
      </w:r>
    </w:p>
    <w:p w14:paraId="6D238490" w14:textId="7529AEA4" w:rsidR="00E859F5" w:rsidRDefault="00E859F5" w:rsidP="00E859F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5.4. Выплата ежемесячной процентной надбавки к должностному окладу за сложность, напряженность и особый режим работы осуществляется в пределах фонда оплаты труда г</w:t>
      </w:r>
      <w:r w:rsidR="009B086D">
        <w:rPr>
          <w:rFonts w:ascii="Times New Roman" w:hAnsi="Times New Roman"/>
          <w:sz w:val="28"/>
          <w:szCs w:val="28"/>
        </w:rPr>
        <w:t>лавы муниципального образования</w:t>
      </w:r>
      <w:r w:rsidR="004476FD">
        <w:rPr>
          <w:rFonts w:ascii="Times New Roman" w:hAnsi="Times New Roman"/>
          <w:sz w:val="28"/>
          <w:szCs w:val="28"/>
        </w:rPr>
        <w:t>.</w:t>
      </w:r>
    </w:p>
    <w:p w14:paraId="06A168F9" w14:textId="77777777" w:rsidR="00E859F5" w:rsidRDefault="00E859F5" w:rsidP="00E859F5">
      <w:pPr>
        <w:autoSpaceDE w:val="0"/>
        <w:autoSpaceDN w:val="0"/>
        <w:adjustRightInd w:val="0"/>
        <w:spacing w:after="0" w:line="240" w:lineRule="auto"/>
        <w:jc w:val="both"/>
        <w:rPr>
          <w:rFonts w:ascii="Times New Roman" w:hAnsi="Times New Roman"/>
          <w:sz w:val="28"/>
          <w:szCs w:val="28"/>
        </w:rPr>
      </w:pPr>
    </w:p>
    <w:p w14:paraId="7944D838" w14:textId="77777777" w:rsidR="00E859F5" w:rsidRDefault="00E859F5" w:rsidP="00E859F5">
      <w:pPr>
        <w:numPr>
          <w:ilvl w:val="0"/>
          <w:numId w:val="2"/>
        </w:numPr>
        <w:autoSpaceDE w:val="0"/>
        <w:autoSpaceDN w:val="0"/>
        <w:adjustRightInd w:val="0"/>
        <w:spacing w:after="0" w:line="240" w:lineRule="auto"/>
        <w:ind w:left="0" w:firstLine="426"/>
        <w:jc w:val="both"/>
        <w:rPr>
          <w:rFonts w:ascii="Times New Roman" w:hAnsi="Times New Roman"/>
          <w:b/>
          <w:sz w:val="28"/>
          <w:szCs w:val="28"/>
        </w:rPr>
      </w:pPr>
      <w:proofErr w:type="gramStart"/>
      <w:r w:rsidRPr="00B407CB">
        <w:rPr>
          <w:rFonts w:ascii="Times New Roman" w:hAnsi="Times New Roman"/>
          <w:b/>
          <w:sz w:val="28"/>
          <w:szCs w:val="28"/>
        </w:rPr>
        <w:t>Порядок  и</w:t>
      </w:r>
      <w:proofErr w:type="gramEnd"/>
      <w:r w:rsidRPr="00B407CB">
        <w:rPr>
          <w:rFonts w:ascii="Times New Roman" w:hAnsi="Times New Roman"/>
          <w:b/>
          <w:sz w:val="28"/>
          <w:szCs w:val="28"/>
        </w:rPr>
        <w:t xml:space="preserve"> условия единовременной выплаты</w:t>
      </w:r>
      <w:r>
        <w:rPr>
          <w:rFonts w:ascii="Times New Roman" w:hAnsi="Times New Roman"/>
          <w:b/>
          <w:sz w:val="28"/>
          <w:szCs w:val="28"/>
        </w:rPr>
        <w:t xml:space="preserve"> при предоставлении </w:t>
      </w:r>
      <w:r w:rsidRPr="00B407CB">
        <w:rPr>
          <w:rFonts w:ascii="Times New Roman" w:hAnsi="Times New Roman"/>
          <w:b/>
          <w:sz w:val="28"/>
          <w:szCs w:val="28"/>
        </w:rPr>
        <w:t xml:space="preserve">ежегодного </w:t>
      </w:r>
      <w:proofErr w:type="gramStart"/>
      <w:r w:rsidRPr="00B407CB">
        <w:rPr>
          <w:rFonts w:ascii="Times New Roman" w:hAnsi="Times New Roman"/>
          <w:b/>
          <w:sz w:val="28"/>
          <w:szCs w:val="28"/>
        </w:rPr>
        <w:t>отпуска  и</w:t>
      </w:r>
      <w:proofErr w:type="gramEnd"/>
      <w:r w:rsidRPr="00B407CB">
        <w:rPr>
          <w:rFonts w:ascii="Times New Roman" w:hAnsi="Times New Roman"/>
          <w:b/>
          <w:sz w:val="28"/>
          <w:szCs w:val="28"/>
        </w:rPr>
        <w:t xml:space="preserve"> </w:t>
      </w:r>
      <w:proofErr w:type="gramStart"/>
      <w:r w:rsidRPr="00B407CB">
        <w:rPr>
          <w:rFonts w:ascii="Times New Roman" w:hAnsi="Times New Roman"/>
          <w:b/>
          <w:sz w:val="28"/>
          <w:szCs w:val="28"/>
        </w:rPr>
        <w:t>материальной  помощи</w:t>
      </w:r>
      <w:proofErr w:type="gramEnd"/>
    </w:p>
    <w:p w14:paraId="6127CC49" w14:textId="77777777" w:rsidR="00E859F5" w:rsidRDefault="00E859F5" w:rsidP="00E859F5">
      <w:pPr>
        <w:autoSpaceDE w:val="0"/>
        <w:autoSpaceDN w:val="0"/>
        <w:adjustRightInd w:val="0"/>
        <w:spacing w:after="0" w:line="240" w:lineRule="auto"/>
        <w:jc w:val="both"/>
        <w:rPr>
          <w:rFonts w:ascii="Times New Roman" w:hAnsi="Times New Roman"/>
          <w:b/>
          <w:sz w:val="28"/>
          <w:szCs w:val="28"/>
        </w:rPr>
      </w:pPr>
    </w:p>
    <w:p w14:paraId="4ED4F4BF" w14:textId="2570D860" w:rsidR="00E859F5" w:rsidRPr="00561495" w:rsidRDefault="00E859F5" w:rsidP="00E859F5">
      <w:pPr>
        <w:numPr>
          <w:ilvl w:val="1"/>
          <w:numId w:val="2"/>
        </w:numPr>
        <w:autoSpaceDE w:val="0"/>
        <w:autoSpaceDN w:val="0"/>
        <w:adjustRightInd w:val="0"/>
        <w:spacing w:after="0" w:line="240" w:lineRule="auto"/>
        <w:ind w:left="0" w:firstLine="774"/>
        <w:jc w:val="both"/>
        <w:rPr>
          <w:rFonts w:ascii="Times New Roman" w:hAnsi="Times New Roman"/>
          <w:b/>
          <w:sz w:val="28"/>
          <w:szCs w:val="28"/>
        </w:rPr>
      </w:pPr>
      <w:r w:rsidRPr="003015DB">
        <w:rPr>
          <w:rFonts w:ascii="Times New Roman" w:hAnsi="Times New Roman"/>
          <w:sz w:val="28"/>
          <w:szCs w:val="28"/>
        </w:rPr>
        <w:t>При предоставлении ежегодного оплачиваемого</w:t>
      </w:r>
      <w:r>
        <w:rPr>
          <w:rFonts w:ascii="Times New Roman" w:hAnsi="Times New Roman"/>
          <w:sz w:val="28"/>
          <w:szCs w:val="28"/>
        </w:rPr>
        <w:t xml:space="preserve"> отпуска, или части ежегодного оплачиваемого отпуска выборному </w:t>
      </w:r>
      <w:r w:rsidRPr="003015DB">
        <w:rPr>
          <w:rFonts w:ascii="Times New Roman" w:hAnsi="Times New Roman"/>
          <w:sz w:val="28"/>
          <w:szCs w:val="28"/>
        </w:rPr>
        <w:t>должностному лицу, од</w:t>
      </w:r>
      <w:r>
        <w:rPr>
          <w:rFonts w:ascii="Times New Roman" w:hAnsi="Times New Roman"/>
          <w:sz w:val="28"/>
          <w:szCs w:val="28"/>
        </w:rPr>
        <w:t xml:space="preserve">ин раз в </w:t>
      </w:r>
      <w:r w:rsidRPr="003015DB">
        <w:rPr>
          <w:rFonts w:ascii="Times New Roman" w:hAnsi="Times New Roman"/>
          <w:sz w:val="28"/>
          <w:szCs w:val="28"/>
        </w:rPr>
        <w:t>го</w:t>
      </w:r>
      <w:r>
        <w:rPr>
          <w:rFonts w:ascii="Times New Roman" w:hAnsi="Times New Roman"/>
          <w:sz w:val="28"/>
          <w:szCs w:val="28"/>
        </w:rPr>
        <w:t xml:space="preserve">д выплачивается единовременная </w:t>
      </w:r>
      <w:r w:rsidRPr="003015DB">
        <w:rPr>
          <w:rFonts w:ascii="Times New Roman" w:hAnsi="Times New Roman"/>
          <w:sz w:val="28"/>
          <w:szCs w:val="28"/>
        </w:rPr>
        <w:t xml:space="preserve">выплата в размере </w:t>
      </w:r>
      <w:r w:rsidR="004476FD">
        <w:rPr>
          <w:rFonts w:ascii="Times New Roman" w:hAnsi="Times New Roman"/>
          <w:sz w:val="28"/>
          <w:szCs w:val="28"/>
        </w:rPr>
        <w:t>одного</w:t>
      </w:r>
      <w:r w:rsidRPr="003015DB">
        <w:rPr>
          <w:rFonts w:ascii="Times New Roman" w:hAnsi="Times New Roman"/>
          <w:sz w:val="28"/>
          <w:szCs w:val="28"/>
        </w:rPr>
        <w:t xml:space="preserve"> долж</w:t>
      </w:r>
      <w:r>
        <w:rPr>
          <w:rFonts w:ascii="Times New Roman" w:hAnsi="Times New Roman"/>
          <w:sz w:val="28"/>
          <w:szCs w:val="28"/>
        </w:rPr>
        <w:t>ност</w:t>
      </w:r>
      <w:r w:rsidR="004476FD">
        <w:rPr>
          <w:rFonts w:ascii="Times New Roman" w:hAnsi="Times New Roman"/>
          <w:sz w:val="28"/>
          <w:szCs w:val="28"/>
        </w:rPr>
        <w:t>ного</w:t>
      </w:r>
      <w:r>
        <w:rPr>
          <w:rFonts w:ascii="Times New Roman" w:hAnsi="Times New Roman"/>
          <w:sz w:val="28"/>
          <w:szCs w:val="28"/>
        </w:rPr>
        <w:t xml:space="preserve"> окладов и материальная помощь в размере </w:t>
      </w:r>
      <w:r w:rsidRPr="003015DB">
        <w:rPr>
          <w:rFonts w:ascii="Times New Roman" w:hAnsi="Times New Roman"/>
          <w:sz w:val="28"/>
          <w:szCs w:val="28"/>
        </w:rPr>
        <w:t>одного должностного оклада с</w:t>
      </w:r>
      <w:r>
        <w:rPr>
          <w:rFonts w:ascii="Times New Roman" w:hAnsi="Times New Roman"/>
          <w:sz w:val="28"/>
          <w:szCs w:val="28"/>
        </w:rPr>
        <w:t xml:space="preserve"> учетом районного коэффициента и северных надбавок.</w:t>
      </w:r>
    </w:p>
    <w:p w14:paraId="5ABE1043" w14:textId="77777777" w:rsidR="00E859F5" w:rsidRDefault="00E859F5" w:rsidP="00E859F5">
      <w:pPr>
        <w:autoSpaceDE w:val="0"/>
        <w:autoSpaceDN w:val="0"/>
        <w:adjustRightInd w:val="0"/>
        <w:spacing w:after="0" w:line="240" w:lineRule="auto"/>
        <w:ind w:firstLine="774"/>
        <w:jc w:val="both"/>
        <w:rPr>
          <w:rFonts w:ascii="Times New Roman" w:hAnsi="Times New Roman"/>
          <w:sz w:val="28"/>
          <w:szCs w:val="28"/>
        </w:rPr>
      </w:pPr>
      <w:r>
        <w:rPr>
          <w:rFonts w:ascii="Times New Roman" w:hAnsi="Times New Roman"/>
          <w:sz w:val="28"/>
          <w:szCs w:val="28"/>
        </w:rPr>
        <w:t xml:space="preserve">Если основной отпуск выборным должностным лицом в </w:t>
      </w:r>
      <w:proofErr w:type="gramStart"/>
      <w:r>
        <w:rPr>
          <w:rFonts w:ascii="Times New Roman" w:hAnsi="Times New Roman"/>
          <w:sz w:val="28"/>
          <w:szCs w:val="28"/>
        </w:rPr>
        <w:t>течение  года</w:t>
      </w:r>
      <w:proofErr w:type="gramEnd"/>
      <w:r>
        <w:rPr>
          <w:rFonts w:ascii="Times New Roman" w:hAnsi="Times New Roman"/>
          <w:sz w:val="28"/>
          <w:szCs w:val="28"/>
        </w:rPr>
        <w:t xml:space="preserve">  не был использован, указанная выплата производится ему в декабре текущего года.</w:t>
      </w:r>
    </w:p>
    <w:p w14:paraId="4882C21E" w14:textId="308D286D" w:rsidR="00E859F5" w:rsidRDefault="00E859F5" w:rsidP="00E859F5">
      <w:pPr>
        <w:autoSpaceDE w:val="0"/>
        <w:autoSpaceDN w:val="0"/>
        <w:adjustRightInd w:val="0"/>
        <w:spacing w:after="0" w:line="240" w:lineRule="auto"/>
        <w:ind w:firstLine="774"/>
        <w:jc w:val="both"/>
        <w:rPr>
          <w:rFonts w:ascii="Times New Roman" w:hAnsi="Times New Roman"/>
          <w:sz w:val="28"/>
          <w:szCs w:val="28"/>
        </w:rPr>
      </w:pPr>
      <w:r>
        <w:rPr>
          <w:rFonts w:ascii="Times New Roman" w:hAnsi="Times New Roman"/>
          <w:sz w:val="28"/>
          <w:szCs w:val="28"/>
        </w:rPr>
        <w:t>Лиц</w:t>
      </w:r>
      <w:r w:rsidR="004476FD">
        <w:rPr>
          <w:rFonts w:ascii="Times New Roman" w:hAnsi="Times New Roman"/>
          <w:sz w:val="28"/>
          <w:szCs w:val="28"/>
        </w:rPr>
        <w:t xml:space="preserve">у, </w:t>
      </w:r>
      <w:r>
        <w:rPr>
          <w:rFonts w:ascii="Times New Roman" w:hAnsi="Times New Roman"/>
          <w:sz w:val="28"/>
          <w:szCs w:val="28"/>
        </w:rPr>
        <w:t>вновь назначенн</w:t>
      </w:r>
      <w:r w:rsidR="004476FD">
        <w:rPr>
          <w:rFonts w:ascii="Times New Roman" w:hAnsi="Times New Roman"/>
          <w:sz w:val="28"/>
          <w:szCs w:val="28"/>
        </w:rPr>
        <w:t>ому</w:t>
      </w:r>
      <w:r>
        <w:rPr>
          <w:rFonts w:ascii="Times New Roman" w:hAnsi="Times New Roman"/>
          <w:sz w:val="28"/>
          <w:szCs w:val="28"/>
        </w:rPr>
        <w:t xml:space="preserve"> на выборную должность в течение календарного года, указанная выплата производится в декабре текущего года пропорционально отработанному времени. </w:t>
      </w:r>
    </w:p>
    <w:p w14:paraId="27C5AF5E" w14:textId="60EE9345" w:rsidR="004476FD" w:rsidRDefault="004476FD" w:rsidP="00E859F5">
      <w:pPr>
        <w:autoSpaceDE w:val="0"/>
        <w:autoSpaceDN w:val="0"/>
        <w:adjustRightInd w:val="0"/>
        <w:spacing w:after="0" w:line="240" w:lineRule="auto"/>
        <w:ind w:firstLine="774"/>
        <w:jc w:val="both"/>
        <w:rPr>
          <w:rFonts w:ascii="Times New Roman" w:hAnsi="Times New Roman"/>
          <w:sz w:val="28"/>
          <w:szCs w:val="28"/>
        </w:rPr>
      </w:pPr>
      <w:r>
        <w:rPr>
          <w:rFonts w:ascii="Times New Roman" w:hAnsi="Times New Roman"/>
          <w:sz w:val="28"/>
          <w:szCs w:val="28"/>
        </w:rPr>
        <w:t xml:space="preserve">В случае прекращения полномочий (в том числе досрочного) выборное должностное лицо, не реализовавшее право на получении материальной </w:t>
      </w:r>
      <w:r>
        <w:rPr>
          <w:rFonts w:ascii="Times New Roman" w:hAnsi="Times New Roman"/>
          <w:sz w:val="28"/>
          <w:szCs w:val="28"/>
        </w:rPr>
        <w:lastRenderedPageBreak/>
        <w:t>помощи, ее выплата производится пропорционально отработанному времени в текущем году.</w:t>
      </w:r>
    </w:p>
    <w:p w14:paraId="3B94974E" w14:textId="25B9CCCA" w:rsidR="00D67AFF" w:rsidRPr="00D647F1" w:rsidRDefault="00D67AFF" w:rsidP="00E859F5">
      <w:pPr>
        <w:autoSpaceDE w:val="0"/>
        <w:autoSpaceDN w:val="0"/>
        <w:adjustRightInd w:val="0"/>
        <w:spacing w:after="0" w:line="240" w:lineRule="auto"/>
        <w:ind w:firstLine="774"/>
        <w:jc w:val="both"/>
        <w:rPr>
          <w:rFonts w:ascii="Times New Roman" w:hAnsi="Times New Roman"/>
          <w:b/>
          <w:sz w:val="28"/>
          <w:szCs w:val="28"/>
        </w:rPr>
      </w:pPr>
      <w:r>
        <w:rPr>
          <w:rFonts w:ascii="Times New Roman" w:hAnsi="Times New Roman"/>
          <w:sz w:val="28"/>
          <w:szCs w:val="28"/>
        </w:rPr>
        <w:t>В исключительных случаях может быть выплачена материальная помощь в размере двух должностных окладов в связи со стихийным бедствием, болезнью выборного должностного лица или его близких родственников (родители, дети, брат, сестра, муж, жена), смертью (гибелью) близкого родственника, юбилейными датами, свадьбой, выходом на пенсию.</w:t>
      </w:r>
    </w:p>
    <w:p w14:paraId="5383167F" w14:textId="77777777" w:rsidR="00E859F5" w:rsidRDefault="00E859F5" w:rsidP="00E859F5">
      <w:pPr>
        <w:spacing w:after="0" w:line="240" w:lineRule="auto"/>
        <w:jc w:val="both"/>
        <w:rPr>
          <w:rFonts w:ascii="Times New Roman" w:hAnsi="Times New Roman"/>
          <w:sz w:val="28"/>
          <w:szCs w:val="28"/>
        </w:rPr>
      </w:pPr>
    </w:p>
    <w:p w14:paraId="6702D8B5" w14:textId="55F9E12E" w:rsidR="00E859F5" w:rsidRDefault="00E859F5" w:rsidP="00E859F5">
      <w:pPr>
        <w:numPr>
          <w:ilvl w:val="0"/>
          <w:numId w:val="2"/>
        </w:numPr>
        <w:spacing w:after="0" w:line="240" w:lineRule="auto"/>
        <w:jc w:val="both"/>
        <w:rPr>
          <w:rFonts w:ascii="Times New Roman" w:hAnsi="Times New Roman"/>
          <w:b/>
          <w:sz w:val="28"/>
          <w:szCs w:val="28"/>
        </w:rPr>
      </w:pPr>
      <w:r>
        <w:rPr>
          <w:rFonts w:ascii="Times New Roman" w:hAnsi="Times New Roman"/>
          <w:b/>
          <w:sz w:val="28"/>
          <w:szCs w:val="28"/>
        </w:rPr>
        <w:t>Разме</w:t>
      </w:r>
      <w:r w:rsidR="00024F32">
        <w:rPr>
          <w:rFonts w:ascii="Times New Roman" w:hAnsi="Times New Roman"/>
          <w:b/>
          <w:sz w:val="28"/>
          <w:szCs w:val="28"/>
        </w:rPr>
        <w:t>р</w:t>
      </w:r>
      <w:r>
        <w:rPr>
          <w:rFonts w:ascii="Times New Roman" w:hAnsi="Times New Roman"/>
          <w:b/>
          <w:sz w:val="28"/>
          <w:szCs w:val="28"/>
        </w:rPr>
        <w:t xml:space="preserve"> и условия выплаты ежемесячного денежного поощрения</w:t>
      </w:r>
    </w:p>
    <w:p w14:paraId="73407809" w14:textId="77777777" w:rsidR="00E859F5" w:rsidRDefault="00E859F5" w:rsidP="00E859F5">
      <w:pPr>
        <w:spacing w:after="0" w:line="240" w:lineRule="auto"/>
        <w:jc w:val="both"/>
        <w:rPr>
          <w:rFonts w:ascii="Times New Roman" w:hAnsi="Times New Roman"/>
          <w:sz w:val="28"/>
          <w:szCs w:val="28"/>
        </w:rPr>
      </w:pPr>
    </w:p>
    <w:p w14:paraId="0BBE2A82" w14:textId="4E0CAE63" w:rsidR="00D67AFF" w:rsidRDefault="00E859F5" w:rsidP="00E859F5">
      <w:pPr>
        <w:numPr>
          <w:ilvl w:val="1"/>
          <w:numId w:val="2"/>
        </w:numPr>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Ежемесячное денежное поощрение выборным должностным лицам выплачивается в </w:t>
      </w:r>
      <w:r w:rsidR="00D67AFF">
        <w:rPr>
          <w:rFonts w:ascii="Times New Roman" w:hAnsi="Times New Roman"/>
          <w:sz w:val="28"/>
          <w:szCs w:val="28"/>
        </w:rPr>
        <w:t xml:space="preserve">следующих </w:t>
      </w:r>
      <w:r>
        <w:rPr>
          <w:rFonts w:ascii="Times New Roman" w:hAnsi="Times New Roman"/>
          <w:sz w:val="28"/>
          <w:szCs w:val="28"/>
        </w:rPr>
        <w:t>размер</w:t>
      </w:r>
      <w:r w:rsidR="00D67AFF">
        <w:rPr>
          <w:rFonts w:ascii="Times New Roman" w:hAnsi="Times New Roman"/>
          <w:sz w:val="28"/>
          <w:szCs w:val="28"/>
        </w:rPr>
        <w:t>ах:</w:t>
      </w:r>
    </w:p>
    <w:p w14:paraId="0B49DAC6" w14:textId="70C82859" w:rsidR="00E859F5" w:rsidRDefault="00D67AFF" w:rsidP="00D67AFF">
      <w:pPr>
        <w:spacing w:after="0" w:line="240" w:lineRule="auto"/>
        <w:jc w:val="both"/>
        <w:rPr>
          <w:rFonts w:ascii="Times New Roman" w:hAnsi="Times New Roman"/>
          <w:sz w:val="28"/>
          <w:szCs w:val="28"/>
        </w:rPr>
      </w:pPr>
      <w:r>
        <w:rPr>
          <w:rFonts w:ascii="Times New Roman" w:hAnsi="Times New Roman"/>
          <w:sz w:val="28"/>
          <w:szCs w:val="28"/>
        </w:rPr>
        <w:t xml:space="preserve">            </w:t>
      </w:r>
      <w:r w:rsidR="00E859F5">
        <w:rPr>
          <w:rFonts w:ascii="Times New Roman" w:hAnsi="Times New Roman"/>
          <w:sz w:val="28"/>
          <w:szCs w:val="28"/>
        </w:rPr>
        <w:t xml:space="preserve">  -</w:t>
      </w:r>
      <w:r>
        <w:rPr>
          <w:rFonts w:ascii="Times New Roman" w:hAnsi="Times New Roman"/>
          <w:sz w:val="28"/>
          <w:szCs w:val="28"/>
        </w:rPr>
        <w:t xml:space="preserve"> от 0,3 до 1,4 должностного оклада.</w:t>
      </w:r>
    </w:p>
    <w:p w14:paraId="79A3871A" w14:textId="7D75799C" w:rsidR="007776F1" w:rsidRDefault="00E859F5" w:rsidP="00E859F5">
      <w:pPr>
        <w:numPr>
          <w:ilvl w:val="1"/>
          <w:numId w:val="2"/>
        </w:numPr>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w:t>
      </w:r>
      <w:r w:rsidR="007776F1">
        <w:rPr>
          <w:rFonts w:ascii="Times New Roman" w:hAnsi="Times New Roman"/>
          <w:sz w:val="28"/>
          <w:szCs w:val="28"/>
        </w:rPr>
        <w:t>Ежемесячное денежное поощрение устанавливается при назначении на должность главы сельского поселения «Село Булава» Ульчского муниципального района Хабаровского края на основании правового акта администрации сельского поселения «Село Булава» Ульчского муниципального района Хабаровского края.</w:t>
      </w:r>
    </w:p>
    <w:p w14:paraId="2B5A87D1" w14:textId="24982FFB" w:rsidR="00E859F5" w:rsidRDefault="007776F1" w:rsidP="00E859F5">
      <w:pPr>
        <w:numPr>
          <w:ilvl w:val="1"/>
          <w:numId w:val="2"/>
        </w:numPr>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Выплата ежемесячного денежного поощрения осуществляется в пределах фонда оплаты труда </w:t>
      </w:r>
      <w:r w:rsidR="00E859F5">
        <w:rPr>
          <w:rFonts w:ascii="Times New Roman" w:hAnsi="Times New Roman"/>
          <w:sz w:val="28"/>
          <w:szCs w:val="28"/>
        </w:rPr>
        <w:t xml:space="preserve">главы муниципального образования, сформированный в утвержденном порядке на очередной финансовый год, в соответствии с действующим законодательством. </w:t>
      </w:r>
    </w:p>
    <w:p w14:paraId="4B192502" w14:textId="6111FC9D" w:rsidR="00E859F5" w:rsidRDefault="00E859F5" w:rsidP="00E859F5">
      <w:pPr>
        <w:spacing w:after="0" w:line="240" w:lineRule="auto"/>
        <w:ind w:left="993"/>
        <w:jc w:val="both"/>
        <w:rPr>
          <w:rFonts w:ascii="Times New Roman" w:hAnsi="Times New Roman"/>
          <w:sz w:val="28"/>
          <w:szCs w:val="28"/>
        </w:rPr>
      </w:pPr>
    </w:p>
    <w:p w14:paraId="0A14EF5A" w14:textId="559A9A35" w:rsidR="00593538" w:rsidRDefault="00593538" w:rsidP="00593538">
      <w:pPr>
        <w:spacing w:after="0" w:line="240" w:lineRule="auto"/>
        <w:ind w:left="993"/>
        <w:jc w:val="center"/>
        <w:rPr>
          <w:rFonts w:ascii="Times New Roman" w:hAnsi="Times New Roman"/>
          <w:b/>
          <w:bCs/>
          <w:sz w:val="28"/>
          <w:szCs w:val="28"/>
        </w:rPr>
      </w:pPr>
      <w:r w:rsidRPr="00593538">
        <w:rPr>
          <w:rFonts w:ascii="Times New Roman" w:hAnsi="Times New Roman"/>
          <w:b/>
          <w:bCs/>
          <w:sz w:val="28"/>
          <w:szCs w:val="28"/>
        </w:rPr>
        <w:t>8. Размер и порядок выплаты премии</w:t>
      </w:r>
    </w:p>
    <w:p w14:paraId="271ABEF8" w14:textId="08999F62" w:rsidR="00593538" w:rsidRDefault="00593538" w:rsidP="00593538">
      <w:pPr>
        <w:spacing w:after="0" w:line="240" w:lineRule="auto"/>
        <w:jc w:val="both"/>
        <w:rPr>
          <w:rFonts w:ascii="Times New Roman" w:hAnsi="Times New Roman"/>
          <w:sz w:val="28"/>
          <w:szCs w:val="28"/>
        </w:rPr>
      </w:pPr>
      <w:r>
        <w:rPr>
          <w:rFonts w:ascii="Times New Roman" w:hAnsi="Times New Roman"/>
          <w:sz w:val="28"/>
          <w:szCs w:val="28"/>
        </w:rPr>
        <w:t xml:space="preserve">             8.1. Премия по результатам работы устанавливается выборному должностному лицу в целях материального стимулирования, поощрения высокопрофессиональной, инициативной и результативной деятельности.</w:t>
      </w:r>
    </w:p>
    <w:p w14:paraId="24989856" w14:textId="6B46F807" w:rsidR="00593538" w:rsidRDefault="006D1C96" w:rsidP="006D1C96">
      <w:pPr>
        <w:spacing w:after="0" w:line="240" w:lineRule="auto"/>
        <w:jc w:val="both"/>
        <w:rPr>
          <w:rFonts w:ascii="Times New Roman" w:hAnsi="Times New Roman"/>
          <w:sz w:val="28"/>
          <w:szCs w:val="28"/>
        </w:rPr>
      </w:pPr>
      <w:r>
        <w:rPr>
          <w:rFonts w:ascii="Times New Roman" w:hAnsi="Times New Roman"/>
          <w:sz w:val="28"/>
          <w:szCs w:val="28"/>
        </w:rPr>
        <w:t xml:space="preserve">             </w:t>
      </w:r>
      <w:r w:rsidR="00593538">
        <w:rPr>
          <w:rFonts w:ascii="Times New Roman" w:hAnsi="Times New Roman"/>
          <w:sz w:val="28"/>
          <w:szCs w:val="28"/>
        </w:rPr>
        <w:t>Премия носит единовременный характер и выплачивается в пределах средств фонда оплаты труда, предусмотренного на</w:t>
      </w:r>
      <w:r>
        <w:rPr>
          <w:rFonts w:ascii="Times New Roman" w:hAnsi="Times New Roman"/>
          <w:sz w:val="28"/>
          <w:szCs w:val="28"/>
        </w:rPr>
        <w:t xml:space="preserve"> содержание выборного должностного лица на очередной финансовый год.</w:t>
      </w:r>
    </w:p>
    <w:p w14:paraId="0BFD81F6" w14:textId="77777777" w:rsidR="00762472" w:rsidRDefault="006D1C96" w:rsidP="006D1C96">
      <w:pPr>
        <w:spacing w:after="0" w:line="240" w:lineRule="auto"/>
        <w:jc w:val="both"/>
        <w:rPr>
          <w:rFonts w:ascii="Times New Roman" w:hAnsi="Times New Roman"/>
          <w:sz w:val="28"/>
          <w:szCs w:val="28"/>
        </w:rPr>
      </w:pPr>
      <w:r>
        <w:rPr>
          <w:rFonts w:ascii="Times New Roman" w:hAnsi="Times New Roman"/>
          <w:sz w:val="28"/>
          <w:szCs w:val="28"/>
        </w:rPr>
        <w:t xml:space="preserve">              Должностного оклада с учетом районного коэф</w:t>
      </w:r>
      <w:r w:rsidR="00762472">
        <w:rPr>
          <w:rFonts w:ascii="Times New Roman" w:hAnsi="Times New Roman"/>
          <w:sz w:val="28"/>
          <w:szCs w:val="28"/>
        </w:rPr>
        <w:t>ф</w:t>
      </w:r>
      <w:r>
        <w:rPr>
          <w:rFonts w:ascii="Times New Roman" w:hAnsi="Times New Roman"/>
          <w:sz w:val="28"/>
          <w:szCs w:val="28"/>
        </w:rPr>
        <w:t>ициента и процентной надбавки за непрерывный стаж работы в организациях, распо</w:t>
      </w:r>
      <w:r w:rsidR="00762472">
        <w:rPr>
          <w:rFonts w:ascii="Times New Roman" w:hAnsi="Times New Roman"/>
          <w:sz w:val="28"/>
          <w:szCs w:val="28"/>
        </w:rPr>
        <w:t>л</w:t>
      </w:r>
      <w:r>
        <w:rPr>
          <w:rFonts w:ascii="Times New Roman" w:hAnsi="Times New Roman"/>
          <w:sz w:val="28"/>
          <w:szCs w:val="28"/>
        </w:rPr>
        <w:t>оженных в местностях, приравненных к районам Крайнего Севера</w:t>
      </w:r>
      <w:r w:rsidR="00762472">
        <w:rPr>
          <w:rFonts w:ascii="Times New Roman" w:hAnsi="Times New Roman"/>
          <w:sz w:val="28"/>
          <w:szCs w:val="28"/>
        </w:rPr>
        <w:t xml:space="preserve">, установленных нормативными правовыми актами Российской Федерации и Хабаровского края. </w:t>
      </w:r>
    </w:p>
    <w:p w14:paraId="01B95DE9" w14:textId="77777777" w:rsidR="00771C9B" w:rsidRDefault="00762472" w:rsidP="006D1C96">
      <w:pPr>
        <w:spacing w:after="0" w:line="240" w:lineRule="auto"/>
        <w:jc w:val="both"/>
        <w:rPr>
          <w:rFonts w:ascii="Times New Roman" w:hAnsi="Times New Roman"/>
          <w:sz w:val="28"/>
          <w:szCs w:val="28"/>
        </w:rPr>
      </w:pPr>
      <w:r>
        <w:rPr>
          <w:rFonts w:ascii="Times New Roman" w:hAnsi="Times New Roman"/>
          <w:sz w:val="28"/>
          <w:szCs w:val="28"/>
        </w:rPr>
        <w:t xml:space="preserve">              8.2. Решение о премировании выборного должностного лица принимает комиссия по выплате премии, состав которой утверждается решением Совета депутатов сельского поселения «Село Булава» Ульчского муниципального района Хабаровского края. Состав комиссии пять человек. В состав комиссии входят три депутата Совета депутатов сельского поселения «Село Булава» Ульчского муниципального района Хабаровского края и два представителя администрации сельского поселения «Село Булава» Ульчского муниципального района Хабаровского края. Решение комиссии принимается простым большинством голосов присутствующих на заседании членов комиссии.</w:t>
      </w:r>
    </w:p>
    <w:p w14:paraId="05BCF2CB" w14:textId="77777777"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t xml:space="preserve">               8.3. Решение о премии принимается при выполнении следующих показателей результативности работы:</w:t>
      </w:r>
    </w:p>
    <w:p w14:paraId="4BD79D1F" w14:textId="77777777"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А) выполнение показателей по мобилизации доходов бюджета сельского поселения;</w:t>
      </w:r>
    </w:p>
    <w:p w14:paraId="6534C86E" w14:textId="691DBF99"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t xml:space="preserve">             Б) отсутствие просроченной кредиторской задолженности по выплате заработной платы с начислением;</w:t>
      </w:r>
    </w:p>
    <w:p w14:paraId="354C3450" w14:textId="5DE6EB86"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t xml:space="preserve">             В) сокращение просроченной (неурегулированной) задолженности по долговым обязательствам;</w:t>
      </w:r>
    </w:p>
    <w:p w14:paraId="267B292A" w14:textId="76880115"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t xml:space="preserve">             Г) мероприятия, улучшающие уровень жизни населения сельского поселения;</w:t>
      </w:r>
    </w:p>
    <w:p w14:paraId="5A9E85E7" w14:textId="7B383EF7" w:rsidR="00771C9B" w:rsidRDefault="00771C9B" w:rsidP="006D1C96">
      <w:pPr>
        <w:spacing w:after="0" w:line="240" w:lineRule="auto"/>
        <w:jc w:val="both"/>
        <w:rPr>
          <w:rFonts w:ascii="Times New Roman" w:hAnsi="Times New Roman"/>
          <w:sz w:val="28"/>
          <w:szCs w:val="28"/>
        </w:rPr>
      </w:pPr>
      <w:r>
        <w:rPr>
          <w:rFonts w:ascii="Times New Roman" w:hAnsi="Times New Roman"/>
          <w:sz w:val="28"/>
          <w:szCs w:val="28"/>
        </w:rPr>
        <w:t xml:space="preserve">             Д) внедрение инновационных программных продуктов, способствующих улучшению работы администрации сельского поселения «Село Булава» Ульчского муниципального рай</w:t>
      </w:r>
      <w:r w:rsidR="00BD7BB4">
        <w:rPr>
          <w:rFonts w:ascii="Times New Roman" w:hAnsi="Times New Roman"/>
          <w:sz w:val="28"/>
          <w:szCs w:val="28"/>
        </w:rPr>
        <w:t>о</w:t>
      </w:r>
      <w:r>
        <w:rPr>
          <w:rFonts w:ascii="Times New Roman" w:hAnsi="Times New Roman"/>
          <w:sz w:val="28"/>
          <w:szCs w:val="28"/>
        </w:rPr>
        <w:t>на Хабаровского края;</w:t>
      </w:r>
    </w:p>
    <w:p w14:paraId="3DFC9BA7" w14:textId="136E072F" w:rsidR="00771C9B" w:rsidRDefault="00BD7BB4" w:rsidP="006D1C96">
      <w:pPr>
        <w:spacing w:after="0" w:line="240" w:lineRule="auto"/>
        <w:jc w:val="both"/>
        <w:rPr>
          <w:rFonts w:ascii="Times New Roman" w:hAnsi="Times New Roman"/>
          <w:sz w:val="28"/>
          <w:szCs w:val="28"/>
        </w:rPr>
      </w:pPr>
      <w:r>
        <w:rPr>
          <w:rFonts w:ascii="Times New Roman" w:hAnsi="Times New Roman"/>
          <w:sz w:val="28"/>
          <w:szCs w:val="28"/>
        </w:rPr>
        <w:t xml:space="preserve">             Е) разработка и внедрение управленческих, энергосберегающих технологий, программ стратегического характера, новых современных форм и методов работы, способствующих достижению высоких конечных результатов, а также показателей комплексного социально- экономического развития сельского поселения;</w:t>
      </w:r>
    </w:p>
    <w:p w14:paraId="7F166379" w14:textId="2B234F38" w:rsidR="00BD7BB4" w:rsidRDefault="00BD7BB4" w:rsidP="006D1C96">
      <w:pPr>
        <w:spacing w:after="0" w:line="240" w:lineRule="auto"/>
        <w:jc w:val="both"/>
        <w:rPr>
          <w:rFonts w:ascii="Times New Roman" w:hAnsi="Times New Roman"/>
          <w:sz w:val="28"/>
          <w:szCs w:val="28"/>
        </w:rPr>
      </w:pPr>
      <w:r>
        <w:rPr>
          <w:rFonts w:ascii="Times New Roman" w:hAnsi="Times New Roman"/>
          <w:sz w:val="28"/>
          <w:szCs w:val="28"/>
        </w:rPr>
        <w:t xml:space="preserve">            Ж) исполнение иных показателей результативности по обеспечению функций и задач органов местного самоуправления.</w:t>
      </w:r>
    </w:p>
    <w:p w14:paraId="04A2EFFD" w14:textId="0FE456B6" w:rsidR="00BD7BB4" w:rsidRDefault="00BD7BB4" w:rsidP="006D1C96">
      <w:pPr>
        <w:spacing w:after="0" w:line="240" w:lineRule="auto"/>
        <w:jc w:val="both"/>
        <w:rPr>
          <w:rFonts w:ascii="Times New Roman" w:hAnsi="Times New Roman"/>
          <w:sz w:val="28"/>
          <w:szCs w:val="28"/>
        </w:rPr>
      </w:pPr>
      <w:r>
        <w:rPr>
          <w:rFonts w:ascii="Times New Roman" w:hAnsi="Times New Roman"/>
          <w:sz w:val="28"/>
          <w:szCs w:val="28"/>
        </w:rPr>
        <w:t xml:space="preserve">            8.4. Выплата осуществляется на основании распоряжения главы администрации сельского поселения «Село Булава» Ульчского муниципального района Хабаровского края.</w:t>
      </w:r>
    </w:p>
    <w:p w14:paraId="45DF4DC6" w14:textId="1DE12849" w:rsidR="00C36D29" w:rsidRDefault="00C36D29" w:rsidP="006D1C96">
      <w:pPr>
        <w:spacing w:after="0" w:line="240" w:lineRule="auto"/>
        <w:jc w:val="both"/>
        <w:rPr>
          <w:rFonts w:ascii="Times New Roman" w:hAnsi="Times New Roman"/>
          <w:sz w:val="28"/>
          <w:szCs w:val="28"/>
        </w:rPr>
      </w:pPr>
      <w:r>
        <w:rPr>
          <w:rFonts w:ascii="Times New Roman" w:hAnsi="Times New Roman"/>
          <w:sz w:val="28"/>
          <w:szCs w:val="28"/>
        </w:rPr>
        <w:t xml:space="preserve">             Выплата премии может осуществляться единовременно, ежеквартально и (или) по итогам года.</w:t>
      </w:r>
    </w:p>
    <w:p w14:paraId="61D34D90" w14:textId="18B7F0A1" w:rsidR="00C36D29" w:rsidRDefault="00C36D29" w:rsidP="006D1C96">
      <w:pPr>
        <w:spacing w:after="0" w:line="240" w:lineRule="auto"/>
        <w:jc w:val="both"/>
        <w:rPr>
          <w:rFonts w:ascii="Times New Roman" w:hAnsi="Times New Roman"/>
          <w:sz w:val="28"/>
          <w:szCs w:val="28"/>
        </w:rPr>
      </w:pPr>
      <w:r>
        <w:rPr>
          <w:rFonts w:ascii="Times New Roman" w:hAnsi="Times New Roman"/>
          <w:sz w:val="28"/>
          <w:szCs w:val="28"/>
        </w:rPr>
        <w:t xml:space="preserve">              При определении суммы премии по результатам работы в расчет принимается должностной оклад, получаемый на день выплаты.</w:t>
      </w:r>
    </w:p>
    <w:p w14:paraId="63970430" w14:textId="47E0B656" w:rsidR="00C36D29" w:rsidRDefault="00C36D29" w:rsidP="006D1C96">
      <w:pPr>
        <w:spacing w:after="0" w:line="240" w:lineRule="auto"/>
        <w:jc w:val="both"/>
        <w:rPr>
          <w:rFonts w:ascii="Times New Roman" w:hAnsi="Times New Roman"/>
          <w:sz w:val="28"/>
          <w:szCs w:val="28"/>
        </w:rPr>
      </w:pPr>
      <w:r>
        <w:rPr>
          <w:rFonts w:ascii="Times New Roman" w:hAnsi="Times New Roman"/>
          <w:sz w:val="28"/>
          <w:szCs w:val="28"/>
        </w:rPr>
        <w:t xml:space="preserve">              Премия учитывается при исчислении среднего заработка для расчета отпускных при предоставлении ежегодного очередного отпуска, и других случаях исчисления среднего заработка, предусмотренных законодательством Российской Федерации.</w:t>
      </w:r>
    </w:p>
    <w:p w14:paraId="08424F71" w14:textId="72EE5CA4" w:rsidR="00C36D29" w:rsidRDefault="00C36D29" w:rsidP="006D1C96">
      <w:pPr>
        <w:spacing w:after="0" w:line="240" w:lineRule="auto"/>
        <w:jc w:val="both"/>
        <w:rPr>
          <w:rFonts w:ascii="Times New Roman" w:hAnsi="Times New Roman"/>
          <w:sz w:val="28"/>
          <w:szCs w:val="28"/>
        </w:rPr>
      </w:pPr>
    </w:p>
    <w:p w14:paraId="3D65016E" w14:textId="50844C57" w:rsidR="00C36D29" w:rsidRDefault="00C36D29" w:rsidP="00C36D29">
      <w:pPr>
        <w:spacing w:after="0" w:line="240" w:lineRule="auto"/>
        <w:jc w:val="center"/>
        <w:rPr>
          <w:rFonts w:ascii="Times New Roman" w:hAnsi="Times New Roman"/>
          <w:b/>
          <w:bCs/>
          <w:sz w:val="28"/>
          <w:szCs w:val="28"/>
        </w:rPr>
      </w:pPr>
      <w:r>
        <w:rPr>
          <w:rFonts w:ascii="Times New Roman" w:hAnsi="Times New Roman"/>
          <w:b/>
          <w:bCs/>
          <w:sz w:val="28"/>
          <w:szCs w:val="28"/>
        </w:rPr>
        <w:t>9. Формирование фонда оплаты труда выборного должностного лица</w:t>
      </w:r>
    </w:p>
    <w:p w14:paraId="7E7176AD" w14:textId="61E2B937" w:rsidR="00C36D29" w:rsidRDefault="00C36D29" w:rsidP="00C36D29">
      <w:pPr>
        <w:spacing w:after="0" w:line="240" w:lineRule="auto"/>
        <w:jc w:val="center"/>
        <w:rPr>
          <w:rFonts w:ascii="Times New Roman" w:hAnsi="Times New Roman"/>
          <w:b/>
          <w:bCs/>
          <w:sz w:val="28"/>
          <w:szCs w:val="28"/>
        </w:rPr>
      </w:pPr>
    </w:p>
    <w:p w14:paraId="51E86240" w14:textId="49991C63" w:rsidR="00C36D29" w:rsidRDefault="005E788F" w:rsidP="00C36D29">
      <w:pPr>
        <w:spacing w:after="0" w:line="240" w:lineRule="auto"/>
        <w:jc w:val="both"/>
        <w:rPr>
          <w:rFonts w:ascii="Times New Roman" w:hAnsi="Times New Roman"/>
          <w:sz w:val="28"/>
          <w:szCs w:val="28"/>
        </w:rPr>
      </w:pPr>
      <w:r>
        <w:rPr>
          <w:rFonts w:ascii="Times New Roman" w:hAnsi="Times New Roman"/>
          <w:sz w:val="28"/>
          <w:szCs w:val="28"/>
        </w:rPr>
        <w:t xml:space="preserve">             </w:t>
      </w:r>
      <w:r w:rsidR="00C36D29" w:rsidRPr="00C36D29">
        <w:rPr>
          <w:rFonts w:ascii="Times New Roman" w:hAnsi="Times New Roman"/>
          <w:sz w:val="28"/>
          <w:szCs w:val="28"/>
        </w:rPr>
        <w:t>9.1. При формировании фонда оплаты труда выборного должнос</w:t>
      </w:r>
      <w:r>
        <w:rPr>
          <w:rFonts w:ascii="Times New Roman" w:hAnsi="Times New Roman"/>
          <w:sz w:val="28"/>
          <w:szCs w:val="28"/>
        </w:rPr>
        <w:t>т</w:t>
      </w:r>
      <w:r w:rsidR="00C36D29" w:rsidRPr="00C36D29">
        <w:rPr>
          <w:rFonts w:ascii="Times New Roman" w:hAnsi="Times New Roman"/>
          <w:sz w:val="28"/>
          <w:szCs w:val="28"/>
        </w:rPr>
        <w:t>ного лица сверх суммы средств, направляемых для выплаты денежного содержания по штатному расписанию, предусматриваются следующие средства для выплаты (в расчете на год):</w:t>
      </w:r>
    </w:p>
    <w:p w14:paraId="6344DD52" w14:textId="3252BC37" w:rsidR="005E788F" w:rsidRDefault="005E788F" w:rsidP="00C36D29">
      <w:pPr>
        <w:spacing w:after="0" w:line="240" w:lineRule="auto"/>
        <w:jc w:val="both"/>
        <w:rPr>
          <w:rFonts w:ascii="Times New Roman" w:hAnsi="Times New Roman"/>
          <w:sz w:val="28"/>
          <w:szCs w:val="28"/>
        </w:rPr>
      </w:pPr>
      <w:r>
        <w:rPr>
          <w:rFonts w:ascii="Times New Roman" w:hAnsi="Times New Roman"/>
          <w:sz w:val="28"/>
          <w:szCs w:val="28"/>
        </w:rPr>
        <w:t xml:space="preserve">             А) единовременная выплата при предоставлении ежегодного оплачиваемого отпуска – в размере 1 должностного оклада;</w:t>
      </w:r>
    </w:p>
    <w:p w14:paraId="2B0B5715" w14:textId="2C3B8C7A" w:rsidR="005E788F" w:rsidRDefault="005E788F" w:rsidP="00C36D29">
      <w:pPr>
        <w:spacing w:after="0" w:line="240" w:lineRule="auto"/>
        <w:jc w:val="both"/>
        <w:rPr>
          <w:rFonts w:ascii="Times New Roman" w:hAnsi="Times New Roman"/>
          <w:sz w:val="28"/>
          <w:szCs w:val="28"/>
        </w:rPr>
      </w:pPr>
      <w:r>
        <w:rPr>
          <w:rFonts w:ascii="Times New Roman" w:hAnsi="Times New Roman"/>
          <w:sz w:val="28"/>
          <w:szCs w:val="28"/>
        </w:rPr>
        <w:t xml:space="preserve">             Б) материальная помощь – в размере 2 должностных окладов;</w:t>
      </w:r>
    </w:p>
    <w:p w14:paraId="2FC2403F" w14:textId="0388F852" w:rsidR="005E788F" w:rsidRDefault="005E788F" w:rsidP="00C36D29">
      <w:pPr>
        <w:spacing w:after="0" w:line="240" w:lineRule="auto"/>
        <w:jc w:val="both"/>
        <w:rPr>
          <w:rFonts w:ascii="Times New Roman" w:hAnsi="Times New Roman"/>
          <w:sz w:val="28"/>
          <w:szCs w:val="28"/>
        </w:rPr>
      </w:pPr>
      <w:r>
        <w:rPr>
          <w:rFonts w:ascii="Times New Roman" w:hAnsi="Times New Roman"/>
          <w:sz w:val="28"/>
          <w:szCs w:val="28"/>
        </w:rPr>
        <w:t xml:space="preserve">             В) премия по результатам работы – в размере 4 должностных окладов.</w:t>
      </w:r>
    </w:p>
    <w:p w14:paraId="1A04B05B" w14:textId="3CCC15A7" w:rsidR="005E788F" w:rsidRDefault="005E788F" w:rsidP="00C36D29">
      <w:pPr>
        <w:spacing w:after="0" w:line="240" w:lineRule="auto"/>
        <w:jc w:val="both"/>
        <w:rPr>
          <w:rFonts w:ascii="Times New Roman" w:hAnsi="Times New Roman"/>
          <w:sz w:val="28"/>
          <w:szCs w:val="28"/>
        </w:rPr>
      </w:pPr>
      <w:r>
        <w:rPr>
          <w:rFonts w:ascii="Times New Roman" w:hAnsi="Times New Roman"/>
          <w:sz w:val="28"/>
          <w:szCs w:val="28"/>
        </w:rPr>
        <w:t xml:space="preserve">            9.2.</w:t>
      </w:r>
      <w:r w:rsidR="0070471E">
        <w:rPr>
          <w:rFonts w:ascii="Times New Roman" w:hAnsi="Times New Roman"/>
          <w:sz w:val="28"/>
          <w:szCs w:val="28"/>
        </w:rPr>
        <w:t xml:space="preserve"> Фонд оплаты труда выборному должностному лицу формируется за счет средств, предусмотренных п.п.9.1. настоящего Положения, а также за счет средств:</w:t>
      </w:r>
    </w:p>
    <w:p w14:paraId="7C678D58" w14:textId="294B5DB5" w:rsidR="0070471E" w:rsidRDefault="0070471E" w:rsidP="00C36D29">
      <w:pPr>
        <w:spacing w:after="0" w:line="240" w:lineRule="auto"/>
        <w:jc w:val="both"/>
        <w:rPr>
          <w:rFonts w:ascii="Times New Roman" w:hAnsi="Times New Roman"/>
          <w:sz w:val="28"/>
          <w:szCs w:val="28"/>
        </w:rPr>
      </w:pPr>
      <w:r>
        <w:rPr>
          <w:rFonts w:ascii="Times New Roman" w:hAnsi="Times New Roman"/>
          <w:sz w:val="28"/>
          <w:szCs w:val="28"/>
        </w:rPr>
        <w:t xml:space="preserve">           А) на выплату районного коэффициента к денежному содержанию за работу в местностях, приравненных к районам Крайнего Севера, в размере 1,5;</w:t>
      </w:r>
    </w:p>
    <w:p w14:paraId="4B56B5EE" w14:textId="19B9C76B" w:rsidR="0070471E" w:rsidRDefault="0070471E" w:rsidP="00C36D2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Б) на выплату процентной надбавки за стаж работы в организациях, расположенных в районах Крайнего Севера и местностях, приравненных к районам Крайнего Севера в размере 1,5.</w:t>
      </w:r>
    </w:p>
    <w:p w14:paraId="07240720" w14:textId="38AB06A8" w:rsidR="0070471E" w:rsidRDefault="0070471E" w:rsidP="00C36D29">
      <w:pPr>
        <w:spacing w:after="0" w:line="240" w:lineRule="auto"/>
        <w:jc w:val="both"/>
        <w:rPr>
          <w:rFonts w:ascii="Times New Roman" w:hAnsi="Times New Roman"/>
          <w:sz w:val="28"/>
          <w:szCs w:val="28"/>
        </w:rPr>
      </w:pPr>
      <w:r>
        <w:rPr>
          <w:rFonts w:ascii="Times New Roman" w:hAnsi="Times New Roman"/>
          <w:sz w:val="28"/>
          <w:szCs w:val="28"/>
        </w:rPr>
        <w:t xml:space="preserve">           9.3.</w:t>
      </w:r>
      <w:r w:rsidRPr="0070471E">
        <w:rPr>
          <w:rFonts w:ascii="Times New Roman" w:hAnsi="Times New Roman"/>
          <w:sz w:val="28"/>
          <w:szCs w:val="28"/>
        </w:rPr>
        <w:t xml:space="preserve"> </w:t>
      </w:r>
      <w:r>
        <w:rPr>
          <w:rFonts w:ascii="Times New Roman" w:hAnsi="Times New Roman"/>
          <w:sz w:val="28"/>
          <w:szCs w:val="28"/>
        </w:rPr>
        <w:t>Фонд оплаты труда выборному должностному лицу подлежит перерасчету и корректировке в случаях:</w:t>
      </w:r>
    </w:p>
    <w:p w14:paraId="28604913" w14:textId="64485C61" w:rsidR="0070471E" w:rsidRDefault="0070471E" w:rsidP="00C36D29">
      <w:pPr>
        <w:spacing w:after="0" w:line="240" w:lineRule="auto"/>
        <w:jc w:val="both"/>
        <w:rPr>
          <w:rFonts w:ascii="Times New Roman" w:hAnsi="Times New Roman"/>
          <w:sz w:val="28"/>
          <w:szCs w:val="28"/>
        </w:rPr>
      </w:pPr>
      <w:r>
        <w:rPr>
          <w:rFonts w:ascii="Times New Roman" w:hAnsi="Times New Roman"/>
          <w:sz w:val="28"/>
          <w:szCs w:val="28"/>
        </w:rPr>
        <w:t xml:space="preserve">           А) увеличения (индексации) должностных окладов;</w:t>
      </w:r>
    </w:p>
    <w:p w14:paraId="225EB825" w14:textId="505AF0F0" w:rsidR="0070471E" w:rsidRDefault="0070471E" w:rsidP="00C36D29">
      <w:pPr>
        <w:spacing w:after="0" w:line="240" w:lineRule="auto"/>
        <w:jc w:val="both"/>
        <w:rPr>
          <w:rFonts w:ascii="Times New Roman" w:hAnsi="Times New Roman"/>
          <w:sz w:val="28"/>
          <w:szCs w:val="28"/>
        </w:rPr>
      </w:pPr>
      <w:r>
        <w:rPr>
          <w:rFonts w:ascii="Times New Roman" w:hAnsi="Times New Roman"/>
          <w:sz w:val="28"/>
          <w:szCs w:val="28"/>
        </w:rPr>
        <w:t xml:space="preserve">           Б)</w:t>
      </w:r>
      <w:r w:rsidR="00024F32">
        <w:rPr>
          <w:rFonts w:ascii="Times New Roman" w:hAnsi="Times New Roman"/>
          <w:sz w:val="28"/>
          <w:szCs w:val="28"/>
        </w:rPr>
        <w:t xml:space="preserve"> проведение организационно-штатных мероприятий в соответствии с трудовым законодательством;</w:t>
      </w:r>
    </w:p>
    <w:p w14:paraId="3CC75819" w14:textId="5E3ED9EF" w:rsidR="00024F32" w:rsidRDefault="00024F32" w:rsidP="00C36D29">
      <w:pPr>
        <w:spacing w:after="0" w:line="240" w:lineRule="auto"/>
        <w:jc w:val="both"/>
        <w:rPr>
          <w:rFonts w:ascii="Times New Roman" w:hAnsi="Times New Roman"/>
          <w:sz w:val="28"/>
          <w:szCs w:val="28"/>
        </w:rPr>
      </w:pPr>
      <w:r>
        <w:rPr>
          <w:rFonts w:ascii="Times New Roman" w:hAnsi="Times New Roman"/>
          <w:sz w:val="28"/>
          <w:szCs w:val="28"/>
        </w:rPr>
        <w:t xml:space="preserve">           В) на сумму выплаченной денежной компенсации за неиспользованные дни отпуска в случае увольнения выборного должностного лица.</w:t>
      </w:r>
    </w:p>
    <w:p w14:paraId="5B196BB5" w14:textId="77777777" w:rsidR="0070471E" w:rsidRDefault="0070471E" w:rsidP="00C36D29">
      <w:pPr>
        <w:spacing w:after="0" w:line="240" w:lineRule="auto"/>
        <w:jc w:val="both"/>
        <w:rPr>
          <w:rFonts w:ascii="Times New Roman" w:hAnsi="Times New Roman"/>
          <w:sz w:val="28"/>
          <w:szCs w:val="28"/>
        </w:rPr>
      </w:pPr>
    </w:p>
    <w:p w14:paraId="7CDE2BB4" w14:textId="723F8F00" w:rsidR="0070471E" w:rsidRPr="00C36D29" w:rsidRDefault="0070471E" w:rsidP="00C36D29">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5B49086D" w14:textId="77777777" w:rsidR="00C36D29" w:rsidRPr="00C36D29" w:rsidRDefault="00C36D29" w:rsidP="00C36D29">
      <w:pPr>
        <w:spacing w:after="0" w:line="240" w:lineRule="auto"/>
        <w:jc w:val="center"/>
        <w:rPr>
          <w:rFonts w:ascii="Times New Roman" w:hAnsi="Times New Roman"/>
          <w:b/>
          <w:bCs/>
          <w:sz w:val="28"/>
          <w:szCs w:val="28"/>
        </w:rPr>
      </w:pPr>
    </w:p>
    <w:sectPr w:rsidR="00C36D29" w:rsidRPr="00C36D29" w:rsidSect="00B8445C">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4F34"/>
    <w:multiLevelType w:val="hybridMultilevel"/>
    <w:tmpl w:val="AECEB84E"/>
    <w:lvl w:ilvl="0" w:tplc="1CE0128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B256FDC"/>
    <w:multiLevelType w:val="hybridMultilevel"/>
    <w:tmpl w:val="375E5E4C"/>
    <w:lvl w:ilvl="0" w:tplc="B0EE3D68">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2" w15:restartNumberingAfterBreak="0">
    <w:nsid w:val="6AF5101F"/>
    <w:multiLevelType w:val="multilevel"/>
    <w:tmpl w:val="7CD8E994"/>
    <w:lvl w:ilvl="0">
      <w:start w:val="1"/>
      <w:numFmt w:val="decimal"/>
      <w:lvlText w:val="%1."/>
      <w:lvlJc w:val="left"/>
      <w:pPr>
        <w:ind w:left="786" w:hanging="360"/>
      </w:pPr>
      <w:rPr>
        <w:rFonts w:hint="default"/>
        <w:b/>
      </w:rPr>
    </w:lvl>
    <w:lvl w:ilvl="1">
      <w:start w:val="1"/>
      <w:numFmt w:val="decimal"/>
      <w:isLgl/>
      <w:lvlText w:val="%1.%2."/>
      <w:lvlJc w:val="left"/>
      <w:pPr>
        <w:ind w:left="1713" w:hanging="720"/>
      </w:pPr>
      <w:rPr>
        <w:rFonts w:hint="default"/>
        <w:b w:val="0"/>
      </w:rPr>
    </w:lvl>
    <w:lvl w:ilvl="2">
      <w:start w:val="1"/>
      <w:numFmt w:val="decimal"/>
      <w:isLgl/>
      <w:lvlText w:val="%1.%2.%3."/>
      <w:lvlJc w:val="left"/>
      <w:pPr>
        <w:ind w:left="1842"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606" w:hanging="1440"/>
      </w:pPr>
      <w:rPr>
        <w:rFonts w:hint="default"/>
      </w:rPr>
    </w:lvl>
    <w:lvl w:ilvl="6">
      <w:start w:val="1"/>
      <w:numFmt w:val="decimal"/>
      <w:isLgl/>
      <w:lvlText w:val="%1.%2.%3.%4.%5.%6.%7."/>
      <w:lvlJc w:val="left"/>
      <w:pPr>
        <w:ind w:left="4314" w:hanging="1800"/>
      </w:pPr>
      <w:rPr>
        <w:rFonts w:hint="default"/>
      </w:rPr>
    </w:lvl>
    <w:lvl w:ilvl="7">
      <w:start w:val="1"/>
      <w:numFmt w:val="decimal"/>
      <w:isLgl/>
      <w:lvlText w:val="%1.%2.%3.%4.%5.%6.%7.%8."/>
      <w:lvlJc w:val="left"/>
      <w:pPr>
        <w:ind w:left="4662" w:hanging="1800"/>
      </w:pPr>
      <w:rPr>
        <w:rFonts w:hint="default"/>
      </w:rPr>
    </w:lvl>
    <w:lvl w:ilvl="8">
      <w:start w:val="1"/>
      <w:numFmt w:val="decimal"/>
      <w:isLgl/>
      <w:lvlText w:val="%1.%2.%3.%4.%5.%6.%7.%8.%9."/>
      <w:lvlJc w:val="left"/>
      <w:pPr>
        <w:ind w:left="5370" w:hanging="2160"/>
      </w:pPr>
      <w:rPr>
        <w:rFonts w:hint="default"/>
      </w:rPr>
    </w:lvl>
  </w:abstractNum>
  <w:num w:numId="1" w16cid:durableId="644310816">
    <w:abstractNumId w:val="0"/>
  </w:num>
  <w:num w:numId="2" w16cid:durableId="321812941">
    <w:abstractNumId w:val="2"/>
  </w:num>
  <w:num w:numId="3" w16cid:durableId="1817723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F6307"/>
    <w:rsid w:val="00024F32"/>
    <w:rsid w:val="000B7462"/>
    <w:rsid w:val="000C7F68"/>
    <w:rsid w:val="00124653"/>
    <w:rsid w:val="00166612"/>
    <w:rsid w:val="00200817"/>
    <w:rsid w:val="0021313C"/>
    <w:rsid w:val="002858D4"/>
    <w:rsid w:val="00295ED9"/>
    <w:rsid w:val="004476FD"/>
    <w:rsid w:val="0049382A"/>
    <w:rsid w:val="00593538"/>
    <w:rsid w:val="005E788F"/>
    <w:rsid w:val="0060068A"/>
    <w:rsid w:val="006D1C96"/>
    <w:rsid w:val="0070471E"/>
    <w:rsid w:val="007501E7"/>
    <w:rsid w:val="00762472"/>
    <w:rsid w:val="00771C9B"/>
    <w:rsid w:val="007776F1"/>
    <w:rsid w:val="008E2AF3"/>
    <w:rsid w:val="008F6307"/>
    <w:rsid w:val="009B086D"/>
    <w:rsid w:val="00A44824"/>
    <w:rsid w:val="00AF6D7C"/>
    <w:rsid w:val="00B8445C"/>
    <w:rsid w:val="00BB6F96"/>
    <w:rsid w:val="00BD7BB4"/>
    <w:rsid w:val="00C36D29"/>
    <w:rsid w:val="00C545BB"/>
    <w:rsid w:val="00CB74BC"/>
    <w:rsid w:val="00D32C28"/>
    <w:rsid w:val="00D66FC6"/>
    <w:rsid w:val="00D67AFF"/>
    <w:rsid w:val="00D70848"/>
    <w:rsid w:val="00DA7099"/>
    <w:rsid w:val="00DD06B0"/>
    <w:rsid w:val="00E13149"/>
    <w:rsid w:val="00E655B4"/>
    <w:rsid w:val="00E859F5"/>
    <w:rsid w:val="00EB69EC"/>
    <w:rsid w:val="00FD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2123"/>
  <w15:docId w15:val="{CC2BC499-510D-47BD-9E12-3D89A03A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6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6307"/>
    <w:rPr>
      <w:color w:val="0000FF"/>
      <w:u w:val="single"/>
    </w:rPr>
  </w:style>
  <w:style w:type="paragraph" w:styleId="a4">
    <w:name w:val="List Paragraph"/>
    <w:basedOn w:val="a"/>
    <w:uiPriority w:val="34"/>
    <w:qFormat/>
    <w:rsid w:val="00E859F5"/>
    <w:pPr>
      <w:ind w:left="720"/>
      <w:contextualSpacing/>
    </w:pPr>
    <w:rPr>
      <w:rFonts w:ascii="Calibri" w:eastAsia="Times New Roman" w:hAnsi="Calibri" w:cs="Times New Roman"/>
    </w:rPr>
  </w:style>
  <w:style w:type="paragraph" w:customStyle="1" w:styleId="ConsPlusNormal">
    <w:name w:val="ConsPlusNormal"/>
    <w:rsid w:val="00E859F5"/>
    <w:pPr>
      <w:autoSpaceDE w:val="0"/>
      <w:autoSpaceDN w:val="0"/>
      <w:adjustRightInd w:val="0"/>
      <w:spacing w:after="0" w:line="240" w:lineRule="auto"/>
    </w:pPr>
    <w:rPr>
      <w:rFonts w:ascii="Arial" w:eastAsia="Times New Roman" w:hAnsi="Arial" w:cs="Arial"/>
      <w:sz w:val="20"/>
      <w:szCs w:val="20"/>
    </w:rPr>
  </w:style>
  <w:style w:type="paragraph" w:styleId="a5">
    <w:name w:val="Title"/>
    <w:basedOn w:val="a"/>
    <w:next w:val="a"/>
    <w:link w:val="a6"/>
    <w:uiPriority w:val="10"/>
    <w:qFormat/>
    <w:rsid w:val="006006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60068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265012">
      <w:bodyDiv w:val="1"/>
      <w:marLeft w:val="0"/>
      <w:marRight w:val="0"/>
      <w:marTop w:val="0"/>
      <w:marBottom w:val="0"/>
      <w:divBdr>
        <w:top w:val="none" w:sz="0" w:space="0" w:color="auto"/>
        <w:left w:val="none" w:sz="0" w:space="0" w:color="auto"/>
        <w:bottom w:val="none" w:sz="0" w:space="0" w:color="auto"/>
        <w:right w:val="none" w:sz="0" w:space="0" w:color="auto"/>
      </w:divBdr>
      <w:divsChild>
        <w:div w:id="182519197">
          <w:marLeft w:val="0"/>
          <w:marRight w:val="0"/>
          <w:marTop w:val="0"/>
          <w:marBottom w:val="0"/>
          <w:divBdr>
            <w:top w:val="none" w:sz="0" w:space="0" w:color="auto"/>
            <w:left w:val="none" w:sz="0" w:space="0" w:color="auto"/>
            <w:bottom w:val="none" w:sz="0" w:space="0" w:color="auto"/>
            <w:right w:val="none" w:sz="0" w:space="0" w:color="auto"/>
          </w:divBdr>
          <w:divsChild>
            <w:div w:id="1684748572">
              <w:marLeft w:val="0"/>
              <w:marRight w:val="0"/>
              <w:marTop w:val="0"/>
              <w:marBottom w:val="0"/>
              <w:divBdr>
                <w:top w:val="none" w:sz="0" w:space="0" w:color="auto"/>
                <w:left w:val="none" w:sz="0" w:space="0" w:color="auto"/>
                <w:bottom w:val="none" w:sz="0" w:space="0" w:color="auto"/>
                <w:right w:val="none" w:sz="0" w:space="0" w:color="auto"/>
              </w:divBdr>
              <w:divsChild>
                <w:div w:id="1110320016">
                  <w:marLeft w:val="0"/>
                  <w:marRight w:val="0"/>
                  <w:marTop w:val="0"/>
                  <w:marBottom w:val="0"/>
                  <w:divBdr>
                    <w:top w:val="none" w:sz="0" w:space="0" w:color="auto"/>
                    <w:left w:val="none" w:sz="0" w:space="0" w:color="auto"/>
                    <w:bottom w:val="none" w:sz="0" w:space="0" w:color="auto"/>
                    <w:right w:val="none" w:sz="0" w:space="0" w:color="auto"/>
                  </w:divBdr>
                  <w:divsChild>
                    <w:div w:id="9901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708937">
      <w:bodyDiv w:val="1"/>
      <w:marLeft w:val="0"/>
      <w:marRight w:val="0"/>
      <w:marTop w:val="0"/>
      <w:marBottom w:val="0"/>
      <w:divBdr>
        <w:top w:val="none" w:sz="0" w:space="0" w:color="auto"/>
        <w:left w:val="none" w:sz="0" w:space="0" w:color="auto"/>
        <w:bottom w:val="none" w:sz="0" w:space="0" w:color="auto"/>
        <w:right w:val="none" w:sz="0" w:space="0" w:color="auto"/>
      </w:divBdr>
      <w:divsChild>
        <w:div w:id="602689634">
          <w:marLeft w:val="0"/>
          <w:marRight w:val="0"/>
          <w:marTop w:val="0"/>
          <w:marBottom w:val="0"/>
          <w:divBdr>
            <w:top w:val="none" w:sz="0" w:space="0" w:color="auto"/>
            <w:left w:val="none" w:sz="0" w:space="0" w:color="auto"/>
            <w:bottom w:val="none" w:sz="0" w:space="0" w:color="auto"/>
            <w:right w:val="none" w:sz="0" w:space="0" w:color="auto"/>
          </w:divBdr>
          <w:divsChild>
            <w:div w:id="961349990">
              <w:marLeft w:val="0"/>
              <w:marRight w:val="0"/>
              <w:marTop w:val="0"/>
              <w:marBottom w:val="0"/>
              <w:divBdr>
                <w:top w:val="none" w:sz="0" w:space="0" w:color="auto"/>
                <w:left w:val="none" w:sz="0" w:space="0" w:color="auto"/>
                <w:bottom w:val="none" w:sz="0" w:space="0" w:color="auto"/>
                <w:right w:val="none" w:sz="0" w:space="0" w:color="auto"/>
              </w:divBdr>
              <w:divsChild>
                <w:div w:id="1261984646">
                  <w:marLeft w:val="0"/>
                  <w:marRight w:val="0"/>
                  <w:marTop w:val="0"/>
                  <w:marBottom w:val="0"/>
                  <w:divBdr>
                    <w:top w:val="none" w:sz="0" w:space="0" w:color="auto"/>
                    <w:left w:val="none" w:sz="0" w:space="0" w:color="auto"/>
                    <w:bottom w:val="none" w:sz="0" w:space="0" w:color="auto"/>
                    <w:right w:val="none" w:sz="0" w:space="0" w:color="auto"/>
                  </w:divBdr>
                  <w:divsChild>
                    <w:div w:id="19314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88558">
      <w:bodyDiv w:val="1"/>
      <w:marLeft w:val="0"/>
      <w:marRight w:val="0"/>
      <w:marTop w:val="0"/>
      <w:marBottom w:val="0"/>
      <w:divBdr>
        <w:top w:val="none" w:sz="0" w:space="0" w:color="auto"/>
        <w:left w:val="none" w:sz="0" w:space="0" w:color="auto"/>
        <w:bottom w:val="none" w:sz="0" w:space="0" w:color="auto"/>
        <w:right w:val="none" w:sz="0" w:space="0" w:color="auto"/>
      </w:divBdr>
      <w:divsChild>
        <w:div w:id="277300058">
          <w:marLeft w:val="0"/>
          <w:marRight w:val="0"/>
          <w:marTop w:val="0"/>
          <w:marBottom w:val="0"/>
          <w:divBdr>
            <w:top w:val="none" w:sz="0" w:space="0" w:color="auto"/>
            <w:left w:val="none" w:sz="0" w:space="0" w:color="auto"/>
            <w:bottom w:val="none" w:sz="0" w:space="0" w:color="auto"/>
            <w:right w:val="none" w:sz="0" w:space="0" w:color="auto"/>
          </w:divBdr>
          <w:divsChild>
            <w:div w:id="1276522827">
              <w:marLeft w:val="0"/>
              <w:marRight w:val="0"/>
              <w:marTop w:val="0"/>
              <w:marBottom w:val="0"/>
              <w:divBdr>
                <w:top w:val="none" w:sz="0" w:space="0" w:color="auto"/>
                <w:left w:val="none" w:sz="0" w:space="0" w:color="auto"/>
                <w:bottom w:val="none" w:sz="0" w:space="0" w:color="auto"/>
                <w:right w:val="none" w:sz="0" w:space="0" w:color="auto"/>
              </w:divBdr>
              <w:divsChild>
                <w:div w:id="1285117009">
                  <w:marLeft w:val="0"/>
                  <w:marRight w:val="0"/>
                  <w:marTop w:val="0"/>
                  <w:marBottom w:val="0"/>
                  <w:divBdr>
                    <w:top w:val="none" w:sz="0" w:space="0" w:color="auto"/>
                    <w:left w:val="none" w:sz="0" w:space="0" w:color="auto"/>
                    <w:bottom w:val="none" w:sz="0" w:space="0" w:color="auto"/>
                    <w:right w:val="none" w:sz="0" w:space="0" w:color="auto"/>
                  </w:divBdr>
                  <w:divsChild>
                    <w:div w:id="888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3064">
      <w:bodyDiv w:val="1"/>
      <w:marLeft w:val="0"/>
      <w:marRight w:val="0"/>
      <w:marTop w:val="0"/>
      <w:marBottom w:val="0"/>
      <w:divBdr>
        <w:top w:val="none" w:sz="0" w:space="0" w:color="auto"/>
        <w:left w:val="none" w:sz="0" w:space="0" w:color="auto"/>
        <w:bottom w:val="none" w:sz="0" w:space="0" w:color="auto"/>
        <w:right w:val="none" w:sz="0" w:space="0" w:color="auto"/>
      </w:divBdr>
      <w:divsChild>
        <w:div w:id="1287394462">
          <w:marLeft w:val="0"/>
          <w:marRight w:val="0"/>
          <w:marTop w:val="0"/>
          <w:marBottom w:val="0"/>
          <w:divBdr>
            <w:top w:val="none" w:sz="0" w:space="0" w:color="auto"/>
            <w:left w:val="none" w:sz="0" w:space="0" w:color="auto"/>
            <w:bottom w:val="none" w:sz="0" w:space="0" w:color="auto"/>
            <w:right w:val="none" w:sz="0" w:space="0" w:color="auto"/>
          </w:divBdr>
          <w:divsChild>
            <w:div w:id="556017865">
              <w:marLeft w:val="0"/>
              <w:marRight w:val="0"/>
              <w:marTop w:val="0"/>
              <w:marBottom w:val="0"/>
              <w:divBdr>
                <w:top w:val="none" w:sz="0" w:space="0" w:color="auto"/>
                <w:left w:val="none" w:sz="0" w:space="0" w:color="auto"/>
                <w:bottom w:val="none" w:sz="0" w:space="0" w:color="auto"/>
                <w:right w:val="none" w:sz="0" w:space="0" w:color="auto"/>
              </w:divBdr>
              <w:divsChild>
                <w:div w:id="421413897">
                  <w:marLeft w:val="0"/>
                  <w:marRight w:val="0"/>
                  <w:marTop w:val="0"/>
                  <w:marBottom w:val="0"/>
                  <w:divBdr>
                    <w:top w:val="none" w:sz="0" w:space="0" w:color="auto"/>
                    <w:left w:val="none" w:sz="0" w:space="0" w:color="auto"/>
                    <w:bottom w:val="none" w:sz="0" w:space="0" w:color="auto"/>
                    <w:right w:val="none" w:sz="0" w:space="0" w:color="auto"/>
                  </w:divBdr>
                  <w:divsChild>
                    <w:div w:id="16833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Admin</cp:lastModifiedBy>
  <cp:revision>16</cp:revision>
  <cp:lastPrinted>2025-07-02T23:24:00Z</cp:lastPrinted>
  <dcterms:created xsi:type="dcterms:W3CDTF">2015-01-13T00:51:00Z</dcterms:created>
  <dcterms:modified xsi:type="dcterms:W3CDTF">2025-07-02T23:30:00Z</dcterms:modified>
</cp:coreProperties>
</file>