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22" w:rsidRDefault="00165522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655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049" w:rsidRPr="00A578F8" w:rsidRDefault="00F74049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>АДМИНИСТРАЦИЯ  СЕЛЬСКОГО ПОСЕЛЕНИЯ</w:t>
      </w:r>
      <w:r w:rsidR="004A24AC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165522">
        <w:rPr>
          <w:rFonts w:ascii="Times New Roman" w:hAnsi="Times New Roman" w:cs="Times New Roman"/>
          <w:sz w:val="28"/>
          <w:szCs w:val="28"/>
        </w:rPr>
        <w:t>БУЛАВА</w:t>
      </w:r>
      <w:r w:rsidR="00D55F9D">
        <w:rPr>
          <w:rFonts w:ascii="Times New Roman" w:hAnsi="Times New Roman" w:cs="Times New Roman"/>
          <w:sz w:val="28"/>
          <w:szCs w:val="28"/>
        </w:rPr>
        <w:t>»</w:t>
      </w:r>
    </w:p>
    <w:p w:rsidR="00F74049" w:rsidRDefault="00165522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578F8">
        <w:rPr>
          <w:rFonts w:ascii="Times New Roman" w:hAnsi="Times New Roman" w:cs="Times New Roman"/>
          <w:sz w:val="28"/>
          <w:szCs w:val="28"/>
        </w:rPr>
        <w:t xml:space="preserve"> Хабаровского края</w:t>
      </w:r>
    </w:p>
    <w:p w:rsidR="00A578F8" w:rsidRPr="00A578F8" w:rsidRDefault="00A578F8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4049" w:rsidRDefault="00F74049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578F8" w:rsidRDefault="00A578F8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578F8" w:rsidRPr="00A578F8" w:rsidRDefault="00A578F8" w:rsidP="00A578F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4049" w:rsidRDefault="000B74F0" w:rsidP="00A578F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</w:t>
      </w:r>
      <w:r w:rsidR="00F27D34">
        <w:rPr>
          <w:rFonts w:ascii="Times New Roman" w:hAnsi="Times New Roman" w:cs="Times New Roman"/>
          <w:sz w:val="28"/>
          <w:szCs w:val="28"/>
        </w:rPr>
        <w:t>.06.20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7D34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165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490C08">
        <w:rPr>
          <w:rFonts w:ascii="Times New Roman" w:hAnsi="Times New Roman" w:cs="Times New Roman"/>
          <w:sz w:val="28"/>
          <w:szCs w:val="28"/>
        </w:rPr>
        <w:t>-р</w:t>
      </w:r>
    </w:p>
    <w:p w:rsidR="00A578F8" w:rsidRDefault="00A578F8" w:rsidP="00A578F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165522">
        <w:rPr>
          <w:rFonts w:ascii="Times New Roman" w:hAnsi="Times New Roman" w:cs="Times New Roman"/>
          <w:sz w:val="28"/>
          <w:szCs w:val="28"/>
        </w:rPr>
        <w:t>Булава</w:t>
      </w:r>
    </w:p>
    <w:p w:rsidR="00A578F8" w:rsidRPr="00A578F8" w:rsidRDefault="00A578F8" w:rsidP="00A578F8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74049" w:rsidRDefault="00F74049" w:rsidP="00A578F8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 xml:space="preserve">Об организации работы по подготовке и предоставлению документов, необходимых для составления проекта бюджета </w:t>
      </w:r>
      <w:r w:rsidR="00D55F9D">
        <w:rPr>
          <w:rFonts w:ascii="Times New Roman" w:hAnsi="Times New Roman" w:cs="Times New Roman"/>
          <w:sz w:val="28"/>
          <w:szCs w:val="28"/>
        </w:rPr>
        <w:t>с</w:t>
      </w:r>
      <w:r w:rsidR="004A24AC">
        <w:rPr>
          <w:rFonts w:ascii="Times New Roman" w:hAnsi="Times New Roman" w:cs="Times New Roman"/>
          <w:sz w:val="28"/>
          <w:szCs w:val="28"/>
        </w:rPr>
        <w:t xml:space="preserve">ельского поселения «Село </w:t>
      </w:r>
      <w:proofErr w:type="gramStart"/>
      <w:r w:rsidR="00165522">
        <w:rPr>
          <w:rFonts w:ascii="Times New Roman" w:hAnsi="Times New Roman" w:cs="Times New Roman"/>
          <w:sz w:val="28"/>
          <w:szCs w:val="28"/>
        </w:rPr>
        <w:t>Булава</w:t>
      </w:r>
      <w:r w:rsidR="00D55F9D">
        <w:rPr>
          <w:rFonts w:ascii="Times New Roman" w:hAnsi="Times New Roman" w:cs="Times New Roman"/>
          <w:sz w:val="28"/>
          <w:szCs w:val="28"/>
        </w:rPr>
        <w:t xml:space="preserve">»  </w:t>
      </w:r>
      <w:r w:rsidR="00490C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90C08">
        <w:rPr>
          <w:rFonts w:ascii="Times New Roman" w:hAnsi="Times New Roman" w:cs="Times New Roman"/>
          <w:sz w:val="28"/>
          <w:szCs w:val="28"/>
        </w:rPr>
        <w:t xml:space="preserve"> 20</w:t>
      </w:r>
      <w:r w:rsidR="00267BB2">
        <w:rPr>
          <w:rFonts w:ascii="Times New Roman" w:hAnsi="Times New Roman" w:cs="Times New Roman"/>
          <w:sz w:val="28"/>
          <w:szCs w:val="28"/>
        </w:rPr>
        <w:t>2</w:t>
      </w:r>
      <w:r w:rsidR="000B74F0">
        <w:rPr>
          <w:rFonts w:ascii="Times New Roman" w:hAnsi="Times New Roman" w:cs="Times New Roman"/>
          <w:sz w:val="28"/>
          <w:szCs w:val="28"/>
        </w:rPr>
        <w:t>1</w:t>
      </w:r>
      <w:r w:rsidRPr="00A578F8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490C08">
        <w:rPr>
          <w:rFonts w:ascii="Times New Roman" w:hAnsi="Times New Roman" w:cs="Times New Roman"/>
          <w:sz w:val="28"/>
          <w:szCs w:val="28"/>
        </w:rPr>
        <w:t>ановый период   20</w:t>
      </w:r>
      <w:r w:rsidR="00092398">
        <w:rPr>
          <w:rFonts w:ascii="Times New Roman" w:hAnsi="Times New Roman" w:cs="Times New Roman"/>
          <w:sz w:val="28"/>
          <w:szCs w:val="28"/>
        </w:rPr>
        <w:t>2</w:t>
      </w:r>
      <w:r w:rsidR="000B74F0">
        <w:rPr>
          <w:rFonts w:ascii="Times New Roman" w:hAnsi="Times New Roman" w:cs="Times New Roman"/>
          <w:sz w:val="28"/>
          <w:szCs w:val="28"/>
        </w:rPr>
        <w:t>2</w:t>
      </w:r>
      <w:r w:rsidR="008E5EA7">
        <w:rPr>
          <w:rFonts w:ascii="Times New Roman" w:hAnsi="Times New Roman" w:cs="Times New Roman"/>
          <w:sz w:val="28"/>
          <w:szCs w:val="28"/>
        </w:rPr>
        <w:t xml:space="preserve"> – 20</w:t>
      </w:r>
      <w:r w:rsidR="005861A2">
        <w:rPr>
          <w:rFonts w:ascii="Times New Roman" w:hAnsi="Times New Roman" w:cs="Times New Roman"/>
          <w:sz w:val="28"/>
          <w:szCs w:val="28"/>
        </w:rPr>
        <w:t>2</w:t>
      </w:r>
      <w:r w:rsidR="000B74F0">
        <w:rPr>
          <w:rFonts w:ascii="Times New Roman" w:hAnsi="Times New Roman" w:cs="Times New Roman"/>
          <w:sz w:val="28"/>
          <w:szCs w:val="28"/>
        </w:rPr>
        <w:t xml:space="preserve">3 </w:t>
      </w:r>
      <w:r w:rsidR="00A578F8">
        <w:rPr>
          <w:rFonts w:ascii="Times New Roman" w:hAnsi="Times New Roman" w:cs="Times New Roman"/>
          <w:sz w:val="28"/>
          <w:szCs w:val="28"/>
        </w:rPr>
        <w:t>годов</w:t>
      </w:r>
    </w:p>
    <w:p w:rsidR="00A578F8" w:rsidRDefault="00A578F8" w:rsidP="00A578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8F8" w:rsidRPr="00A578F8" w:rsidRDefault="00A578F8" w:rsidP="00A578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4049" w:rsidRPr="00A578F8" w:rsidRDefault="00F74049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 xml:space="preserve"> </w:t>
      </w:r>
      <w:r w:rsidR="00165522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78F8">
        <w:rPr>
          <w:rFonts w:ascii="Times New Roman" w:hAnsi="Times New Roman" w:cs="Times New Roman"/>
          <w:sz w:val="28"/>
          <w:szCs w:val="28"/>
        </w:rPr>
        <w:t xml:space="preserve">В соответствии со ст. 172 Бюджетного кодекса Российской </w:t>
      </w:r>
      <w:proofErr w:type="gramStart"/>
      <w:r w:rsidRPr="00A578F8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0B74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578F8">
        <w:rPr>
          <w:rFonts w:ascii="Times New Roman" w:hAnsi="Times New Roman" w:cs="Times New Roman"/>
          <w:sz w:val="28"/>
          <w:szCs w:val="28"/>
        </w:rPr>
        <w:t xml:space="preserve"> в целях  своевременного и качественного составления</w:t>
      </w:r>
      <w:r w:rsidR="00267BB2">
        <w:rPr>
          <w:rFonts w:ascii="Times New Roman" w:hAnsi="Times New Roman" w:cs="Times New Roman"/>
          <w:sz w:val="28"/>
          <w:szCs w:val="28"/>
        </w:rPr>
        <w:t xml:space="preserve"> </w:t>
      </w:r>
      <w:r w:rsidRPr="00A578F8">
        <w:rPr>
          <w:rFonts w:ascii="Times New Roman" w:hAnsi="Times New Roman" w:cs="Times New Roman"/>
          <w:sz w:val="28"/>
          <w:szCs w:val="28"/>
        </w:rPr>
        <w:t>проекта бюджета сельского поселения</w:t>
      </w:r>
      <w:r w:rsidR="004A24AC">
        <w:rPr>
          <w:rFonts w:ascii="Times New Roman" w:hAnsi="Times New Roman" w:cs="Times New Roman"/>
          <w:sz w:val="28"/>
          <w:szCs w:val="28"/>
        </w:rPr>
        <w:t xml:space="preserve"> «Село </w:t>
      </w:r>
      <w:r w:rsidR="00165522">
        <w:rPr>
          <w:rFonts w:ascii="Times New Roman" w:hAnsi="Times New Roman" w:cs="Times New Roman"/>
          <w:sz w:val="28"/>
          <w:szCs w:val="28"/>
        </w:rPr>
        <w:t>Булава</w:t>
      </w:r>
      <w:r w:rsidR="00D55F9D">
        <w:rPr>
          <w:rFonts w:ascii="Times New Roman" w:hAnsi="Times New Roman" w:cs="Times New Roman"/>
          <w:sz w:val="28"/>
          <w:szCs w:val="28"/>
        </w:rPr>
        <w:t>»</w:t>
      </w:r>
      <w:r w:rsidR="00490C08">
        <w:rPr>
          <w:rFonts w:ascii="Times New Roman" w:hAnsi="Times New Roman" w:cs="Times New Roman"/>
          <w:sz w:val="28"/>
          <w:szCs w:val="28"/>
        </w:rPr>
        <w:t xml:space="preserve"> на 20</w:t>
      </w:r>
      <w:r w:rsidR="00267BB2">
        <w:rPr>
          <w:rFonts w:ascii="Times New Roman" w:hAnsi="Times New Roman" w:cs="Times New Roman"/>
          <w:sz w:val="28"/>
          <w:szCs w:val="28"/>
        </w:rPr>
        <w:t>2</w:t>
      </w:r>
      <w:r w:rsidR="00362775">
        <w:rPr>
          <w:rFonts w:ascii="Times New Roman" w:hAnsi="Times New Roman" w:cs="Times New Roman"/>
          <w:sz w:val="28"/>
          <w:szCs w:val="28"/>
        </w:rPr>
        <w:t>1</w:t>
      </w:r>
      <w:r w:rsidRPr="00A578F8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490C08">
        <w:rPr>
          <w:rFonts w:ascii="Times New Roman" w:hAnsi="Times New Roman" w:cs="Times New Roman"/>
          <w:sz w:val="28"/>
          <w:szCs w:val="28"/>
        </w:rPr>
        <w:t>ановый период 20</w:t>
      </w:r>
      <w:r w:rsidR="00092398">
        <w:rPr>
          <w:rFonts w:ascii="Times New Roman" w:hAnsi="Times New Roman" w:cs="Times New Roman"/>
          <w:sz w:val="28"/>
          <w:szCs w:val="28"/>
        </w:rPr>
        <w:t>2</w:t>
      </w:r>
      <w:r w:rsidR="00362775">
        <w:rPr>
          <w:rFonts w:ascii="Times New Roman" w:hAnsi="Times New Roman" w:cs="Times New Roman"/>
          <w:sz w:val="28"/>
          <w:szCs w:val="28"/>
        </w:rPr>
        <w:t>2</w:t>
      </w:r>
      <w:r w:rsidR="008E5EA7">
        <w:rPr>
          <w:rFonts w:ascii="Times New Roman" w:hAnsi="Times New Roman" w:cs="Times New Roman"/>
          <w:sz w:val="28"/>
          <w:szCs w:val="28"/>
        </w:rPr>
        <w:t xml:space="preserve"> – 20</w:t>
      </w:r>
      <w:r w:rsidR="005861A2">
        <w:rPr>
          <w:rFonts w:ascii="Times New Roman" w:hAnsi="Times New Roman" w:cs="Times New Roman"/>
          <w:sz w:val="28"/>
          <w:szCs w:val="28"/>
        </w:rPr>
        <w:t>2</w:t>
      </w:r>
      <w:r w:rsidR="00362775">
        <w:rPr>
          <w:rFonts w:ascii="Times New Roman" w:hAnsi="Times New Roman" w:cs="Times New Roman"/>
          <w:sz w:val="28"/>
          <w:szCs w:val="28"/>
        </w:rPr>
        <w:t>3</w:t>
      </w:r>
      <w:r w:rsidR="00490C08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F74049" w:rsidRPr="00A578F8" w:rsidRDefault="00A578F8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Утвердить прилагаемый График подготовки и предоставления материалов, необходимых для составления проекта бюджета сельского поселения </w:t>
      </w:r>
      <w:r w:rsidR="004A24AC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165522">
        <w:rPr>
          <w:rFonts w:ascii="Times New Roman" w:hAnsi="Times New Roman" w:cs="Times New Roman"/>
          <w:sz w:val="28"/>
          <w:szCs w:val="28"/>
        </w:rPr>
        <w:t>Булава</w:t>
      </w:r>
      <w:r w:rsidR="00D55F9D">
        <w:rPr>
          <w:rFonts w:ascii="Times New Roman" w:hAnsi="Times New Roman" w:cs="Times New Roman"/>
          <w:sz w:val="28"/>
          <w:szCs w:val="28"/>
        </w:rPr>
        <w:t xml:space="preserve">» </w:t>
      </w:r>
      <w:r w:rsidR="00490C08">
        <w:rPr>
          <w:rFonts w:ascii="Times New Roman" w:hAnsi="Times New Roman" w:cs="Times New Roman"/>
          <w:sz w:val="28"/>
          <w:szCs w:val="28"/>
        </w:rPr>
        <w:t xml:space="preserve">на </w:t>
      </w:r>
      <w:r w:rsidR="00267BB2">
        <w:rPr>
          <w:rFonts w:ascii="Times New Roman" w:hAnsi="Times New Roman" w:cs="Times New Roman"/>
          <w:sz w:val="28"/>
          <w:szCs w:val="28"/>
        </w:rPr>
        <w:t>202</w:t>
      </w:r>
      <w:r w:rsidR="00362775">
        <w:rPr>
          <w:rFonts w:ascii="Times New Roman" w:hAnsi="Times New Roman" w:cs="Times New Roman"/>
          <w:sz w:val="28"/>
          <w:szCs w:val="28"/>
        </w:rPr>
        <w:t>1</w:t>
      </w:r>
      <w:r w:rsidR="00267BB2" w:rsidRPr="00A578F8"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267BB2">
        <w:rPr>
          <w:rFonts w:ascii="Times New Roman" w:hAnsi="Times New Roman" w:cs="Times New Roman"/>
          <w:sz w:val="28"/>
          <w:szCs w:val="28"/>
        </w:rPr>
        <w:t xml:space="preserve">ановый </w:t>
      </w:r>
      <w:proofErr w:type="gramStart"/>
      <w:r w:rsidR="00267BB2">
        <w:rPr>
          <w:rFonts w:ascii="Times New Roman" w:hAnsi="Times New Roman" w:cs="Times New Roman"/>
          <w:sz w:val="28"/>
          <w:szCs w:val="28"/>
        </w:rPr>
        <w:t>период  202</w:t>
      </w:r>
      <w:r w:rsidR="0036277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67BB2">
        <w:rPr>
          <w:rFonts w:ascii="Times New Roman" w:hAnsi="Times New Roman" w:cs="Times New Roman"/>
          <w:sz w:val="28"/>
          <w:szCs w:val="28"/>
        </w:rPr>
        <w:t xml:space="preserve"> – 202</w:t>
      </w:r>
      <w:r w:rsidR="00362775">
        <w:rPr>
          <w:rFonts w:ascii="Times New Roman" w:hAnsi="Times New Roman" w:cs="Times New Roman"/>
          <w:sz w:val="28"/>
          <w:szCs w:val="28"/>
        </w:rPr>
        <w:t xml:space="preserve">3 </w:t>
      </w:r>
      <w:r w:rsidR="008E5EA7">
        <w:rPr>
          <w:rFonts w:ascii="Times New Roman" w:hAnsi="Times New Roman" w:cs="Times New Roman"/>
          <w:sz w:val="28"/>
          <w:szCs w:val="28"/>
        </w:rPr>
        <w:t>годов</w:t>
      </w:r>
      <w:r w:rsidR="00F74049" w:rsidRPr="00A578F8">
        <w:rPr>
          <w:rFonts w:ascii="Times New Roman" w:hAnsi="Times New Roman" w:cs="Times New Roman"/>
          <w:sz w:val="28"/>
          <w:szCs w:val="28"/>
        </w:rPr>
        <w:t>.</w:t>
      </w:r>
    </w:p>
    <w:p w:rsidR="00F74049" w:rsidRPr="00A578F8" w:rsidRDefault="00A578F8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165522">
        <w:rPr>
          <w:rFonts w:ascii="Times New Roman" w:hAnsi="Times New Roman" w:cs="Times New Roman"/>
          <w:sz w:val="28"/>
          <w:szCs w:val="28"/>
        </w:rPr>
        <w:t>Главному специалисту по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</w:t>
      </w:r>
      <w:r w:rsidR="001906BA">
        <w:rPr>
          <w:rFonts w:ascii="Times New Roman" w:hAnsi="Times New Roman" w:cs="Times New Roman"/>
          <w:sz w:val="28"/>
          <w:szCs w:val="28"/>
        </w:rPr>
        <w:t>финансово</w:t>
      </w:r>
      <w:r w:rsidR="00165522">
        <w:rPr>
          <w:rFonts w:ascii="Times New Roman" w:hAnsi="Times New Roman" w:cs="Times New Roman"/>
          <w:sz w:val="28"/>
          <w:szCs w:val="28"/>
        </w:rPr>
        <w:t>й работе</w:t>
      </w:r>
      <w:r w:rsidR="001906BA">
        <w:rPr>
          <w:rFonts w:ascii="Times New Roman" w:hAnsi="Times New Roman" w:cs="Times New Roman"/>
          <w:sz w:val="28"/>
          <w:szCs w:val="28"/>
        </w:rPr>
        <w:t xml:space="preserve"> 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и специалистам администрации  обеспечить своевременное, качественное и в полном объеме представление материалов, указанных в плане мероприятий.</w:t>
      </w:r>
    </w:p>
    <w:p w:rsidR="00267BB2" w:rsidRDefault="00A578F8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F74049" w:rsidRPr="00A578F8"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="001906BA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1906BA">
        <w:rPr>
          <w:rFonts w:ascii="Times New Roman" w:hAnsi="Times New Roman" w:cs="Times New Roman"/>
          <w:sz w:val="28"/>
          <w:szCs w:val="28"/>
        </w:rPr>
        <w:t xml:space="preserve">финансисту 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F74049" w:rsidRPr="00A578F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65522">
        <w:rPr>
          <w:rFonts w:ascii="Times New Roman" w:hAnsi="Times New Roman" w:cs="Times New Roman"/>
          <w:sz w:val="28"/>
          <w:szCs w:val="28"/>
        </w:rPr>
        <w:t>Кучекта</w:t>
      </w:r>
      <w:proofErr w:type="spellEnd"/>
      <w:r w:rsidR="00165522">
        <w:rPr>
          <w:rFonts w:ascii="Times New Roman" w:hAnsi="Times New Roman" w:cs="Times New Roman"/>
          <w:sz w:val="28"/>
          <w:szCs w:val="28"/>
        </w:rPr>
        <w:t xml:space="preserve"> А.А</w:t>
      </w:r>
      <w:r w:rsidR="004A24AC">
        <w:rPr>
          <w:rFonts w:ascii="Times New Roman" w:hAnsi="Times New Roman" w:cs="Times New Roman"/>
          <w:sz w:val="28"/>
          <w:szCs w:val="28"/>
        </w:rPr>
        <w:t>.</w:t>
      </w:r>
      <w:r w:rsidR="00D55F9D">
        <w:rPr>
          <w:rFonts w:ascii="Times New Roman" w:hAnsi="Times New Roman" w:cs="Times New Roman"/>
          <w:sz w:val="28"/>
          <w:szCs w:val="28"/>
        </w:rPr>
        <w:t>)</w:t>
      </w:r>
      <w:r w:rsidR="00490C08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362775">
        <w:rPr>
          <w:rFonts w:ascii="Times New Roman" w:hAnsi="Times New Roman" w:cs="Times New Roman"/>
          <w:sz w:val="28"/>
          <w:szCs w:val="28"/>
        </w:rPr>
        <w:t>1</w:t>
      </w:r>
      <w:r w:rsidR="00670C8F">
        <w:rPr>
          <w:rFonts w:ascii="Times New Roman" w:hAnsi="Times New Roman" w:cs="Times New Roman"/>
          <w:sz w:val="28"/>
          <w:szCs w:val="28"/>
        </w:rPr>
        <w:t>0</w:t>
      </w:r>
      <w:r w:rsidR="00490C08">
        <w:rPr>
          <w:rFonts w:ascii="Times New Roman" w:hAnsi="Times New Roman" w:cs="Times New Roman"/>
          <w:sz w:val="28"/>
          <w:szCs w:val="28"/>
        </w:rPr>
        <w:t>.10.20</w:t>
      </w:r>
      <w:r w:rsidR="00362775">
        <w:rPr>
          <w:rFonts w:ascii="Times New Roman" w:hAnsi="Times New Roman" w:cs="Times New Roman"/>
          <w:sz w:val="28"/>
          <w:szCs w:val="28"/>
        </w:rPr>
        <w:t>20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представить главе </w:t>
      </w:r>
      <w:r w:rsidR="00362775">
        <w:rPr>
          <w:rFonts w:ascii="Times New Roman" w:hAnsi="Times New Roman" w:cs="Times New Roman"/>
          <w:sz w:val="28"/>
          <w:szCs w:val="28"/>
        </w:rPr>
        <w:t>сельского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</w:t>
      </w:r>
      <w:r w:rsidR="00490C08">
        <w:rPr>
          <w:rFonts w:ascii="Times New Roman" w:hAnsi="Times New Roman" w:cs="Times New Roman"/>
          <w:sz w:val="28"/>
          <w:szCs w:val="28"/>
        </w:rPr>
        <w:t>поселения проект бюджета на 20</w:t>
      </w:r>
      <w:r w:rsidR="00267BB2">
        <w:rPr>
          <w:rFonts w:ascii="Times New Roman" w:hAnsi="Times New Roman" w:cs="Times New Roman"/>
          <w:sz w:val="28"/>
          <w:szCs w:val="28"/>
        </w:rPr>
        <w:t>2</w:t>
      </w:r>
      <w:r w:rsidR="00362775">
        <w:rPr>
          <w:rFonts w:ascii="Times New Roman" w:hAnsi="Times New Roman" w:cs="Times New Roman"/>
          <w:sz w:val="28"/>
          <w:szCs w:val="28"/>
        </w:rPr>
        <w:t>1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 год </w:t>
      </w:r>
      <w:r w:rsidR="00362775">
        <w:rPr>
          <w:rFonts w:ascii="Times New Roman" w:hAnsi="Times New Roman" w:cs="Times New Roman"/>
          <w:sz w:val="28"/>
          <w:szCs w:val="28"/>
        </w:rPr>
        <w:t xml:space="preserve">и плановый период 2021-2023 годов </w:t>
      </w:r>
      <w:r w:rsidR="00F74049" w:rsidRPr="00A578F8">
        <w:rPr>
          <w:rFonts w:ascii="Times New Roman" w:hAnsi="Times New Roman" w:cs="Times New Roman"/>
          <w:sz w:val="28"/>
          <w:szCs w:val="28"/>
        </w:rPr>
        <w:t>со всеми необходимыми материалами для рассмотрения.</w:t>
      </w:r>
    </w:p>
    <w:p w:rsidR="00165522" w:rsidRPr="003211E5" w:rsidRDefault="00A578F8" w:rsidP="001655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165522" w:rsidRPr="00165522">
        <w:rPr>
          <w:rFonts w:ascii="Times New Roman" w:hAnsi="Times New Roman" w:cs="Times New Roman"/>
          <w:sz w:val="28"/>
          <w:szCs w:val="28"/>
        </w:rPr>
        <w:t xml:space="preserve"> </w:t>
      </w:r>
      <w:r w:rsidR="00165522" w:rsidRPr="003211E5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165522">
        <w:rPr>
          <w:rFonts w:ascii="Times New Roman" w:hAnsi="Times New Roman" w:cs="Times New Roman"/>
          <w:sz w:val="28"/>
          <w:szCs w:val="28"/>
        </w:rPr>
        <w:t xml:space="preserve"> распоряжение</w:t>
      </w:r>
      <w:r w:rsidR="00165522" w:rsidRPr="003211E5">
        <w:rPr>
          <w:rFonts w:ascii="Times New Roman" w:hAnsi="Times New Roman" w:cs="Times New Roman"/>
          <w:sz w:val="28"/>
          <w:szCs w:val="28"/>
        </w:rPr>
        <w:t xml:space="preserve"> в информационном листке</w:t>
      </w:r>
    </w:p>
    <w:p w:rsidR="00165522" w:rsidRPr="002E3A3E" w:rsidRDefault="00165522" w:rsidP="001655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A3E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"Интернет".</w:t>
      </w:r>
    </w:p>
    <w:p w:rsidR="00F74049" w:rsidRPr="00A578F8" w:rsidRDefault="00267BB2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A578F8">
        <w:rPr>
          <w:rFonts w:ascii="Times New Roman" w:hAnsi="Times New Roman" w:cs="Times New Roman"/>
          <w:sz w:val="28"/>
          <w:szCs w:val="28"/>
        </w:rPr>
        <w:t xml:space="preserve">. </w:t>
      </w:r>
      <w:r w:rsidR="00F74049" w:rsidRPr="00A578F8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F74049" w:rsidRPr="00A578F8" w:rsidRDefault="00A578F8" w:rsidP="00A578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6552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4049" w:rsidRPr="00A578F8">
        <w:rPr>
          <w:rFonts w:ascii="Times New Roman" w:hAnsi="Times New Roman" w:cs="Times New Roman"/>
          <w:sz w:val="28"/>
          <w:szCs w:val="28"/>
        </w:rPr>
        <w:t xml:space="preserve">Данное распоряжение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F74049" w:rsidRPr="00A578F8">
        <w:rPr>
          <w:rFonts w:ascii="Times New Roman" w:hAnsi="Times New Roman" w:cs="Times New Roman"/>
          <w:sz w:val="28"/>
          <w:szCs w:val="28"/>
        </w:rPr>
        <w:t>.</w:t>
      </w:r>
    </w:p>
    <w:p w:rsidR="00F74049" w:rsidRDefault="00F74049" w:rsidP="00F74049">
      <w:pPr>
        <w:pStyle w:val="a3"/>
        <w:rPr>
          <w:sz w:val="24"/>
          <w:szCs w:val="24"/>
        </w:rPr>
      </w:pPr>
    </w:p>
    <w:p w:rsidR="00F74049" w:rsidRDefault="00F74049" w:rsidP="00F74049">
      <w:pPr>
        <w:pStyle w:val="a3"/>
        <w:rPr>
          <w:sz w:val="24"/>
          <w:szCs w:val="24"/>
        </w:rPr>
      </w:pPr>
    </w:p>
    <w:p w:rsidR="00F74049" w:rsidRPr="00A578F8" w:rsidRDefault="00F74049" w:rsidP="00A578F8">
      <w:pPr>
        <w:pStyle w:val="a4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16552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165522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A578F8" w:rsidRDefault="00A578F8" w:rsidP="00F74049">
      <w:pPr>
        <w:pStyle w:val="a3"/>
        <w:rPr>
          <w:sz w:val="24"/>
          <w:szCs w:val="24"/>
        </w:rPr>
      </w:pPr>
    </w:p>
    <w:p w:rsidR="007629AA" w:rsidRDefault="007629AA" w:rsidP="005861A2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  <w:sectPr w:rsidR="007629AA" w:rsidSect="00A578F8">
          <w:pgSz w:w="11906" w:h="16838"/>
          <w:pgMar w:top="1134" w:right="680" w:bottom="1134" w:left="1985" w:header="709" w:footer="709" w:gutter="0"/>
          <w:cols w:space="708"/>
          <w:docGrid w:linePitch="360"/>
        </w:sectPr>
      </w:pPr>
    </w:p>
    <w:p w:rsidR="00F74049" w:rsidRPr="00564972" w:rsidRDefault="00F74049" w:rsidP="00564972">
      <w:pPr>
        <w:pStyle w:val="a4"/>
        <w:spacing w:line="240" w:lineRule="exact"/>
        <w:ind w:left="10620"/>
        <w:jc w:val="center"/>
        <w:rPr>
          <w:rFonts w:ascii="Times New Roman" w:hAnsi="Times New Roman" w:cs="Times New Roman"/>
          <w:sz w:val="24"/>
          <w:szCs w:val="28"/>
        </w:rPr>
      </w:pPr>
      <w:r w:rsidRPr="00564972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A578F8" w:rsidRPr="00564972" w:rsidRDefault="00A578F8" w:rsidP="00564972">
      <w:pPr>
        <w:pStyle w:val="a4"/>
        <w:spacing w:line="240" w:lineRule="exact"/>
        <w:ind w:left="10620"/>
        <w:jc w:val="center"/>
        <w:rPr>
          <w:rFonts w:ascii="Times New Roman" w:hAnsi="Times New Roman" w:cs="Times New Roman"/>
          <w:sz w:val="24"/>
          <w:szCs w:val="28"/>
        </w:rPr>
      </w:pPr>
      <w:r w:rsidRPr="00564972">
        <w:rPr>
          <w:rFonts w:ascii="Times New Roman" w:hAnsi="Times New Roman" w:cs="Times New Roman"/>
          <w:sz w:val="24"/>
          <w:szCs w:val="28"/>
        </w:rPr>
        <w:t>р</w:t>
      </w:r>
      <w:r w:rsidR="00F74049" w:rsidRPr="00564972">
        <w:rPr>
          <w:rFonts w:ascii="Times New Roman" w:hAnsi="Times New Roman" w:cs="Times New Roman"/>
          <w:sz w:val="24"/>
          <w:szCs w:val="28"/>
        </w:rPr>
        <w:t xml:space="preserve">аспоряжением </w:t>
      </w:r>
      <w:r w:rsidRPr="00564972"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F74049" w:rsidRPr="00564972" w:rsidRDefault="00F74049" w:rsidP="00564972">
      <w:pPr>
        <w:pStyle w:val="a4"/>
        <w:spacing w:line="240" w:lineRule="exact"/>
        <w:ind w:left="10620"/>
        <w:jc w:val="center"/>
        <w:rPr>
          <w:rFonts w:ascii="Times New Roman" w:hAnsi="Times New Roman" w:cs="Times New Roman"/>
          <w:sz w:val="24"/>
          <w:szCs w:val="28"/>
        </w:rPr>
      </w:pPr>
      <w:r w:rsidRPr="00564972"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:rsidR="00F74049" w:rsidRPr="00564972" w:rsidRDefault="00490C08" w:rsidP="00564972">
      <w:pPr>
        <w:pStyle w:val="a4"/>
        <w:spacing w:line="240" w:lineRule="exact"/>
        <w:ind w:left="10620"/>
        <w:jc w:val="center"/>
        <w:rPr>
          <w:rFonts w:ascii="Times New Roman" w:hAnsi="Times New Roman" w:cs="Times New Roman"/>
          <w:sz w:val="24"/>
          <w:szCs w:val="28"/>
        </w:rPr>
      </w:pPr>
      <w:r w:rsidRPr="00564972">
        <w:rPr>
          <w:rFonts w:ascii="Times New Roman" w:hAnsi="Times New Roman" w:cs="Times New Roman"/>
          <w:sz w:val="24"/>
          <w:szCs w:val="28"/>
        </w:rPr>
        <w:t>от</w:t>
      </w:r>
      <w:r w:rsidR="00165522">
        <w:rPr>
          <w:rFonts w:ascii="Times New Roman" w:hAnsi="Times New Roman" w:cs="Times New Roman"/>
          <w:sz w:val="24"/>
          <w:szCs w:val="28"/>
        </w:rPr>
        <w:t xml:space="preserve"> </w:t>
      </w:r>
      <w:r w:rsidR="00362775">
        <w:rPr>
          <w:rFonts w:ascii="Times New Roman" w:hAnsi="Times New Roman" w:cs="Times New Roman"/>
          <w:sz w:val="24"/>
          <w:szCs w:val="28"/>
        </w:rPr>
        <w:t>15</w:t>
      </w:r>
      <w:r w:rsidR="00F27D34" w:rsidRPr="00564972">
        <w:rPr>
          <w:rFonts w:ascii="Times New Roman" w:hAnsi="Times New Roman" w:cs="Times New Roman"/>
          <w:sz w:val="24"/>
          <w:szCs w:val="28"/>
        </w:rPr>
        <w:t>.06</w:t>
      </w:r>
      <w:r w:rsidRPr="00564972">
        <w:rPr>
          <w:rFonts w:ascii="Times New Roman" w:hAnsi="Times New Roman" w:cs="Times New Roman"/>
          <w:sz w:val="24"/>
          <w:szCs w:val="28"/>
        </w:rPr>
        <w:t>.20</w:t>
      </w:r>
      <w:r w:rsidR="00362775">
        <w:rPr>
          <w:rFonts w:ascii="Times New Roman" w:hAnsi="Times New Roman" w:cs="Times New Roman"/>
          <w:sz w:val="24"/>
          <w:szCs w:val="28"/>
        </w:rPr>
        <w:t>20</w:t>
      </w:r>
      <w:r w:rsidR="00A578F8" w:rsidRPr="00564972">
        <w:rPr>
          <w:rFonts w:ascii="Times New Roman" w:hAnsi="Times New Roman" w:cs="Times New Roman"/>
          <w:sz w:val="24"/>
          <w:szCs w:val="28"/>
        </w:rPr>
        <w:t xml:space="preserve"> № </w:t>
      </w:r>
      <w:r w:rsidR="00362775">
        <w:rPr>
          <w:rFonts w:ascii="Times New Roman" w:hAnsi="Times New Roman" w:cs="Times New Roman"/>
          <w:sz w:val="24"/>
          <w:szCs w:val="28"/>
        </w:rPr>
        <w:t>24</w:t>
      </w:r>
      <w:r w:rsidRPr="00564972">
        <w:rPr>
          <w:rFonts w:ascii="Times New Roman" w:hAnsi="Times New Roman" w:cs="Times New Roman"/>
          <w:sz w:val="24"/>
          <w:szCs w:val="28"/>
        </w:rPr>
        <w:t>-р</w:t>
      </w:r>
    </w:p>
    <w:p w:rsidR="00A578F8" w:rsidRPr="00643490" w:rsidRDefault="00A578F8" w:rsidP="00A578F8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A578F8" w:rsidRPr="00643490" w:rsidRDefault="00A578F8" w:rsidP="00A578F8">
      <w:pPr>
        <w:pStyle w:val="a4"/>
        <w:rPr>
          <w:sz w:val="16"/>
          <w:szCs w:val="16"/>
        </w:rPr>
      </w:pPr>
    </w:p>
    <w:p w:rsidR="00F74049" w:rsidRPr="00A578F8" w:rsidRDefault="00F74049" w:rsidP="00F740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>ГРАФИК</w:t>
      </w:r>
    </w:p>
    <w:p w:rsidR="00F74049" w:rsidRDefault="00F74049" w:rsidP="00F7404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578F8">
        <w:rPr>
          <w:rFonts w:ascii="Times New Roman" w:hAnsi="Times New Roman" w:cs="Times New Roman"/>
          <w:sz w:val="28"/>
          <w:szCs w:val="28"/>
        </w:rPr>
        <w:t>Подготовки и предоставления материалов, необходимых для составления проекта бюджета сельского поселения</w:t>
      </w:r>
      <w:r w:rsidR="00D55F9D">
        <w:rPr>
          <w:rFonts w:ascii="Times New Roman" w:hAnsi="Times New Roman" w:cs="Times New Roman"/>
          <w:sz w:val="28"/>
          <w:szCs w:val="28"/>
        </w:rPr>
        <w:t xml:space="preserve"> «Село</w:t>
      </w:r>
      <w:r w:rsidR="001655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522">
        <w:rPr>
          <w:rFonts w:ascii="Times New Roman" w:hAnsi="Times New Roman" w:cs="Times New Roman"/>
          <w:sz w:val="28"/>
          <w:szCs w:val="28"/>
        </w:rPr>
        <w:t>Булава</w:t>
      </w:r>
      <w:r w:rsidR="00D55F9D">
        <w:rPr>
          <w:rFonts w:ascii="Times New Roman" w:hAnsi="Times New Roman" w:cs="Times New Roman"/>
          <w:sz w:val="28"/>
          <w:szCs w:val="28"/>
        </w:rPr>
        <w:t xml:space="preserve">» </w:t>
      </w:r>
      <w:r w:rsidR="00F27D34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165522">
        <w:rPr>
          <w:rFonts w:ascii="Times New Roman" w:hAnsi="Times New Roman" w:cs="Times New Roman"/>
          <w:sz w:val="28"/>
          <w:szCs w:val="28"/>
        </w:rPr>
        <w:t xml:space="preserve"> </w:t>
      </w:r>
      <w:r w:rsidR="005861A2" w:rsidRPr="005861A2">
        <w:rPr>
          <w:rFonts w:ascii="Times New Roman" w:hAnsi="Times New Roman" w:cs="Times New Roman"/>
          <w:sz w:val="28"/>
          <w:szCs w:val="28"/>
        </w:rPr>
        <w:t>20</w:t>
      </w:r>
      <w:r w:rsidR="00267BB2">
        <w:rPr>
          <w:rFonts w:ascii="Times New Roman" w:hAnsi="Times New Roman" w:cs="Times New Roman"/>
          <w:sz w:val="28"/>
          <w:szCs w:val="28"/>
        </w:rPr>
        <w:t>2</w:t>
      </w:r>
      <w:r w:rsidR="00362775">
        <w:rPr>
          <w:rFonts w:ascii="Times New Roman" w:hAnsi="Times New Roman" w:cs="Times New Roman"/>
          <w:sz w:val="28"/>
          <w:szCs w:val="28"/>
        </w:rPr>
        <w:t>1</w:t>
      </w:r>
      <w:r w:rsidR="005861A2" w:rsidRPr="005861A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92398">
        <w:rPr>
          <w:rFonts w:ascii="Times New Roman" w:hAnsi="Times New Roman" w:cs="Times New Roman"/>
          <w:sz w:val="28"/>
          <w:szCs w:val="28"/>
        </w:rPr>
        <w:t>2</w:t>
      </w:r>
      <w:r w:rsidR="00362775">
        <w:rPr>
          <w:rFonts w:ascii="Times New Roman" w:hAnsi="Times New Roman" w:cs="Times New Roman"/>
          <w:sz w:val="28"/>
          <w:szCs w:val="28"/>
        </w:rPr>
        <w:t>2</w:t>
      </w:r>
      <w:r w:rsidR="005861A2" w:rsidRPr="005861A2">
        <w:rPr>
          <w:rFonts w:ascii="Times New Roman" w:hAnsi="Times New Roman" w:cs="Times New Roman"/>
          <w:sz w:val="28"/>
          <w:szCs w:val="28"/>
        </w:rPr>
        <w:t>-202</w:t>
      </w:r>
      <w:r w:rsidR="00362775">
        <w:rPr>
          <w:rFonts w:ascii="Times New Roman" w:hAnsi="Times New Roman" w:cs="Times New Roman"/>
          <w:sz w:val="28"/>
          <w:szCs w:val="28"/>
        </w:rPr>
        <w:t xml:space="preserve">3 </w:t>
      </w:r>
      <w:r w:rsidRPr="005861A2">
        <w:rPr>
          <w:rFonts w:ascii="Times New Roman" w:hAnsi="Times New Roman" w:cs="Times New Roman"/>
          <w:sz w:val="28"/>
          <w:szCs w:val="28"/>
        </w:rPr>
        <w:t>годов</w:t>
      </w:r>
    </w:p>
    <w:p w:rsidR="00A578F8" w:rsidRPr="00643490" w:rsidRDefault="00A578F8" w:rsidP="00F74049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5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308"/>
        <w:gridCol w:w="1985"/>
        <w:gridCol w:w="3260"/>
      </w:tblGrid>
      <w:tr w:rsidR="007629AA" w:rsidTr="00643490">
        <w:tc>
          <w:tcPr>
            <w:tcW w:w="567" w:type="dxa"/>
          </w:tcPr>
          <w:p w:rsid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9308" w:type="dxa"/>
          </w:tcPr>
          <w:p w:rsidR="00F74049" w:rsidRPr="00490C0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90C08">
              <w:rPr>
                <w:rFonts w:ascii="Times New Roman" w:hAnsi="Times New Roman" w:cs="Times New Roman"/>
                <w:sz w:val="24"/>
                <w:szCs w:val="26"/>
              </w:rPr>
              <w:t>Перечень материалов</w:t>
            </w:r>
          </w:p>
        </w:tc>
        <w:tc>
          <w:tcPr>
            <w:tcW w:w="1985" w:type="dxa"/>
          </w:tcPr>
          <w:p w:rsidR="00490C0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90C08">
              <w:rPr>
                <w:rFonts w:ascii="Times New Roman" w:hAnsi="Times New Roman" w:cs="Times New Roman"/>
                <w:sz w:val="24"/>
                <w:szCs w:val="26"/>
              </w:rPr>
              <w:t xml:space="preserve">Срок </w:t>
            </w:r>
          </w:p>
          <w:p w:rsidR="00F74049" w:rsidRPr="00490C0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90C08">
              <w:rPr>
                <w:rFonts w:ascii="Times New Roman" w:hAnsi="Times New Roman" w:cs="Times New Roman"/>
                <w:sz w:val="24"/>
                <w:szCs w:val="26"/>
              </w:rPr>
              <w:t>представления</w:t>
            </w:r>
          </w:p>
        </w:tc>
        <w:tc>
          <w:tcPr>
            <w:tcW w:w="3260" w:type="dxa"/>
          </w:tcPr>
          <w:p w:rsidR="00F74049" w:rsidRPr="00490C0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490C08">
              <w:rPr>
                <w:rFonts w:ascii="Times New Roman" w:hAnsi="Times New Roman" w:cs="Times New Roman"/>
                <w:sz w:val="24"/>
                <w:szCs w:val="26"/>
              </w:rPr>
              <w:t>Исполнители</w:t>
            </w:r>
          </w:p>
        </w:tc>
      </w:tr>
      <w:tr w:rsidR="007629AA" w:rsidTr="00643490">
        <w:tc>
          <w:tcPr>
            <w:tcW w:w="567" w:type="dxa"/>
          </w:tcPr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08" w:type="dxa"/>
          </w:tcPr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0" w:type="dxa"/>
          </w:tcPr>
          <w:p w:rsidR="00F74049" w:rsidRPr="00A578F8" w:rsidRDefault="00F74049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363" w:rsidTr="00643490">
        <w:tc>
          <w:tcPr>
            <w:tcW w:w="567" w:type="dxa"/>
          </w:tcPr>
          <w:p w:rsidR="00D26363" w:rsidRPr="00A578F8" w:rsidRDefault="00D26363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08" w:type="dxa"/>
          </w:tcPr>
          <w:p w:rsidR="00D26363" w:rsidRPr="00A578F8" w:rsidRDefault="00D26363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985" w:type="dxa"/>
          </w:tcPr>
          <w:p w:rsidR="00D26363" w:rsidRPr="00A578F8" w:rsidRDefault="00D26363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D26363" w:rsidRPr="00A578F8" w:rsidRDefault="00D26363" w:rsidP="00DB50EE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0F8" w:rsidTr="00D27459">
        <w:tc>
          <w:tcPr>
            <w:tcW w:w="567" w:type="dxa"/>
          </w:tcPr>
          <w:p w:rsidR="000000F8" w:rsidRPr="00A578F8" w:rsidRDefault="000000F8" w:rsidP="000000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По формам, доведенным министерством финансов края, ожидаемые в 20</w:t>
            </w:r>
            <w:r w:rsidR="00362775">
              <w:rPr>
                <w:rFonts w:ascii="Times New Roman" w:hAnsi="Times New Roman" w:cs="Times New Roman"/>
                <w:sz w:val="24"/>
              </w:rPr>
              <w:t>20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году и прогнозируемые </w:t>
            </w:r>
            <w:r w:rsidR="00362775">
              <w:rPr>
                <w:rFonts w:ascii="Times New Roman" w:hAnsi="Times New Roman" w:cs="Times New Roman"/>
                <w:sz w:val="24"/>
              </w:rPr>
              <w:t xml:space="preserve">поступления </w:t>
            </w:r>
            <w:r w:rsidRPr="000000F8">
              <w:rPr>
                <w:rFonts w:ascii="Times New Roman" w:hAnsi="Times New Roman" w:cs="Times New Roman"/>
                <w:sz w:val="24"/>
              </w:rPr>
              <w:t>на 202</w:t>
            </w:r>
            <w:r w:rsidR="00362775">
              <w:rPr>
                <w:rFonts w:ascii="Times New Roman" w:hAnsi="Times New Roman" w:cs="Times New Roman"/>
                <w:sz w:val="24"/>
              </w:rPr>
              <w:t>1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год и плановый период 202</w:t>
            </w:r>
            <w:r w:rsidR="00362775">
              <w:rPr>
                <w:rFonts w:ascii="Times New Roman" w:hAnsi="Times New Roman" w:cs="Times New Roman"/>
                <w:sz w:val="24"/>
              </w:rPr>
              <w:t>2</w:t>
            </w:r>
            <w:r w:rsidRPr="000000F8">
              <w:rPr>
                <w:rFonts w:ascii="Times New Roman" w:hAnsi="Times New Roman" w:cs="Times New Roman"/>
                <w:sz w:val="24"/>
              </w:rPr>
              <w:t>-202</w:t>
            </w:r>
            <w:r w:rsidR="00362775">
              <w:rPr>
                <w:rFonts w:ascii="Times New Roman" w:hAnsi="Times New Roman" w:cs="Times New Roman"/>
                <w:sz w:val="24"/>
              </w:rPr>
              <w:t>3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год</w:t>
            </w:r>
            <w:r w:rsidR="00362775">
              <w:rPr>
                <w:rFonts w:ascii="Times New Roman" w:hAnsi="Times New Roman" w:cs="Times New Roman"/>
                <w:sz w:val="24"/>
              </w:rPr>
              <w:t>ы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поступления (с приложением расчетов, обоснований и пояснительных записок):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- доходов от реализации имущества (в части реализации основных средств и материальных запасов); 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-доходов от продажи земельных участков;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-арендной платы за земельные участки, находящиеся в муниципальной собственности, с учетом движения земель (прогноза выбытия, введение в хозяйственный оборот дополнительных площадей);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- доходов от сдачи в аренду муниципального имущества, находящегося в казне </w:t>
            </w:r>
            <w:r w:rsidR="00165522">
              <w:rPr>
                <w:rFonts w:ascii="Times New Roman" w:hAnsi="Times New Roman" w:cs="Times New Roman"/>
                <w:sz w:val="24"/>
              </w:rPr>
              <w:t>поселения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, в оперативном </w:t>
            </w:r>
            <w:proofErr w:type="gramStart"/>
            <w:r w:rsidRPr="000000F8">
              <w:rPr>
                <w:rFonts w:ascii="Times New Roman" w:hAnsi="Times New Roman" w:cs="Times New Roman"/>
                <w:sz w:val="24"/>
              </w:rPr>
              <w:t>управлении  казенных</w:t>
            </w:r>
            <w:proofErr w:type="gramEnd"/>
            <w:r w:rsidRPr="000000F8">
              <w:rPr>
                <w:rFonts w:ascii="Times New Roman" w:hAnsi="Times New Roman" w:cs="Times New Roman"/>
                <w:sz w:val="24"/>
              </w:rPr>
              <w:t xml:space="preserve"> учреждений, ;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- арендной платы за земли, находящиеся в государственной собственности до ее разграничения с учетом </w:t>
            </w:r>
            <w:proofErr w:type="gramStart"/>
            <w:r w:rsidRPr="000000F8">
              <w:rPr>
                <w:rFonts w:ascii="Times New Roman" w:hAnsi="Times New Roman" w:cs="Times New Roman"/>
                <w:sz w:val="24"/>
              </w:rPr>
              <w:t>льгот  и</w:t>
            </w:r>
            <w:proofErr w:type="gramEnd"/>
            <w:r w:rsidRPr="000000F8">
              <w:rPr>
                <w:rFonts w:ascii="Times New Roman" w:hAnsi="Times New Roman" w:cs="Times New Roman"/>
                <w:sz w:val="24"/>
              </w:rPr>
              <w:t xml:space="preserve"> движения земель (прогноз выбытия в связи с разграничением по видам собственности, перевод с бессрочного пользования в аренду, введение в хозяйственный оборот дополнительных площадей и т.д.);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-п</w:t>
            </w:r>
            <w:r w:rsidR="006400C7">
              <w:rPr>
                <w:rFonts w:ascii="Times New Roman" w:hAnsi="Times New Roman" w:cs="Times New Roman"/>
                <w:sz w:val="24"/>
              </w:rPr>
              <w:t>рочих безвозмездных поступлений в бюджет</w:t>
            </w:r>
            <w:r w:rsidRPr="000000F8">
              <w:rPr>
                <w:rFonts w:ascii="Times New Roman" w:hAnsi="Times New Roman" w:cs="Times New Roman"/>
                <w:sz w:val="24"/>
              </w:rPr>
              <w:t>;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-платы за наем жилых помещений;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362775" w:rsidP="00362775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03</w:t>
            </w:r>
            <w:r w:rsidR="000000F8" w:rsidRPr="000000F8">
              <w:rPr>
                <w:rFonts w:ascii="Times New Roman" w:hAnsi="Times New Roman" w:cs="Times New Roman"/>
                <w:sz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F8" w:rsidRPr="000000F8" w:rsidRDefault="000000F8" w:rsidP="000000F8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  <w:p w:rsidR="000000F8" w:rsidRPr="000000F8" w:rsidRDefault="000000F8" w:rsidP="000000F8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  <w:p w:rsidR="000000F8" w:rsidRPr="000000F8" w:rsidRDefault="000000F8" w:rsidP="000000F8">
            <w:pPr>
              <w:spacing w:line="240" w:lineRule="exact"/>
              <w:rPr>
                <w:rFonts w:ascii="Times New Roman" w:hAnsi="Times New Roman" w:cs="Times New Roman"/>
                <w:sz w:val="24"/>
              </w:rPr>
            </w:pPr>
          </w:p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 главный специалист - финансист  </w:t>
            </w:r>
          </w:p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000F8" w:rsidRPr="000000F8" w:rsidRDefault="000000F8" w:rsidP="000000F8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F8" w:rsidTr="000C5A48">
        <w:tc>
          <w:tcPr>
            <w:tcW w:w="567" w:type="dxa"/>
          </w:tcPr>
          <w:p w:rsidR="000000F8" w:rsidRPr="00A578F8" w:rsidRDefault="000000F8" w:rsidP="000000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По формам, доведенным министерство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м финансов края, ожидаемые в 2020</w:t>
            </w: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 xml:space="preserve"> году и прогнозируемые на 202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 xml:space="preserve"> годов поступления (с приложением расчетов, обоснований и пояснительных записок):</w:t>
            </w:r>
          </w:p>
          <w:p w:rsidR="000000F8" w:rsidRPr="000000F8" w:rsidRDefault="000000F8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- транспортного налога: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- с физических лиц в разрезе поселения,</w:t>
            </w:r>
          </w:p>
          <w:p w:rsidR="000000F8" w:rsidRPr="000000F8" w:rsidRDefault="000000F8" w:rsidP="00564972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-с юридических лиц в разрезе поселения;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6400C7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F8" w:rsidRPr="000000F8" w:rsidRDefault="006400C7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</w:t>
            </w:r>
            <w:r w:rsidR="000000F8" w:rsidRPr="000000F8">
              <w:rPr>
                <w:rFonts w:ascii="Times New Roman" w:hAnsi="Times New Roman" w:cs="Times New Roman"/>
                <w:sz w:val="24"/>
              </w:rPr>
              <w:t xml:space="preserve">авный специалист - финансист  </w:t>
            </w:r>
          </w:p>
          <w:p w:rsidR="000000F8" w:rsidRPr="0022279B" w:rsidRDefault="000000F8" w:rsidP="000000F8">
            <w:pPr>
              <w:snapToGrid w:val="0"/>
              <w:spacing w:line="240" w:lineRule="exact"/>
              <w:jc w:val="center"/>
            </w:pPr>
          </w:p>
        </w:tc>
      </w:tr>
      <w:tr w:rsidR="000000F8" w:rsidTr="000C5A48">
        <w:tc>
          <w:tcPr>
            <w:tcW w:w="567" w:type="dxa"/>
          </w:tcPr>
          <w:p w:rsidR="000000F8" w:rsidRPr="00A578F8" w:rsidRDefault="000000F8" w:rsidP="000000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564972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Ожидаемые в 20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 xml:space="preserve"> году и прогнозируемые на 202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00F8" w:rsidRPr="000000F8" w:rsidRDefault="000000F8" w:rsidP="006400C7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 xml:space="preserve">--поступления 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платежей по</w:t>
            </w: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 xml:space="preserve"> на доходы физических лиц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9A224E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400C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000F8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 w:rsidR="009A22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 главный специалист - финансист  </w:t>
            </w:r>
          </w:p>
          <w:p w:rsidR="000000F8" w:rsidRPr="0022279B" w:rsidRDefault="000000F8" w:rsidP="000000F8">
            <w:pPr>
              <w:snapToGrid w:val="0"/>
              <w:spacing w:line="240" w:lineRule="exact"/>
              <w:jc w:val="center"/>
            </w:pPr>
          </w:p>
        </w:tc>
      </w:tr>
      <w:tr w:rsidR="000000F8" w:rsidTr="001C1EDB">
        <w:tc>
          <w:tcPr>
            <w:tcW w:w="567" w:type="dxa"/>
          </w:tcPr>
          <w:p w:rsidR="000000F8" w:rsidRPr="00A578F8" w:rsidRDefault="000000F8" w:rsidP="000000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9A224E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Ожидаемые в 20</w:t>
            </w:r>
            <w:r w:rsidR="009A224E">
              <w:rPr>
                <w:rFonts w:ascii="Times New Roman" w:hAnsi="Times New Roman" w:cs="Times New Roman"/>
                <w:sz w:val="24"/>
              </w:rPr>
              <w:t>20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году и прогнозируемые на 202</w:t>
            </w:r>
            <w:r w:rsidR="009A224E">
              <w:rPr>
                <w:rFonts w:ascii="Times New Roman" w:hAnsi="Times New Roman" w:cs="Times New Roman"/>
                <w:sz w:val="24"/>
              </w:rPr>
              <w:t>1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год и плановый период 202</w:t>
            </w:r>
            <w:r w:rsidR="009A224E">
              <w:rPr>
                <w:rFonts w:ascii="Times New Roman" w:hAnsi="Times New Roman" w:cs="Times New Roman"/>
                <w:sz w:val="24"/>
              </w:rPr>
              <w:t>2</w:t>
            </w:r>
            <w:r w:rsidRPr="000000F8">
              <w:rPr>
                <w:rFonts w:ascii="Times New Roman" w:hAnsi="Times New Roman" w:cs="Times New Roman"/>
                <w:sz w:val="24"/>
              </w:rPr>
              <w:t>-202</w:t>
            </w:r>
            <w:r w:rsidR="009A224E">
              <w:rPr>
                <w:rFonts w:ascii="Times New Roman" w:hAnsi="Times New Roman" w:cs="Times New Roman"/>
                <w:sz w:val="24"/>
              </w:rPr>
              <w:t>3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годов поступления </w:t>
            </w:r>
            <w:r w:rsidR="009A224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в бюджет </w:t>
            </w:r>
            <w:r w:rsidR="009A224E">
              <w:rPr>
                <w:rFonts w:ascii="Times New Roman" w:hAnsi="Times New Roman" w:cs="Times New Roman"/>
                <w:sz w:val="24"/>
              </w:rPr>
              <w:t>поселения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государственной пошлины (с приложением расчетов, обоснований и пояснительной записки);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9A224E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Д</w:t>
            </w:r>
            <w:r w:rsidR="009A224E">
              <w:rPr>
                <w:rFonts w:ascii="Times New Roman" w:hAnsi="Times New Roman" w:cs="Times New Roman"/>
                <w:sz w:val="24"/>
              </w:rPr>
              <w:t>о 03</w:t>
            </w:r>
            <w:r w:rsidRPr="000000F8">
              <w:rPr>
                <w:rFonts w:ascii="Times New Roman" w:hAnsi="Times New Roman" w:cs="Times New Roman"/>
                <w:sz w:val="24"/>
              </w:rPr>
              <w:t>.07.20</w:t>
            </w:r>
            <w:r w:rsidR="009A224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 главный специалист - финансист  </w:t>
            </w:r>
          </w:p>
          <w:p w:rsidR="000000F8" w:rsidRPr="0022279B" w:rsidRDefault="000000F8" w:rsidP="000000F8">
            <w:pPr>
              <w:snapToGrid w:val="0"/>
              <w:spacing w:line="240" w:lineRule="exact"/>
              <w:jc w:val="center"/>
            </w:pPr>
          </w:p>
        </w:tc>
      </w:tr>
      <w:tr w:rsidR="000000F8" w:rsidTr="001C1EDB">
        <w:tc>
          <w:tcPr>
            <w:tcW w:w="567" w:type="dxa"/>
          </w:tcPr>
          <w:p w:rsidR="000000F8" w:rsidRPr="00A578F8" w:rsidRDefault="000000F8" w:rsidP="000000F8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9A224E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Ожидаемые в 20</w:t>
            </w:r>
            <w:r w:rsidR="009A224E">
              <w:rPr>
                <w:rFonts w:ascii="Times New Roman" w:hAnsi="Times New Roman" w:cs="Times New Roman"/>
                <w:sz w:val="24"/>
              </w:rPr>
              <w:t>20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году  прогнозируемые на 202</w:t>
            </w:r>
            <w:r w:rsidR="009A224E">
              <w:rPr>
                <w:rFonts w:ascii="Times New Roman" w:hAnsi="Times New Roman" w:cs="Times New Roman"/>
                <w:sz w:val="24"/>
              </w:rPr>
              <w:t>1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год и плановый период 202</w:t>
            </w:r>
            <w:r w:rsidR="009A224E">
              <w:rPr>
                <w:rFonts w:ascii="Times New Roman" w:hAnsi="Times New Roman" w:cs="Times New Roman"/>
                <w:sz w:val="24"/>
              </w:rPr>
              <w:t>2</w:t>
            </w:r>
            <w:r w:rsidRPr="000000F8">
              <w:rPr>
                <w:rFonts w:ascii="Times New Roman" w:hAnsi="Times New Roman" w:cs="Times New Roman"/>
                <w:sz w:val="24"/>
              </w:rPr>
              <w:t>-202</w:t>
            </w:r>
            <w:r w:rsidR="009A224E">
              <w:rPr>
                <w:rFonts w:ascii="Times New Roman" w:hAnsi="Times New Roman" w:cs="Times New Roman"/>
                <w:sz w:val="24"/>
              </w:rPr>
              <w:t>3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годов поступления </w:t>
            </w:r>
            <w:r w:rsidR="009A224E">
              <w:rPr>
                <w:rFonts w:ascii="Times New Roman" w:hAnsi="Times New Roman" w:cs="Times New Roman"/>
                <w:sz w:val="24"/>
              </w:rPr>
              <w:t xml:space="preserve">доходов 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в бюджет </w:t>
            </w:r>
            <w:r w:rsidR="009A224E">
              <w:rPr>
                <w:rFonts w:ascii="Times New Roman" w:hAnsi="Times New Roman" w:cs="Times New Roman"/>
                <w:sz w:val="24"/>
              </w:rPr>
              <w:t>по формам, доведенным министерством финансов края в разрезе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налог</w:t>
            </w:r>
            <w:r w:rsidR="009A224E">
              <w:rPr>
                <w:rFonts w:ascii="Times New Roman" w:hAnsi="Times New Roman" w:cs="Times New Roman"/>
                <w:sz w:val="24"/>
              </w:rPr>
              <w:t>овых и неналоговых доходов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(с приложением расчетов, обоснований и пояснительной записки);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F8" w:rsidRPr="000000F8" w:rsidRDefault="000000F8" w:rsidP="009A224E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Д</w:t>
            </w:r>
            <w:r w:rsidR="009A224E">
              <w:rPr>
                <w:rFonts w:ascii="Times New Roman" w:hAnsi="Times New Roman" w:cs="Times New Roman"/>
                <w:sz w:val="24"/>
              </w:rPr>
              <w:t>о 03.07.2020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F8" w:rsidRPr="000000F8" w:rsidRDefault="000000F8" w:rsidP="000000F8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 главный специалист - финансист  </w:t>
            </w:r>
          </w:p>
          <w:p w:rsidR="000000F8" w:rsidRPr="0022279B" w:rsidRDefault="000000F8" w:rsidP="000000F8">
            <w:pPr>
              <w:snapToGrid w:val="0"/>
              <w:spacing w:line="240" w:lineRule="exact"/>
              <w:jc w:val="center"/>
            </w:pPr>
          </w:p>
        </w:tc>
      </w:tr>
      <w:tr w:rsidR="00A53F19" w:rsidTr="00386E90">
        <w:tc>
          <w:tcPr>
            <w:tcW w:w="567" w:type="dxa"/>
          </w:tcPr>
          <w:p w:rsidR="00A53F19" w:rsidRPr="00A578F8" w:rsidRDefault="00A53F19" w:rsidP="00A53F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578F8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F19" w:rsidRPr="000000F8" w:rsidRDefault="00A53F19" w:rsidP="00A53F19">
            <w:pPr>
              <w:snapToGri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>Ожидаемые в 20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году и прогнозируемые на 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0000F8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годов поступления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в бюджет </w:t>
            </w:r>
            <w:r>
              <w:rPr>
                <w:rFonts w:ascii="Times New Roman" w:hAnsi="Times New Roman" w:cs="Times New Roman"/>
                <w:sz w:val="24"/>
              </w:rPr>
              <w:t>земельного налога</w:t>
            </w:r>
            <w:r w:rsidRPr="000000F8">
              <w:rPr>
                <w:rFonts w:ascii="Times New Roman" w:hAnsi="Times New Roman" w:cs="Times New Roman"/>
                <w:sz w:val="24"/>
              </w:rPr>
              <w:t xml:space="preserve"> (с приложением расчетов, обоснований и пояснительной записки);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F19" w:rsidRPr="0092176C" w:rsidRDefault="00A53F19" w:rsidP="00A53F19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2176C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03.07.2020</w:t>
            </w:r>
          </w:p>
        </w:tc>
        <w:tc>
          <w:tcPr>
            <w:tcW w:w="3260" w:type="dxa"/>
          </w:tcPr>
          <w:p w:rsidR="00A53F19" w:rsidRPr="0092176C" w:rsidRDefault="00A53F19" w:rsidP="00A53F19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 главный специалист - финансист  </w:t>
            </w:r>
          </w:p>
        </w:tc>
      </w:tr>
      <w:tr w:rsidR="00A53F19" w:rsidTr="009A0A91">
        <w:tc>
          <w:tcPr>
            <w:tcW w:w="567" w:type="dxa"/>
          </w:tcPr>
          <w:p w:rsidR="00A53F19" w:rsidRPr="00A578F8" w:rsidRDefault="00A53F19" w:rsidP="00A53F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F19" w:rsidRDefault="00A53F19" w:rsidP="00A53F19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для расчета финансовой помощи поселению из краевого фонда финансовой поддержки поселений:</w:t>
            </w:r>
          </w:p>
          <w:p w:rsidR="00A53F19" w:rsidRDefault="00A53F19" w:rsidP="00A53F19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-сведения о кадастровой стоимости и площади земельных участков, подлежащих обложению земельным налогом; ставках земельного налога в разрезе категорий земель и видов разрешенного использования земельных участков по состоянию на 01 января 2020 года; оценка за 2019 год и прогноз на 2021 год поступлений</w:t>
            </w:r>
            <w:r w:rsidR="00E6490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налога</w:t>
            </w:r>
            <w:r w:rsidR="00D2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363" w:rsidRPr="00564972" w:rsidRDefault="00D26363" w:rsidP="00A53F19">
            <w:pPr>
              <w:pStyle w:val="ConsPlusNormal"/>
              <w:spacing w:line="240" w:lineRule="exact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-сумма льгот по налогу на имущество физических лиц, представленных в соответствии с решениями органов местного самоуправления.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3F19" w:rsidRPr="00564972" w:rsidRDefault="00A53F19" w:rsidP="00A53F19">
            <w:pPr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>До 30.07.2019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19" w:rsidRPr="00564972" w:rsidRDefault="00A53F19" w:rsidP="00A53F19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- финансист</w:t>
            </w:r>
          </w:p>
        </w:tc>
      </w:tr>
      <w:tr w:rsidR="00A53F19" w:rsidTr="00DB5F80">
        <w:tc>
          <w:tcPr>
            <w:tcW w:w="567" w:type="dxa"/>
          </w:tcPr>
          <w:p w:rsidR="00A53F19" w:rsidRPr="00A578F8" w:rsidRDefault="00D26363" w:rsidP="00A53F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3F19" w:rsidRPr="00A578F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F19" w:rsidRPr="0092176C" w:rsidRDefault="00D26363" w:rsidP="00A53F1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985" w:type="dxa"/>
          </w:tcPr>
          <w:p w:rsidR="00A53F19" w:rsidRPr="0092176C" w:rsidRDefault="00A53F19" w:rsidP="00A53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53F19" w:rsidRPr="00A578F8" w:rsidRDefault="00A53F19" w:rsidP="00A53F19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13C6" w:rsidTr="00DB5F80">
        <w:tc>
          <w:tcPr>
            <w:tcW w:w="567" w:type="dxa"/>
          </w:tcPr>
          <w:p w:rsidR="00AB13C6" w:rsidRPr="00A578F8" w:rsidRDefault="00AB13C6" w:rsidP="00AB13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26363">
              <w:rPr>
                <w:rFonts w:ascii="Times New Roman" w:hAnsi="Times New Roman" w:cs="Times New Roman"/>
                <w:sz w:val="24"/>
                <w:szCs w:val="24"/>
              </w:rPr>
              <w:t>Для расчета финансовой помощи из краевого фонда финансовой поддержки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-сведения о кадастровой стоимости и площади земельных участков, подлежащих обложению земельным налогом; ставках земельного налога, налогооблагаемой базе по налогу по состоянию на 01 января 2020г., в разрезе категорий земель.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общая площадь муниципального жилищного фонда по состоянию на 01.01.2020, наличие сверки с отделом коммунального хозяйства, транспорта и связи.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износ муниципального жилищного фонда по состоянию на 01.01.2020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затраты на капитальный ремонт 1кв.метра муниципального жилого фонда по состоянию на 01.01.2020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затраты на ремонт и содержание 1 км автомобильных дорог местного значения в границах населенных пунктов по состоянию на 01.01.2020;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протяженность автомобильных дорог местного значения в границах населенных пунктов по состоянию на 01.01.2020, наличие сверки с отделом коммунального хозяйства, транспорта и связи;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протяженность</w:t>
            </w:r>
            <w:r w:rsidRPr="00D26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местного значения вне границ населенных пунктов по состоянию на 01.01.2020;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численность постоянного населения на 01 января 2020 года;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площади, занимаемые учреждениями культуры за 2019год;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расходы за 2019 год (в части вопросов местного значения поселения);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оплату труда (с начислениями) работников бюджетной сферы,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прочие расходы;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расходы по своду бюджета поселения за 2019 год (в части вопросов местного значения):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оплату коммунальных услуг бюджетных учреждений,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оплату труда с начислениями работников бюджетной сферы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  2019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капитальный ремонт муниципального жилого фонда за 2019 год;</w:t>
            </w:r>
          </w:p>
          <w:p w:rsidR="00AB13C6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ремонт и содержание автомобильных дорог местного значения в границах населенных пунктов за 2019 год;</w:t>
            </w:r>
          </w:p>
          <w:p w:rsidR="00AB13C6" w:rsidRPr="00D26363" w:rsidRDefault="00AB13C6" w:rsidP="00AB13C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численность работников  органов местного самоуправления включая главу на 2019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3C6" w:rsidRPr="0092176C" w:rsidRDefault="00AB13C6" w:rsidP="00AB13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C6" w:rsidRPr="00564972" w:rsidRDefault="00AB13C6" w:rsidP="00AB13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поселения, </w:t>
            </w:r>
            <w:bookmarkStart w:id="0" w:name="_GoBack"/>
            <w:bookmarkEnd w:id="0"/>
            <w:r w:rsidRPr="00564972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- финансист</w:t>
            </w:r>
          </w:p>
        </w:tc>
      </w:tr>
      <w:tr w:rsidR="00AB13C6" w:rsidTr="00DB5F80">
        <w:tc>
          <w:tcPr>
            <w:tcW w:w="567" w:type="dxa"/>
          </w:tcPr>
          <w:p w:rsidR="00AB13C6" w:rsidRPr="00A578F8" w:rsidRDefault="00AB13C6" w:rsidP="00AB13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3C6" w:rsidRPr="0092176C" w:rsidRDefault="00AB13C6" w:rsidP="00AB13C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проект социально-экономического развития поселения на 2021 год и плановый период 2022-2023 годов. Предварительные итоги социально-экономического развития поселения за 2020 год и ожидаемые итоги социально-экономического развития поселения за 2020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3C6" w:rsidRPr="0092176C" w:rsidRDefault="00AB13C6" w:rsidP="00AB13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20.07.2020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C6" w:rsidRPr="0022279B" w:rsidRDefault="00AB13C6" w:rsidP="00AB13C6">
            <w:pPr>
              <w:spacing w:line="240" w:lineRule="exact"/>
              <w:jc w:val="center"/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Глава поселения, главный специалист - финансист  </w:t>
            </w:r>
          </w:p>
        </w:tc>
      </w:tr>
      <w:tr w:rsidR="00AB13C6" w:rsidTr="00DB5F80">
        <w:tc>
          <w:tcPr>
            <w:tcW w:w="567" w:type="dxa"/>
          </w:tcPr>
          <w:p w:rsidR="00AB13C6" w:rsidRPr="00A578F8" w:rsidRDefault="00AB13C6" w:rsidP="00AB13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3C6" w:rsidRDefault="00AB13C6" w:rsidP="00AB13C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Предоставить:</w:t>
            </w:r>
          </w:p>
          <w:p w:rsidR="00AB13C6" w:rsidRDefault="00AB13C6" w:rsidP="00AB13C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расчеты потребности на целевые программы для включения в проект бюджета;</w:t>
            </w:r>
          </w:p>
          <w:p w:rsidR="00AB13C6" w:rsidRDefault="00AB13C6" w:rsidP="00AB13C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расчеты потребности по финансированию мероприятий по реализации 261-ФЗ «Об энергосбережении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повышении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энергетической эффективности»;</w:t>
            </w:r>
          </w:p>
          <w:p w:rsidR="00AB13C6" w:rsidRDefault="00AB13C6" w:rsidP="00AB13C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-перечень объектов капитального ремонта планируемых на 2020 год;</w:t>
            </w:r>
          </w:p>
          <w:p w:rsidR="00AB13C6" w:rsidRDefault="00AB13C6" w:rsidP="00AB13C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расчеты потребности на оценку недвижимости, признание прав и регулирование отношений муниципальной собственности;</w:t>
            </w:r>
          </w:p>
          <w:p w:rsidR="00AB13C6" w:rsidRDefault="00AB13C6" w:rsidP="00AB13C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расчеты на содержание и ремонт имущества, находящегося в казне;</w:t>
            </w:r>
          </w:p>
          <w:p w:rsidR="00AB13C6" w:rsidRPr="0092176C" w:rsidRDefault="00AB13C6" w:rsidP="00AB13C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расчеты потребности на мероприятия в области ГО и ЧС.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3C6" w:rsidRPr="0092176C" w:rsidRDefault="00AB13C6" w:rsidP="00AB13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15.07.2020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C6" w:rsidRDefault="00AB13C6" w:rsidP="00AB13C6">
            <w:pPr>
              <w:spacing w:line="240" w:lineRule="exact"/>
              <w:jc w:val="center"/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Глава поселения, главный специалист - финансист  </w:t>
            </w:r>
          </w:p>
          <w:p w:rsidR="00AB13C6" w:rsidRDefault="00AB13C6" w:rsidP="00AB13C6">
            <w:pPr>
              <w:spacing w:line="240" w:lineRule="exact"/>
              <w:jc w:val="center"/>
            </w:pPr>
          </w:p>
          <w:p w:rsidR="00AB13C6" w:rsidRDefault="00AB13C6" w:rsidP="00AB13C6">
            <w:pPr>
              <w:spacing w:line="240" w:lineRule="exact"/>
              <w:jc w:val="center"/>
            </w:pPr>
          </w:p>
          <w:p w:rsidR="00AB13C6" w:rsidRDefault="00AB13C6" w:rsidP="00AB13C6">
            <w:pPr>
              <w:spacing w:line="240" w:lineRule="exact"/>
              <w:jc w:val="center"/>
            </w:pPr>
          </w:p>
          <w:p w:rsidR="00AB13C6" w:rsidRDefault="00AB13C6" w:rsidP="00AB13C6">
            <w:pPr>
              <w:spacing w:line="240" w:lineRule="exact"/>
              <w:jc w:val="center"/>
            </w:pPr>
          </w:p>
          <w:p w:rsidR="00AB13C6" w:rsidRPr="0022279B" w:rsidRDefault="00AB13C6" w:rsidP="00AB13C6">
            <w:pPr>
              <w:spacing w:line="240" w:lineRule="exact"/>
              <w:jc w:val="center"/>
            </w:pPr>
          </w:p>
        </w:tc>
      </w:tr>
      <w:tr w:rsidR="00AB13C6" w:rsidTr="00DB5F80">
        <w:tc>
          <w:tcPr>
            <w:tcW w:w="567" w:type="dxa"/>
          </w:tcPr>
          <w:p w:rsidR="00AB13C6" w:rsidRPr="00A578F8" w:rsidRDefault="00AB13C6" w:rsidP="00AB13C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3C6" w:rsidRDefault="00AB13C6" w:rsidP="00AB13C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Исходя из показателей, сложившихся за 6 месяцев 2020года, ожидаемого исполнения за 2020 год;</w:t>
            </w:r>
          </w:p>
          <w:p w:rsidR="00AB13C6" w:rsidRPr="0092176C" w:rsidRDefault="00AB13C6" w:rsidP="00AB13C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рассчитать проект бюджета на 2021 год, включая доходы от приносящей доход деятельности по казенным учреждениям.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13C6" w:rsidRPr="0092176C" w:rsidRDefault="00AB13C6" w:rsidP="00AB13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76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20.08.2020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3C6" w:rsidRDefault="00AB13C6" w:rsidP="00AB13C6">
            <w:pPr>
              <w:spacing w:line="240" w:lineRule="exact"/>
              <w:jc w:val="center"/>
            </w:pPr>
            <w:r w:rsidRPr="000000F8">
              <w:rPr>
                <w:rFonts w:ascii="Times New Roman" w:hAnsi="Times New Roman" w:cs="Times New Roman"/>
                <w:sz w:val="24"/>
              </w:rPr>
              <w:t xml:space="preserve">Глава поселения, главный специалист - финансист  </w:t>
            </w:r>
          </w:p>
          <w:p w:rsidR="00AB13C6" w:rsidRDefault="00AB13C6" w:rsidP="00AB13C6">
            <w:pPr>
              <w:spacing w:line="240" w:lineRule="exact"/>
              <w:jc w:val="center"/>
            </w:pPr>
          </w:p>
          <w:p w:rsidR="00AB13C6" w:rsidRDefault="00AB13C6" w:rsidP="00AB13C6">
            <w:pPr>
              <w:spacing w:line="240" w:lineRule="exact"/>
              <w:jc w:val="center"/>
            </w:pPr>
          </w:p>
          <w:p w:rsidR="00AB13C6" w:rsidRDefault="00AB13C6" w:rsidP="00AB13C6">
            <w:pPr>
              <w:spacing w:line="240" w:lineRule="exact"/>
              <w:jc w:val="center"/>
            </w:pPr>
          </w:p>
          <w:p w:rsidR="00AB13C6" w:rsidRDefault="00AB13C6" w:rsidP="00AB13C6">
            <w:pPr>
              <w:spacing w:line="240" w:lineRule="exact"/>
              <w:jc w:val="center"/>
            </w:pPr>
          </w:p>
          <w:p w:rsidR="00AB13C6" w:rsidRPr="0022279B" w:rsidRDefault="00AB13C6" w:rsidP="00AB13C6">
            <w:pPr>
              <w:spacing w:line="240" w:lineRule="exact"/>
              <w:jc w:val="center"/>
            </w:pPr>
          </w:p>
        </w:tc>
      </w:tr>
    </w:tbl>
    <w:p w:rsidR="00F74049" w:rsidRDefault="00F74049" w:rsidP="007629AA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</w:p>
    <w:sectPr w:rsidR="00F74049" w:rsidSect="00643490">
      <w:pgSz w:w="16838" w:h="11906" w:orient="landscape"/>
      <w:pgMar w:top="1701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586"/>
    <w:multiLevelType w:val="hybridMultilevel"/>
    <w:tmpl w:val="A5D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6AF7"/>
    <w:multiLevelType w:val="hybridMultilevel"/>
    <w:tmpl w:val="A5D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E3B87"/>
    <w:multiLevelType w:val="hybridMultilevel"/>
    <w:tmpl w:val="A5D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82803"/>
    <w:multiLevelType w:val="hybridMultilevel"/>
    <w:tmpl w:val="A5D69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21FD7"/>
    <w:rsid w:val="000000F8"/>
    <w:rsid w:val="00010878"/>
    <w:rsid w:val="00041B47"/>
    <w:rsid w:val="00045498"/>
    <w:rsid w:val="00092398"/>
    <w:rsid w:val="000B74F0"/>
    <w:rsid w:val="000E65C6"/>
    <w:rsid w:val="001037DE"/>
    <w:rsid w:val="0014411D"/>
    <w:rsid w:val="00150732"/>
    <w:rsid w:val="00161918"/>
    <w:rsid w:val="00165522"/>
    <w:rsid w:val="00182D31"/>
    <w:rsid w:val="001905E3"/>
    <w:rsid w:val="001906BA"/>
    <w:rsid w:val="001D389F"/>
    <w:rsid w:val="00206F5F"/>
    <w:rsid w:val="00267BB2"/>
    <w:rsid w:val="002C249B"/>
    <w:rsid w:val="002E47D2"/>
    <w:rsid w:val="003153EC"/>
    <w:rsid w:val="00326D6F"/>
    <w:rsid w:val="003278F8"/>
    <w:rsid w:val="00340AA9"/>
    <w:rsid w:val="00362775"/>
    <w:rsid w:val="00394029"/>
    <w:rsid w:val="003B104B"/>
    <w:rsid w:val="003E0772"/>
    <w:rsid w:val="003E725A"/>
    <w:rsid w:val="004025AC"/>
    <w:rsid w:val="004659FF"/>
    <w:rsid w:val="004762B1"/>
    <w:rsid w:val="00490C08"/>
    <w:rsid w:val="004A24AC"/>
    <w:rsid w:val="004A590E"/>
    <w:rsid w:val="004C43C8"/>
    <w:rsid w:val="00543B0E"/>
    <w:rsid w:val="0056409B"/>
    <w:rsid w:val="00564972"/>
    <w:rsid w:val="005861A2"/>
    <w:rsid w:val="005D4D23"/>
    <w:rsid w:val="005F039B"/>
    <w:rsid w:val="00601B26"/>
    <w:rsid w:val="006052FE"/>
    <w:rsid w:val="00606C1F"/>
    <w:rsid w:val="006333C3"/>
    <w:rsid w:val="006400C7"/>
    <w:rsid w:val="00643490"/>
    <w:rsid w:val="00670C8F"/>
    <w:rsid w:val="00684F06"/>
    <w:rsid w:val="006875C4"/>
    <w:rsid w:val="00687E81"/>
    <w:rsid w:val="006A7AC5"/>
    <w:rsid w:val="006C4A9C"/>
    <w:rsid w:val="006E298D"/>
    <w:rsid w:val="007629AA"/>
    <w:rsid w:val="007B1CCD"/>
    <w:rsid w:val="007E178B"/>
    <w:rsid w:val="007F08E5"/>
    <w:rsid w:val="007F278F"/>
    <w:rsid w:val="00811B54"/>
    <w:rsid w:val="00895231"/>
    <w:rsid w:val="00895E1E"/>
    <w:rsid w:val="008C6656"/>
    <w:rsid w:val="008E5EA7"/>
    <w:rsid w:val="0092176C"/>
    <w:rsid w:val="0095318A"/>
    <w:rsid w:val="009A224E"/>
    <w:rsid w:val="009F39EF"/>
    <w:rsid w:val="00A15909"/>
    <w:rsid w:val="00A21FD7"/>
    <w:rsid w:val="00A53F19"/>
    <w:rsid w:val="00A578F8"/>
    <w:rsid w:val="00A60F08"/>
    <w:rsid w:val="00AB13C6"/>
    <w:rsid w:val="00AE1949"/>
    <w:rsid w:val="00AF21B6"/>
    <w:rsid w:val="00B17FB0"/>
    <w:rsid w:val="00B433B2"/>
    <w:rsid w:val="00BA50A5"/>
    <w:rsid w:val="00BA5438"/>
    <w:rsid w:val="00BF281E"/>
    <w:rsid w:val="00C35FCE"/>
    <w:rsid w:val="00C93D4C"/>
    <w:rsid w:val="00CA0078"/>
    <w:rsid w:val="00CD423B"/>
    <w:rsid w:val="00CE2999"/>
    <w:rsid w:val="00CE2B09"/>
    <w:rsid w:val="00D26363"/>
    <w:rsid w:val="00D420AE"/>
    <w:rsid w:val="00D5266E"/>
    <w:rsid w:val="00D55F9D"/>
    <w:rsid w:val="00D81E2C"/>
    <w:rsid w:val="00DB50EE"/>
    <w:rsid w:val="00DE05F5"/>
    <w:rsid w:val="00DE4505"/>
    <w:rsid w:val="00E64901"/>
    <w:rsid w:val="00E77713"/>
    <w:rsid w:val="00EC3808"/>
    <w:rsid w:val="00ED56E4"/>
    <w:rsid w:val="00F21EB4"/>
    <w:rsid w:val="00F27D34"/>
    <w:rsid w:val="00F4268B"/>
    <w:rsid w:val="00F74049"/>
    <w:rsid w:val="00F8094F"/>
    <w:rsid w:val="00FB1B55"/>
    <w:rsid w:val="00FB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C137"/>
  <w15:docId w15:val="{B6112767-826A-448E-A344-647783BA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E3"/>
    <w:pPr>
      <w:ind w:left="720"/>
      <w:contextualSpacing/>
    </w:pPr>
  </w:style>
  <w:style w:type="paragraph" w:styleId="a4">
    <w:name w:val="No Spacing"/>
    <w:link w:val="a5"/>
    <w:uiPriority w:val="99"/>
    <w:qFormat/>
    <w:rsid w:val="00D81E2C"/>
    <w:pPr>
      <w:spacing w:after="0" w:line="240" w:lineRule="auto"/>
    </w:pPr>
  </w:style>
  <w:style w:type="table" w:styleId="a6">
    <w:name w:val="Table Grid"/>
    <w:basedOn w:val="a1"/>
    <w:uiPriority w:val="59"/>
    <w:rsid w:val="00D81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24A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70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Без интервала Знак"/>
    <w:link w:val="a4"/>
    <w:uiPriority w:val="99"/>
    <w:locked/>
    <w:rsid w:val="00165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4846522</TotalTime>
  <Pages>1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2020-06-15T04:57:00Z</cp:lastPrinted>
  <dcterms:created xsi:type="dcterms:W3CDTF">2014-06-16T04:03:00Z</dcterms:created>
  <dcterms:modified xsi:type="dcterms:W3CDTF">2020-06-15T04:59:00Z</dcterms:modified>
</cp:coreProperties>
</file>