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B" w:rsidRPr="008E0336" w:rsidRDefault="00A0743B" w:rsidP="00A07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8E0336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БУЛАВА</w:t>
      </w:r>
      <w:r w:rsidRPr="008E0336">
        <w:rPr>
          <w:rFonts w:ascii="Times New Roman" w:hAnsi="Times New Roman" w:cs="Times New Roman"/>
          <w:sz w:val="28"/>
          <w:szCs w:val="28"/>
        </w:rPr>
        <w:t>»</w:t>
      </w:r>
    </w:p>
    <w:p w:rsidR="00A0743B" w:rsidRPr="008E0336" w:rsidRDefault="00A0743B" w:rsidP="00A07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E0336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0743B" w:rsidRPr="008E0336" w:rsidRDefault="00A0743B" w:rsidP="00A07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0743B" w:rsidRPr="008E0336" w:rsidRDefault="00A0743B" w:rsidP="00A0743B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8E0336">
        <w:rPr>
          <w:rFonts w:ascii="Times New Roman" w:hAnsi="Times New Roman" w:cs="Times New Roman"/>
          <w:sz w:val="28"/>
          <w:szCs w:val="28"/>
        </w:rPr>
        <w:t>РЕШЕНИЕ</w:t>
      </w:r>
    </w:p>
    <w:p w:rsidR="00017AE6" w:rsidRDefault="00017AE6" w:rsidP="00A0743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0743B" w:rsidRPr="008E0336" w:rsidRDefault="00676A11" w:rsidP="00A0743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0743B" w:rsidRPr="008E03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743B" w:rsidRPr="008E0336">
        <w:rPr>
          <w:rFonts w:ascii="Times New Roman" w:hAnsi="Times New Roman" w:cs="Times New Roman"/>
          <w:sz w:val="28"/>
          <w:szCs w:val="28"/>
        </w:rPr>
        <w:t>.20</w:t>
      </w:r>
      <w:r w:rsidR="00017A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17A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0743B">
        <w:rPr>
          <w:rFonts w:ascii="Times New Roman" w:hAnsi="Times New Roman" w:cs="Times New Roman"/>
          <w:sz w:val="28"/>
          <w:szCs w:val="28"/>
        </w:rPr>
        <w:t xml:space="preserve">  </w:t>
      </w:r>
      <w:r w:rsidR="00A0743B" w:rsidRPr="008E0336">
        <w:rPr>
          <w:rFonts w:ascii="Times New Roman" w:hAnsi="Times New Roman" w:cs="Times New Roman"/>
          <w:sz w:val="28"/>
          <w:szCs w:val="28"/>
        </w:rPr>
        <w:t xml:space="preserve"> № </w:t>
      </w:r>
      <w:r w:rsidR="00017A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17AE6">
        <w:rPr>
          <w:rFonts w:ascii="Times New Roman" w:hAnsi="Times New Roman" w:cs="Times New Roman"/>
          <w:sz w:val="28"/>
          <w:szCs w:val="28"/>
        </w:rPr>
        <w:t>5</w:t>
      </w:r>
    </w:p>
    <w:p w:rsidR="00A0743B" w:rsidRPr="008E0336" w:rsidRDefault="00017AE6" w:rsidP="00A0743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0743B" w:rsidRPr="008E0336">
        <w:rPr>
          <w:rFonts w:ascii="Times New Roman" w:hAnsi="Times New Roman" w:cs="Times New Roman"/>
          <w:sz w:val="28"/>
          <w:szCs w:val="28"/>
        </w:rPr>
        <w:t xml:space="preserve">с. </w:t>
      </w:r>
      <w:r w:rsidR="00A0743B">
        <w:rPr>
          <w:rFonts w:ascii="Times New Roman" w:hAnsi="Times New Roman" w:cs="Times New Roman"/>
          <w:sz w:val="28"/>
          <w:szCs w:val="28"/>
        </w:rPr>
        <w:t>Булава</w:t>
      </w:r>
    </w:p>
    <w:p w:rsidR="00A0743B" w:rsidRDefault="00A0743B" w:rsidP="00A0743B">
      <w:pPr>
        <w:pStyle w:val="Standard"/>
        <w:rPr>
          <w:sz w:val="28"/>
          <w:szCs w:val="28"/>
        </w:rPr>
      </w:pPr>
    </w:p>
    <w:p w:rsidR="00A0743B" w:rsidRDefault="00A0743B" w:rsidP="00A0743B">
      <w:pPr>
        <w:pStyle w:val="ConsPlusNormal"/>
        <w:ind w:firstLine="540"/>
        <w:jc w:val="both"/>
      </w:pPr>
      <w:r>
        <w:t xml:space="preserve">О признании утратившим силу решение Совета депутатов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</w:t>
      </w:r>
    </w:p>
    <w:p w:rsidR="00A0743B" w:rsidRDefault="00A0743B" w:rsidP="00A0743B">
      <w:pPr>
        <w:pStyle w:val="ConsPlusNormal"/>
        <w:ind w:firstLine="540"/>
        <w:jc w:val="both"/>
      </w:pPr>
    </w:p>
    <w:p w:rsidR="00017AE6" w:rsidRDefault="00017AE6" w:rsidP="00A0743B">
      <w:pPr>
        <w:pStyle w:val="ConsPlusNormal"/>
        <w:ind w:firstLine="540"/>
        <w:jc w:val="both"/>
      </w:pPr>
    </w:p>
    <w:p w:rsidR="00A0743B" w:rsidRDefault="00A0743B" w:rsidP="00A0743B">
      <w:pPr>
        <w:pStyle w:val="ConsPlusNormal"/>
        <w:ind w:firstLine="540"/>
        <w:jc w:val="both"/>
      </w:pPr>
      <w:r>
        <w:t xml:space="preserve">В соответствии со статьей 27 </w:t>
      </w:r>
      <w:hyperlink r:id="rId4" w:history="1">
        <w:r w:rsidRPr="00481265">
          <w:rPr>
            <w:bCs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>
        <w:rPr>
          <w:bCs/>
          <w:color w:val="333333"/>
        </w:rPr>
        <w:t xml:space="preserve">, </w:t>
      </w:r>
      <w:r>
        <w:t>Совет депутатов сельского поселения «Село Булава»</w:t>
      </w:r>
      <w:r w:rsidR="00017AE6">
        <w:t xml:space="preserve"> </w:t>
      </w:r>
      <w:proofErr w:type="spellStart"/>
      <w:r w:rsidR="00017AE6">
        <w:t>Ульчсого</w:t>
      </w:r>
      <w:proofErr w:type="spellEnd"/>
      <w:r w:rsidR="00017AE6">
        <w:t xml:space="preserve"> муниципального района Хабаровского края</w:t>
      </w:r>
    </w:p>
    <w:p w:rsidR="00A0743B" w:rsidRDefault="00A0743B" w:rsidP="00A0743B">
      <w:pPr>
        <w:pStyle w:val="ConsPlusNormal"/>
        <w:spacing w:line="240" w:lineRule="exac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РЕШИЛ:</w:t>
      </w:r>
    </w:p>
    <w:p w:rsidR="00A0743B" w:rsidRDefault="00A0743B" w:rsidP="00A0743B">
      <w:pPr>
        <w:pStyle w:val="ConsPlusNormal"/>
        <w:ind w:firstLine="567"/>
        <w:jc w:val="both"/>
      </w:pPr>
      <w:r>
        <w:rPr>
          <w:rFonts w:eastAsia="Times New Roman"/>
          <w:lang w:eastAsia="ru-RU"/>
        </w:rPr>
        <w:t xml:space="preserve">1. Признать утратившим силу </w:t>
      </w:r>
      <w:r>
        <w:t>решени</w:t>
      </w:r>
      <w:r w:rsidR="00D10B4A">
        <w:t>я</w:t>
      </w:r>
      <w:r>
        <w:t xml:space="preserve"> Совета депутатов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края:</w:t>
      </w:r>
    </w:p>
    <w:p w:rsidR="00A0743B" w:rsidRDefault="00A0743B" w:rsidP="00A0743B">
      <w:pPr>
        <w:pStyle w:val="ConsPlusNormal"/>
        <w:jc w:val="both"/>
      </w:pPr>
      <w:r>
        <w:t xml:space="preserve">- от </w:t>
      </w:r>
      <w:proofErr w:type="gramStart"/>
      <w:r>
        <w:t>2</w:t>
      </w:r>
      <w:r w:rsidR="00D10B4A">
        <w:t>0</w:t>
      </w:r>
      <w:r>
        <w:t>.</w:t>
      </w:r>
      <w:r w:rsidR="00D10B4A">
        <w:t>0</w:t>
      </w:r>
      <w:r w:rsidR="00017AE6">
        <w:t>2</w:t>
      </w:r>
      <w:r>
        <w:t>.201</w:t>
      </w:r>
      <w:r w:rsidR="00D10B4A">
        <w:t>7</w:t>
      </w:r>
      <w:r>
        <w:t xml:space="preserve">  №</w:t>
      </w:r>
      <w:proofErr w:type="gramEnd"/>
      <w:r w:rsidR="00017AE6">
        <w:t xml:space="preserve"> 1</w:t>
      </w:r>
      <w:r w:rsidR="00D10B4A">
        <w:t>93</w:t>
      </w:r>
      <w:r>
        <w:t xml:space="preserve">  «О</w:t>
      </w:r>
      <w:r w:rsidR="00D10B4A">
        <w:t xml:space="preserve">б утверждении Правил формирования, ведения и обязательного опубликования перечня муниципального имущества сельского поселения «Село Булава» </w:t>
      </w:r>
      <w:proofErr w:type="spellStart"/>
      <w:r w:rsidR="00D10B4A">
        <w:t>Ульчского</w:t>
      </w:r>
      <w:proofErr w:type="spellEnd"/>
      <w:r w:rsidR="00D10B4A"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t>»</w:t>
      </w:r>
      <w:r w:rsidR="00D10B4A">
        <w:t>;</w:t>
      </w:r>
    </w:p>
    <w:p w:rsidR="00D10B4A" w:rsidRDefault="00D10B4A" w:rsidP="00A0743B">
      <w:pPr>
        <w:pStyle w:val="ConsPlusNormal"/>
        <w:jc w:val="both"/>
      </w:pPr>
      <w:r>
        <w:t>-от 12.11.2018 № 91</w:t>
      </w:r>
      <w:r>
        <w:t>«</w:t>
      </w:r>
      <w:r>
        <w:t xml:space="preserve">О внесении изменений в решение Совета депутатов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от 20.02.2017 № 193 «</w:t>
      </w:r>
      <w:r>
        <w:t xml:space="preserve">Об утверждении Правил формирования, ведения и обязательного опубликования перечня муниципального имущества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t>, в целях предоставления его во владение и (или) пользование субъектам малого и среднего предпринимательства и организациям, образующим инфраструктуру</w:t>
      </w:r>
      <w:r w:rsidR="00A34E1C">
        <w:t xml:space="preserve"> поддержки субъектов малого и среднего предпринимательства</w:t>
      </w:r>
      <w:r>
        <w:t>»</w:t>
      </w:r>
      <w:r w:rsidR="00A34E1C">
        <w:t>.</w:t>
      </w:r>
    </w:p>
    <w:p w:rsidR="00A0743B" w:rsidRPr="00B740F0" w:rsidRDefault="00A0743B" w:rsidP="00A07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02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740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740F0"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B740F0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proofErr w:type="gramEnd"/>
      <w:r w:rsidRPr="00B740F0">
        <w:rPr>
          <w:rFonts w:ascii="Times New Roman" w:hAnsi="Times New Roman" w:cs="Times New Roman"/>
          <w:sz w:val="28"/>
          <w:szCs w:val="28"/>
        </w:rPr>
        <w:t xml:space="preserve">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 </w:t>
      </w:r>
      <w:r w:rsidRPr="00B740F0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="00017AE6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017AE6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017AE6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Pr="00B740F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</w:t>
      </w:r>
      <w:r w:rsidR="00A34E1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0743B" w:rsidRDefault="00A0743B" w:rsidP="00A0743B">
      <w:pPr>
        <w:pStyle w:val="ConsPlusNormal"/>
        <w:ind w:firstLine="567"/>
        <w:jc w:val="both"/>
      </w:pPr>
      <w:r>
        <w:t>3.Настоящее решение вступает в силу после его официального опубликования</w:t>
      </w:r>
      <w:r w:rsidR="00017AE6">
        <w:t xml:space="preserve"> (обнародования)</w:t>
      </w:r>
      <w:r>
        <w:t>.</w:t>
      </w:r>
    </w:p>
    <w:p w:rsidR="00A0743B" w:rsidRDefault="00A0743B" w:rsidP="00A0743B">
      <w:pPr>
        <w:pStyle w:val="Standard"/>
        <w:tabs>
          <w:tab w:val="left" w:pos="30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3B" w:rsidRDefault="00A0743B" w:rsidP="00A0743B">
      <w:pPr>
        <w:pStyle w:val="Standard"/>
        <w:tabs>
          <w:tab w:val="left" w:pos="30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3B" w:rsidRDefault="00A0743B" w:rsidP="00A0743B">
      <w:pPr>
        <w:spacing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43B" w:rsidRDefault="00A0743B" w:rsidP="00A0743B">
      <w:pPr>
        <w:spacing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66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  <w:r w:rsidRPr="00034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743B" w:rsidRDefault="00A0743B" w:rsidP="00A0743B">
      <w:pPr>
        <w:spacing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43B" w:rsidRPr="00034E66" w:rsidRDefault="00A0743B" w:rsidP="00A0743B">
      <w:pPr>
        <w:spacing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66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017AE6">
        <w:rPr>
          <w:rFonts w:ascii="Times New Roman" w:eastAsia="Times New Roman" w:hAnsi="Times New Roman" w:cs="Times New Roman"/>
          <w:sz w:val="28"/>
          <w:szCs w:val="28"/>
        </w:rPr>
        <w:t>В.С.Полисаев</w:t>
      </w:r>
      <w:proofErr w:type="spellEnd"/>
    </w:p>
    <w:p w:rsidR="00A0743B" w:rsidRDefault="00A0743B" w:rsidP="00A0743B">
      <w:pPr>
        <w:pStyle w:val="ConsPlusNormal"/>
        <w:spacing w:line="240" w:lineRule="exact"/>
        <w:ind w:left="5670"/>
        <w:jc w:val="center"/>
        <w:rPr>
          <w:sz w:val="24"/>
        </w:rPr>
      </w:pPr>
    </w:p>
    <w:p w:rsidR="00AE1BAC" w:rsidRDefault="00AE1BAC"/>
    <w:sectPr w:rsidR="00AE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743B"/>
    <w:rsid w:val="00017AE6"/>
    <w:rsid w:val="00676A11"/>
    <w:rsid w:val="00A0743B"/>
    <w:rsid w:val="00A34E1C"/>
    <w:rsid w:val="00AE1BAC"/>
    <w:rsid w:val="00D1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0B3F"/>
  <w15:docId w15:val="{CCBEA6EB-9B88-4673-B3F8-DBCE7AB3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743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A0743B"/>
    <w:pPr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Times New Roman"/>
      <w:kern w:val="3"/>
      <w:sz w:val="28"/>
      <w:szCs w:val="28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1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Bulava</cp:lastModifiedBy>
  <cp:revision>9</cp:revision>
  <cp:lastPrinted>2021-05-27T23:39:00Z</cp:lastPrinted>
  <dcterms:created xsi:type="dcterms:W3CDTF">2019-10-03T00:07:00Z</dcterms:created>
  <dcterms:modified xsi:type="dcterms:W3CDTF">2021-05-27T23:40:00Z</dcterms:modified>
</cp:coreProperties>
</file>