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477"/>
        <w:gridCol w:w="2025"/>
        <w:gridCol w:w="1141"/>
        <w:gridCol w:w="1984"/>
        <w:gridCol w:w="1629"/>
        <w:gridCol w:w="1139"/>
        <w:gridCol w:w="1083"/>
      </w:tblGrid>
      <w:tr w:rsidR="008B5D80" w:rsidRPr="008B5D80" w:rsidTr="008B5D80">
        <w:trPr>
          <w:trHeight w:val="30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B5D8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"УТВЕРЖДАЮ"</w:t>
            </w:r>
          </w:p>
        </w:tc>
      </w:tr>
      <w:tr w:rsidR="008B5D80" w:rsidRPr="008B5D80" w:rsidTr="008B5D80">
        <w:trPr>
          <w:trHeight w:val="30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B5D8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Глава  сельского поселения</w:t>
            </w:r>
            <w:proofErr w:type="gramStart"/>
            <w:r w:rsidRPr="008B5D80">
              <w:rPr>
                <w:rFonts w:ascii="Arial" w:eastAsia="Times New Roman" w:hAnsi="Arial" w:cs="Arial"/>
                <w:sz w:val="24"/>
                <w:szCs w:val="24"/>
              </w:rPr>
              <w:t>"С</w:t>
            </w:r>
            <w:proofErr w:type="gramEnd"/>
            <w:r w:rsidRPr="008B5D80">
              <w:rPr>
                <w:rFonts w:ascii="Arial" w:eastAsia="Times New Roman" w:hAnsi="Arial" w:cs="Arial"/>
                <w:sz w:val="24"/>
                <w:szCs w:val="24"/>
              </w:rPr>
              <w:t>ело Булава"</w:t>
            </w:r>
          </w:p>
        </w:tc>
      </w:tr>
      <w:tr w:rsidR="008B5D80" w:rsidRPr="008B5D80" w:rsidTr="008B5D80">
        <w:trPr>
          <w:trHeight w:val="30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B5D8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 w:rsidRPr="008B5D80">
              <w:rPr>
                <w:rFonts w:ascii="Arial" w:eastAsia="Times New Roman" w:hAnsi="Arial" w:cs="Arial"/>
                <w:sz w:val="24"/>
                <w:szCs w:val="24"/>
              </w:rPr>
              <w:t>________________________Н.П.Росугбу</w:t>
            </w:r>
            <w:proofErr w:type="spellEnd"/>
          </w:p>
        </w:tc>
      </w:tr>
      <w:tr w:rsidR="008B5D80" w:rsidRPr="008B5D80" w:rsidTr="008B5D80">
        <w:trPr>
          <w:trHeight w:val="30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B5D8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___________________________2015 г.</w:t>
            </w: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315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5D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Расчет тарифа за наем жилых помещений</w:t>
            </w:r>
          </w:p>
        </w:tc>
      </w:tr>
      <w:tr w:rsidR="008B5D80" w:rsidRPr="008B5D80" w:rsidTr="008B5D80">
        <w:trPr>
          <w:trHeight w:val="315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5D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муниципального жилищного фонда сельского поселения "Село Булава"</w:t>
            </w: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102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D80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spellStart"/>
            <w:r w:rsidRPr="008B5D80">
              <w:rPr>
                <w:rFonts w:ascii="Arial" w:eastAsia="Times New Roman" w:hAnsi="Arial" w:cs="Arial"/>
                <w:sz w:val="20"/>
                <w:szCs w:val="20"/>
              </w:rPr>
              <w:t>п\</w:t>
            </w:r>
            <w:proofErr w:type="gramStart"/>
            <w:r w:rsidRPr="008B5D80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D8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D80">
              <w:rPr>
                <w:rFonts w:ascii="Arial" w:eastAsia="Times New Roman" w:hAnsi="Arial" w:cs="Arial"/>
                <w:sz w:val="20"/>
                <w:szCs w:val="20"/>
              </w:rPr>
              <w:t>Общая площадь, кв</w:t>
            </w:r>
            <w:proofErr w:type="gramStart"/>
            <w:r w:rsidRPr="008B5D80">
              <w:rPr>
                <w:rFonts w:ascii="Arial" w:eastAsia="Times New Roman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D80">
              <w:rPr>
                <w:rFonts w:ascii="Arial" w:eastAsia="Times New Roman" w:hAnsi="Arial" w:cs="Arial"/>
                <w:sz w:val="20"/>
                <w:szCs w:val="20"/>
              </w:rPr>
              <w:t xml:space="preserve">Восстановительная балансовая стоимость, </w:t>
            </w:r>
            <w:proofErr w:type="spellStart"/>
            <w:r w:rsidRPr="008B5D80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8B5D80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8B5D80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D80">
              <w:rPr>
                <w:rFonts w:ascii="Arial" w:eastAsia="Times New Roman" w:hAnsi="Arial" w:cs="Arial"/>
                <w:sz w:val="20"/>
                <w:szCs w:val="20"/>
              </w:rPr>
              <w:t>Норма амортизации в год, %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D80">
              <w:rPr>
                <w:rFonts w:ascii="Arial" w:eastAsia="Times New Roman" w:hAnsi="Arial" w:cs="Arial"/>
                <w:sz w:val="20"/>
                <w:szCs w:val="20"/>
              </w:rPr>
              <w:t xml:space="preserve">Всего на год, </w:t>
            </w:r>
            <w:proofErr w:type="spellStart"/>
            <w:r w:rsidRPr="008B5D80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D80">
              <w:rPr>
                <w:rFonts w:ascii="Arial" w:eastAsia="Times New Roman" w:hAnsi="Arial" w:cs="Arial"/>
                <w:sz w:val="20"/>
                <w:szCs w:val="20"/>
              </w:rPr>
              <w:t>Ставка за 1 м</w:t>
            </w:r>
            <w:proofErr w:type="gramStart"/>
            <w:r w:rsidRPr="008B5D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  <w:r w:rsidRPr="008B5D80">
              <w:rPr>
                <w:rFonts w:ascii="Arial" w:eastAsia="Times New Roman" w:hAnsi="Arial" w:cs="Arial"/>
                <w:sz w:val="20"/>
                <w:szCs w:val="20"/>
              </w:rPr>
              <w:t xml:space="preserve"> в месяц, </w:t>
            </w:r>
            <w:proofErr w:type="spellStart"/>
            <w:r w:rsidRPr="008B5D80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</w:p>
        </w:tc>
      </w:tr>
      <w:tr w:rsidR="008B5D80" w:rsidRPr="008B5D80" w:rsidTr="008B5D80">
        <w:trPr>
          <w:trHeight w:val="93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5D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5D80">
              <w:rPr>
                <w:rFonts w:ascii="Arial" w:eastAsia="Times New Roman" w:hAnsi="Arial" w:cs="Arial"/>
                <w:sz w:val="20"/>
                <w:szCs w:val="20"/>
              </w:rPr>
              <w:t>Неблагоустроенный жилищный фонд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D80">
              <w:rPr>
                <w:rFonts w:ascii="Arial" w:eastAsia="Times New Roman" w:hAnsi="Arial" w:cs="Arial"/>
                <w:sz w:val="20"/>
                <w:szCs w:val="20"/>
              </w:rPr>
              <w:t>4018,49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D80">
              <w:rPr>
                <w:rFonts w:ascii="Arial" w:eastAsia="Times New Roman" w:hAnsi="Arial" w:cs="Arial"/>
                <w:sz w:val="20"/>
                <w:szCs w:val="20"/>
              </w:rPr>
              <w:t>13200,2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D80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D80">
              <w:rPr>
                <w:rFonts w:ascii="Arial" w:eastAsia="Times New Roman" w:hAnsi="Arial" w:cs="Arial"/>
                <w:sz w:val="20"/>
                <w:szCs w:val="20"/>
              </w:rPr>
              <w:t>32,85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D80">
              <w:rPr>
                <w:rFonts w:ascii="Arial" w:eastAsia="Times New Roman" w:hAnsi="Arial" w:cs="Arial"/>
                <w:sz w:val="20"/>
                <w:szCs w:val="20"/>
              </w:rPr>
              <w:t>2,74</w:t>
            </w: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8B5D8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Расчет произвел: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3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8B5D8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Главный специалист  </w:t>
            </w:r>
            <w:proofErr w:type="spellStart"/>
            <w:r w:rsidRPr="008B5D8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Бояшина</w:t>
            </w:r>
            <w:proofErr w:type="spellEnd"/>
            <w:r w:rsidRPr="008B5D8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И.В.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5D80" w:rsidRPr="008B5D80" w:rsidTr="008B5D80">
        <w:trPr>
          <w:trHeight w:val="25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8B5D8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тел.:8(42151)55-6-56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80" w:rsidRPr="008B5D80" w:rsidRDefault="008B5D80" w:rsidP="008B5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5295D" w:rsidRDefault="00E5295D"/>
    <w:sectPr w:rsidR="00E5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D80"/>
    <w:rsid w:val="008B5D80"/>
    <w:rsid w:val="00E5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>Булава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2015-10-13T02:23:00Z</dcterms:created>
  <dcterms:modified xsi:type="dcterms:W3CDTF">2015-10-13T02:24:00Z</dcterms:modified>
</cp:coreProperties>
</file>