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62" w:rsidRDefault="006F21CD">
      <w:pPr>
        <w:pStyle w:val="20"/>
        <w:shd w:val="clear" w:color="auto" w:fill="auto"/>
        <w:spacing w:after="316" w:line="240" w:lineRule="exact"/>
        <w:ind w:firstLine="0"/>
      </w:pPr>
      <w:r>
        <w:rPr>
          <w:rStyle w:val="21"/>
          <w:b/>
          <w:bCs/>
        </w:rPr>
        <w:t>Информационное сообщение о продаже муниципального имущества</w:t>
      </w:r>
    </w:p>
    <w:p w:rsidR="00F05962" w:rsidRPr="00744095" w:rsidRDefault="006F21CD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560"/>
        <w:rPr>
          <w:highlight w:val="yellow"/>
        </w:rPr>
      </w:pPr>
      <w:r>
        <w:t xml:space="preserve"> </w:t>
      </w:r>
      <w:r w:rsidRPr="00865EAC">
        <w:t>Администрацией</w:t>
      </w:r>
      <w:r w:rsidR="00744095" w:rsidRPr="00744095">
        <w:t xml:space="preserve"> </w:t>
      </w:r>
      <w:r>
        <w:t>сельского поселения</w:t>
      </w:r>
      <w:r w:rsidR="00744095" w:rsidRPr="00744095">
        <w:t xml:space="preserve"> </w:t>
      </w:r>
      <w:r>
        <w:t xml:space="preserve"> </w:t>
      </w:r>
      <w:r w:rsidR="00744095">
        <w:t>«Село Булава» Ульчского</w:t>
      </w:r>
      <w:r>
        <w:t xml:space="preserve"> муниципального района </w:t>
      </w:r>
      <w:r w:rsidR="00744095">
        <w:t>Хабаровского края</w:t>
      </w:r>
      <w:r>
        <w:t xml:space="preserve"> принято решение о проведении аукциона по продаже в собственность имущества на основании постановления </w:t>
      </w:r>
      <w:r w:rsidR="00E439B6" w:rsidRPr="00865EAC">
        <w:t xml:space="preserve">от </w:t>
      </w:r>
      <w:r w:rsidR="00865EAC" w:rsidRPr="00865EAC">
        <w:t>0</w:t>
      </w:r>
      <w:r w:rsidR="00E439B6" w:rsidRPr="00865EAC">
        <w:t>5.03.2018</w:t>
      </w:r>
      <w:r w:rsidR="00744095" w:rsidRPr="00865EAC">
        <w:t xml:space="preserve"> </w:t>
      </w:r>
      <w:r w:rsidRPr="00865EAC">
        <w:t>г. №</w:t>
      </w:r>
      <w:r w:rsidR="00D26C77" w:rsidRPr="00865EAC">
        <w:t xml:space="preserve"> </w:t>
      </w:r>
      <w:r w:rsidR="00865EAC" w:rsidRPr="00865EAC">
        <w:t>14-па</w:t>
      </w:r>
      <w:r w:rsidRPr="00865EAC">
        <w:t xml:space="preserve"> «Об условиях приватизации муниципального имущества: </w:t>
      </w:r>
      <w:r w:rsidR="00744095" w:rsidRPr="00865EAC">
        <w:t xml:space="preserve">административное </w:t>
      </w:r>
      <w:r w:rsidRPr="00865EAC">
        <w:t xml:space="preserve">здание  с земельным участком по адресу: </w:t>
      </w:r>
      <w:r w:rsidR="00744095" w:rsidRPr="00865EAC">
        <w:t>Хабаровский край, Ульчский район, с.Булава, ул.Набережная, 3</w:t>
      </w:r>
      <w:r w:rsidRPr="00865EAC">
        <w:t>».</w:t>
      </w:r>
    </w:p>
    <w:p w:rsidR="00F05962" w:rsidRDefault="006F21CD">
      <w:pPr>
        <w:pStyle w:val="3"/>
        <w:shd w:val="clear" w:color="auto" w:fill="auto"/>
        <w:tabs>
          <w:tab w:val="left" w:pos="3897"/>
        </w:tabs>
        <w:spacing w:before="0"/>
        <w:ind w:left="20" w:firstLine="560"/>
      </w:pPr>
      <w:r>
        <w:rPr>
          <w:rStyle w:val="a5"/>
        </w:rPr>
        <w:t>Организатор аукциона:</w:t>
      </w:r>
      <w:r>
        <w:rPr>
          <w:rStyle w:val="a5"/>
        </w:rPr>
        <w:tab/>
      </w:r>
      <w:r>
        <w:t>Администрация сельского поселения</w:t>
      </w:r>
      <w:r w:rsidR="00356FE1">
        <w:t xml:space="preserve"> «Село Булава» Ульчского муниципального района Хабаровского края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Место нахождения организатора аукциона </w:t>
      </w:r>
      <w:r>
        <w:t xml:space="preserve">- РФ, </w:t>
      </w:r>
      <w:r w:rsidR="00356FE1">
        <w:t>Хабаровский край</w:t>
      </w:r>
      <w:r>
        <w:t xml:space="preserve">, </w:t>
      </w:r>
      <w:r w:rsidR="00356FE1">
        <w:t>Ульчский район</w:t>
      </w:r>
      <w:r>
        <w:t xml:space="preserve">, </w:t>
      </w:r>
      <w:r w:rsidR="00356FE1">
        <w:t>с.Булава</w:t>
      </w:r>
      <w:r>
        <w:t>, д.</w:t>
      </w:r>
      <w:r w:rsidR="00356FE1">
        <w:t>3</w:t>
      </w:r>
      <w:r>
        <w:t xml:space="preserve">; почтовый адрес- </w:t>
      </w:r>
      <w:r w:rsidR="00356FE1">
        <w:t>682420</w:t>
      </w:r>
      <w:r>
        <w:t xml:space="preserve">, </w:t>
      </w:r>
      <w:r w:rsidR="00356FE1">
        <w:t>Хабаровский край</w:t>
      </w:r>
      <w:r>
        <w:t xml:space="preserve">, </w:t>
      </w:r>
      <w:r w:rsidR="00356FE1">
        <w:t>Ульчский</w:t>
      </w:r>
      <w:r>
        <w:t xml:space="preserve"> район, </w:t>
      </w:r>
      <w:r w:rsidR="00356FE1">
        <w:t>с.Булава</w:t>
      </w:r>
      <w:r>
        <w:t>, д.</w:t>
      </w:r>
      <w:r w:rsidR="00356FE1">
        <w:t>3</w:t>
      </w:r>
      <w:r>
        <w:t xml:space="preserve">; адрес электронной почты </w:t>
      </w:r>
      <w:r w:rsidR="00356FE1">
        <w:t>–</w:t>
      </w:r>
      <w:r>
        <w:t xml:space="preserve"> </w:t>
      </w:r>
      <w:hyperlink r:id="rId7" w:history="1">
        <w:r w:rsidR="00356FE1" w:rsidRPr="000C5F11">
          <w:rPr>
            <w:rStyle w:val="a3"/>
            <w:lang w:val="en-US"/>
          </w:rPr>
          <w:t>adm</w:t>
        </w:r>
        <w:r w:rsidR="00356FE1" w:rsidRPr="000C5F11">
          <w:rPr>
            <w:rStyle w:val="a3"/>
          </w:rPr>
          <w:t>.</w:t>
        </w:r>
        <w:r w:rsidR="00356FE1" w:rsidRPr="000C5F11">
          <w:rPr>
            <w:rStyle w:val="a3"/>
            <w:lang w:val="en-US"/>
          </w:rPr>
          <w:t>bulava</w:t>
        </w:r>
        <w:r w:rsidR="00356FE1" w:rsidRPr="000C5F11">
          <w:rPr>
            <w:rStyle w:val="a3"/>
          </w:rPr>
          <w:t>@</w:t>
        </w:r>
        <w:r w:rsidR="00356FE1" w:rsidRPr="000C5F11">
          <w:rPr>
            <w:rStyle w:val="a3"/>
            <w:lang w:val="en-US"/>
          </w:rPr>
          <w:t>ya</w:t>
        </w:r>
        <w:r w:rsidR="00356FE1" w:rsidRPr="000C5F11">
          <w:rPr>
            <w:rStyle w:val="a3"/>
          </w:rPr>
          <w:t>.ru</w:t>
        </w:r>
      </w:hyperlink>
      <w:r w:rsidRPr="00744095">
        <w:rPr>
          <w:lang w:eastAsia="en-US" w:bidi="en-US"/>
        </w:rPr>
        <w:t xml:space="preserve">; </w:t>
      </w:r>
      <w:r w:rsidR="00356FE1">
        <w:t>контактный телефон</w:t>
      </w:r>
      <w:r w:rsidR="00E439B6">
        <w:t xml:space="preserve"> </w:t>
      </w:r>
      <w:r w:rsidR="00356FE1">
        <w:t>- 8(4</w:t>
      </w:r>
      <w:r w:rsidR="00356FE1" w:rsidRPr="00356FE1">
        <w:t>2151</w:t>
      </w:r>
      <w:r>
        <w:t>)</w:t>
      </w:r>
      <w:r w:rsidR="00356FE1" w:rsidRPr="00356FE1">
        <w:t>55656</w:t>
      </w:r>
      <w:r>
        <w:t xml:space="preserve"> </w:t>
      </w:r>
      <w:r w:rsidR="00356FE1">
        <w:t>Бояшина Ирина Владимировна</w:t>
      </w:r>
      <w:r>
        <w:t>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Место, дата и время проведения аукциона: </w:t>
      </w:r>
      <w:r>
        <w:t xml:space="preserve">аукцион состоится </w:t>
      </w:r>
      <w:r w:rsidR="00E439B6">
        <w:rPr>
          <w:rStyle w:val="a5"/>
        </w:rPr>
        <w:t>18.04.</w:t>
      </w:r>
      <w:r w:rsidR="00356FE1" w:rsidRPr="00356FE1">
        <w:rPr>
          <w:rStyle w:val="a5"/>
        </w:rPr>
        <w:t>2018</w:t>
      </w:r>
      <w:r w:rsidR="00E439B6">
        <w:rPr>
          <w:rStyle w:val="a5"/>
        </w:rPr>
        <w:t xml:space="preserve"> года в 14</w:t>
      </w:r>
      <w:r>
        <w:rPr>
          <w:rStyle w:val="a5"/>
        </w:rPr>
        <w:t xml:space="preserve">.00 часов </w:t>
      </w:r>
      <w:r>
        <w:t xml:space="preserve">по адресу: </w:t>
      </w:r>
      <w:r w:rsidR="00356FE1">
        <w:t>Ха</w:t>
      </w:r>
      <w:r w:rsidR="00E439B6">
        <w:t xml:space="preserve">баровский край, Ульчский район, </w:t>
      </w:r>
      <w:r w:rsidR="00356FE1">
        <w:t>с.Булава</w:t>
      </w:r>
      <w:r>
        <w:t>,</w:t>
      </w:r>
      <w:r w:rsidR="00356FE1">
        <w:t xml:space="preserve"> </w:t>
      </w:r>
      <w:r>
        <w:t>д.</w:t>
      </w:r>
      <w:r w:rsidR="00356FE1">
        <w:t>3</w:t>
      </w:r>
      <w:r>
        <w:t xml:space="preserve"> (</w:t>
      </w:r>
      <w:r w:rsidR="00E439B6">
        <w:t xml:space="preserve">2 этажа, </w:t>
      </w:r>
      <w:r w:rsidR="00356FE1">
        <w:t>кабинет главы</w:t>
      </w:r>
      <w:r>
        <w:t>).</w:t>
      </w:r>
    </w:p>
    <w:p w:rsidR="00F05962" w:rsidRDefault="006F21CD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 Наименование, характеристики имущества (предмет торгов): </w:t>
      </w:r>
      <w:r w:rsidR="00356FE1" w:rsidRPr="00356FE1">
        <w:rPr>
          <w:rStyle w:val="a5"/>
          <w:b w:val="0"/>
        </w:rPr>
        <w:t xml:space="preserve">административное </w:t>
      </w:r>
      <w:r w:rsidRPr="00356FE1">
        <w:t>здание</w:t>
      </w:r>
      <w:r>
        <w:t xml:space="preserve">, назначение: нежилое, 1-этажное, общая площадь </w:t>
      </w:r>
      <w:r w:rsidR="00356FE1">
        <w:t>118,5 кв.м., 1982</w:t>
      </w:r>
      <w:r>
        <w:t xml:space="preserve"> года постройки, фундамент </w:t>
      </w:r>
      <w:r w:rsidR="00356FE1">
        <w:t>–</w:t>
      </w:r>
      <w:r>
        <w:t xml:space="preserve"> </w:t>
      </w:r>
      <w:r w:rsidR="00356FE1">
        <w:t>бутово-</w:t>
      </w:r>
      <w:r>
        <w:t xml:space="preserve">ленточный, стены </w:t>
      </w:r>
      <w:r w:rsidR="00356FE1">
        <w:t>–</w:t>
      </w:r>
      <w:r>
        <w:t xml:space="preserve"> </w:t>
      </w:r>
      <w:r w:rsidR="00356FE1">
        <w:t>брусчатые, обшиты тесом</w:t>
      </w:r>
      <w:r>
        <w:t xml:space="preserve">, </w:t>
      </w:r>
      <w:r w:rsidR="00356FE1">
        <w:t xml:space="preserve">окрашены, </w:t>
      </w:r>
      <w:r>
        <w:t xml:space="preserve">кровля </w:t>
      </w:r>
      <w:r w:rsidR="00356FE1">
        <w:t>двухскатная шиферная</w:t>
      </w:r>
      <w:r>
        <w:t xml:space="preserve">, перекрытия </w:t>
      </w:r>
      <w:r w:rsidR="00356FE1">
        <w:t>деревянные балочные</w:t>
      </w:r>
      <w:r>
        <w:t xml:space="preserve">, рыночная стоимость </w:t>
      </w:r>
      <w:r w:rsidR="008B2B02">
        <w:t>991 000</w:t>
      </w:r>
      <w:r>
        <w:t xml:space="preserve"> рублей и земельный</w:t>
      </w:r>
      <w:r w:rsidR="00356FE1">
        <w:t xml:space="preserve"> участок с кадастровым номером 27</w:t>
      </w:r>
      <w:r>
        <w:t>:1</w:t>
      </w:r>
      <w:r w:rsidR="00356FE1">
        <w:t>6:0020202:719</w:t>
      </w:r>
      <w:r>
        <w:t xml:space="preserve">, категория земель: земли населенных пунктов, разрешенное использование: </w:t>
      </w:r>
      <w:r w:rsidR="00356FE1">
        <w:t>общественное управление</w:t>
      </w:r>
      <w:r>
        <w:t xml:space="preserve">, общей площадью </w:t>
      </w:r>
      <w:r w:rsidR="00356FE1">
        <w:t xml:space="preserve">1351 </w:t>
      </w:r>
      <w:r>
        <w:t xml:space="preserve">кв.м., рыночная стоимость </w:t>
      </w:r>
      <w:r w:rsidR="00356FE1">
        <w:t xml:space="preserve">251 000 </w:t>
      </w:r>
      <w:r>
        <w:t xml:space="preserve">рублей, расположенные по адресу: </w:t>
      </w:r>
      <w:r w:rsidR="009E340A">
        <w:t>Х</w:t>
      </w:r>
      <w:r w:rsidR="00356FE1">
        <w:t>абаровский край, Ульчский район, с.Булава, ул.Набережная, 6</w:t>
      </w:r>
      <w:r>
        <w:t xml:space="preserve"> общая рыночная стоимость имущества </w:t>
      </w:r>
      <w:r w:rsidR="008B2B02">
        <w:t>–</w:t>
      </w:r>
      <w:r>
        <w:t xml:space="preserve"> </w:t>
      </w:r>
      <w:r w:rsidR="008B2B02">
        <w:t>1 242 000</w:t>
      </w:r>
      <w:r>
        <w:t xml:space="preserve"> рублей.</w:t>
      </w:r>
    </w:p>
    <w:p w:rsidR="00F05962" w:rsidRDefault="006F21CD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 Способ приватизации: </w:t>
      </w:r>
      <w:r>
        <w:t>открытый аукцион по составу участников и по форме подачи предложений о цене имущества.</w:t>
      </w:r>
    </w:p>
    <w:p w:rsidR="00F05962" w:rsidRDefault="006F21CD" w:rsidP="00A22FE3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560"/>
        <w:contextualSpacing/>
      </w:pPr>
      <w:r>
        <w:rPr>
          <w:rStyle w:val="a5"/>
        </w:rPr>
        <w:t xml:space="preserve"> Начальная (минимальная) цена продажи имущества: </w:t>
      </w:r>
      <w:r>
        <w:t xml:space="preserve">рыночная цена объекта торгов </w:t>
      </w:r>
      <w:r w:rsidR="008B2B02">
        <w:t>1 242 000</w:t>
      </w:r>
      <w:r>
        <w:t xml:space="preserve"> (</w:t>
      </w:r>
      <w:r w:rsidR="008B2B02">
        <w:t>один миллион двести сорок две тысячи</w:t>
      </w:r>
      <w:r>
        <w:t>) рублей.</w:t>
      </w:r>
    </w:p>
    <w:p w:rsidR="00F05962" w:rsidRDefault="006F21CD" w:rsidP="00A22FE3">
      <w:pPr>
        <w:pStyle w:val="3"/>
        <w:shd w:val="clear" w:color="auto" w:fill="auto"/>
        <w:spacing w:before="0"/>
        <w:ind w:left="20" w:right="20" w:firstLine="560"/>
        <w:contextualSpacing/>
      </w:pPr>
      <w:r>
        <w:rPr>
          <w:rStyle w:val="a5"/>
        </w:rPr>
        <w:t xml:space="preserve">Шаг аукциона: </w:t>
      </w:r>
      <w:r>
        <w:t xml:space="preserve">устанавливается в размере пяти процентов начальной (минимальной) цены договора, что составляет </w:t>
      </w:r>
      <w:r w:rsidR="008B2B02">
        <w:t>62 100</w:t>
      </w:r>
      <w:r>
        <w:t xml:space="preserve"> (</w:t>
      </w:r>
      <w:r w:rsidR="008B2B02">
        <w:t>шестьдесят две тысячи</w:t>
      </w:r>
      <w:r>
        <w:t xml:space="preserve">) рубля </w:t>
      </w:r>
      <w:r w:rsidR="008B2B02">
        <w:t>0</w:t>
      </w:r>
      <w:r>
        <w:t>0 копеек.</w:t>
      </w:r>
    </w:p>
    <w:p w:rsidR="00F05962" w:rsidRDefault="006F21CD" w:rsidP="00A22FE3">
      <w:pPr>
        <w:pStyle w:val="20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contextualSpacing/>
        <w:jc w:val="both"/>
      </w:pPr>
      <w:r>
        <w:t xml:space="preserve"> Форма подачи предложений </w:t>
      </w:r>
      <w:r>
        <w:rPr>
          <w:rStyle w:val="22"/>
        </w:rPr>
        <w:t>- открытая.</w:t>
      </w:r>
    </w:p>
    <w:p w:rsidR="00A22FE3" w:rsidRDefault="00A22FE3" w:rsidP="00A22FE3">
      <w:pPr>
        <w:pStyle w:val="3"/>
        <w:ind w:left="580" w:right="20"/>
        <w:contextualSpacing/>
        <w:rPr>
          <w:rStyle w:val="a5"/>
        </w:rPr>
      </w:pPr>
      <w:r>
        <w:rPr>
          <w:rStyle w:val="a5"/>
        </w:rPr>
        <w:t xml:space="preserve">6. </w:t>
      </w:r>
      <w:r>
        <w:rPr>
          <w:rStyle w:val="a5"/>
        </w:rPr>
        <w:tab/>
      </w:r>
      <w:r w:rsidR="006F21CD">
        <w:rPr>
          <w:rStyle w:val="a5"/>
        </w:rPr>
        <w:t xml:space="preserve"> Условия и сроки платежа, размер задатка, срок и порядок его внесения,</w:t>
      </w:r>
    </w:p>
    <w:p w:rsidR="00A22FE3" w:rsidRPr="00E439B6" w:rsidRDefault="006F21CD" w:rsidP="00A22FE3">
      <w:pPr>
        <w:pStyle w:val="3"/>
        <w:ind w:right="20"/>
        <w:contextualSpacing/>
        <w:rPr>
          <w:b/>
          <w:bCs/>
        </w:rPr>
      </w:pPr>
      <w:r>
        <w:rPr>
          <w:rStyle w:val="a5"/>
        </w:rPr>
        <w:t xml:space="preserve">необходимые реквизиты счетов: </w:t>
      </w:r>
      <w:r w:rsidR="00A22FE3">
        <w:t>задаток - 1</w:t>
      </w:r>
      <w:r>
        <w:t xml:space="preserve">0% от начальной цены имущества, что составляет </w:t>
      </w:r>
      <w:r w:rsidR="00A22FE3">
        <w:t>124 200</w:t>
      </w:r>
      <w:r>
        <w:t xml:space="preserve"> (</w:t>
      </w:r>
      <w:r w:rsidR="00A22FE3">
        <w:t>сто двадцать четыре тысячи двести</w:t>
      </w:r>
      <w:r w:rsidR="008B2B02">
        <w:t>) рублей 0</w:t>
      </w:r>
      <w:r>
        <w:t xml:space="preserve">0 копеек, перечисляется организатору торгов единым платежом в валюте Российской Федерации на расчетный счет </w:t>
      </w:r>
      <w:r w:rsidR="00A22FE3" w:rsidRPr="00A22FE3">
        <w:rPr>
          <w:i/>
          <w:iCs/>
        </w:rPr>
        <w:t>403 028 105 081 330 004 37</w:t>
      </w:r>
      <w:r w:rsidR="00A22FE3">
        <w:rPr>
          <w:i/>
          <w:iCs/>
        </w:rPr>
        <w:t xml:space="preserve">, </w:t>
      </w:r>
      <w:r w:rsidR="00A22FE3" w:rsidRPr="00A22FE3">
        <w:t>Получатель – УФК по Хабаровскому краю (Администрация сельского поселения «Село Булава» Ульчского муниципального района Хабаровского края ЛКС 05223191740)</w:t>
      </w:r>
      <w:r w:rsidR="00A22FE3">
        <w:t xml:space="preserve">, </w:t>
      </w:r>
      <w:r w:rsidR="00A22FE3" w:rsidRPr="00A22FE3">
        <w:t>ОКТМО 08650407101</w:t>
      </w:r>
      <w:r w:rsidR="00A22FE3">
        <w:t xml:space="preserve">, </w:t>
      </w:r>
      <w:r w:rsidR="00A22FE3" w:rsidRPr="00A22FE3">
        <w:rPr>
          <w:i/>
          <w:iCs/>
        </w:rPr>
        <w:t>ИНН/КПП 2719001350/271901001</w:t>
      </w:r>
      <w:r w:rsidR="00A22FE3">
        <w:rPr>
          <w:i/>
          <w:iCs/>
        </w:rPr>
        <w:t xml:space="preserve">, </w:t>
      </w:r>
      <w:r w:rsidR="00A22FE3" w:rsidRPr="00A22FE3">
        <w:rPr>
          <w:i/>
          <w:iCs/>
        </w:rPr>
        <w:t>Отделение Хабаровск,</w:t>
      </w:r>
      <w:r w:rsidR="00E439B6">
        <w:rPr>
          <w:i/>
          <w:iCs/>
        </w:rPr>
        <w:t xml:space="preserve"> </w:t>
      </w:r>
      <w:r w:rsidR="00A22FE3" w:rsidRPr="00A22FE3">
        <w:rPr>
          <w:i/>
          <w:iCs/>
        </w:rPr>
        <w:t xml:space="preserve">г.Хабаровск   </w:t>
      </w:r>
      <w:r w:rsidR="00A22FE3" w:rsidRPr="00A22FE3">
        <w:t>БИК 040813001</w:t>
      </w:r>
      <w:r w:rsidR="00A22FE3">
        <w:t xml:space="preserve">. </w:t>
      </w:r>
      <w:r w:rsidR="00A22FE3" w:rsidRPr="00A22FE3">
        <w:t>В назначении платежа указать:</w:t>
      </w:r>
      <w:r w:rsidR="00A22FE3">
        <w:t xml:space="preserve"> </w:t>
      </w:r>
      <w:r w:rsidR="00A22FE3" w:rsidRPr="00E439B6">
        <w:rPr>
          <w:b/>
          <w:iCs/>
        </w:rPr>
        <w:t>Задаток за участие в аукционе по продаже</w:t>
      </w:r>
      <w:r w:rsidR="00A22FE3" w:rsidRPr="00E439B6">
        <w:rPr>
          <w:b/>
        </w:rPr>
        <w:t xml:space="preserve"> административного здания с земельным участком</w:t>
      </w:r>
    </w:p>
    <w:p w:rsidR="00F05962" w:rsidRDefault="00A22FE3" w:rsidP="00A22FE3">
      <w:pPr>
        <w:pStyle w:val="3"/>
        <w:shd w:val="clear" w:color="auto" w:fill="auto"/>
        <w:spacing w:before="0"/>
        <w:ind w:left="580" w:right="20"/>
        <w:contextualSpacing/>
      </w:pPr>
      <w:r>
        <w:t xml:space="preserve">Задаток должен </w:t>
      </w:r>
      <w:r w:rsidR="006F21CD">
        <w:rPr>
          <w:rStyle w:val="a5"/>
        </w:rPr>
        <w:t xml:space="preserve"> поступить на указанный с</w:t>
      </w:r>
      <w:r w:rsidR="008B2B02">
        <w:rPr>
          <w:rStyle w:val="a5"/>
        </w:rPr>
        <w:t>чет не позднее «</w:t>
      </w:r>
      <w:r w:rsidR="00E439B6">
        <w:rPr>
          <w:rStyle w:val="a5"/>
        </w:rPr>
        <w:t>12</w:t>
      </w:r>
      <w:r w:rsidR="008B2B02" w:rsidRPr="008B2B02">
        <w:rPr>
          <w:rStyle w:val="a5"/>
        </w:rPr>
        <w:t>» апреля 2018</w:t>
      </w:r>
      <w:r w:rsidR="006F21CD" w:rsidRPr="008B2B02">
        <w:rPr>
          <w:rStyle w:val="a5"/>
        </w:rPr>
        <w:t xml:space="preserve"> </w:t>
      </w:r>
      <w:r w:rsidR="006F21CD" w:rsidRPr="00F978C2">
        <w:rPr>
          <w:rStyle w:val="a5"/>
        </w:rPr>
        <w:t>года</w:t>
      </w:r>
      <w:r w:rsidR="006F21CD" w:rsidRPr="00F978C2">
        <w:t>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 xml:space="preserve">Данное сообщение является публичной офертой для заключения договора о задатке в соответствии со </w:t>
      </w:r>
      <w:r>
        <w:rPr>
          <w:rStyle w:val="23"/>
        </w:rPr>
        <w:t xml:space="preserve">статьей 437 </w:t>
      </w:r>
      <w: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F05962" w:rsidRDefault="00A22FE3" w:rsidP="00A22FE3">
      <w:pPr>
        <w:pStyle w:val="20"/>
        <w:shd w:val="clear" w:color="auto" w:fill="auto"/>
        <w:spacing w:after="0" w:line="298" w:lineRule="exact"/>
        <w:ind w:firstLine="580"/>
        <w:jc w:val="both"/>
      </w:pPr>
      <w:r>
        <w:t>7.</w:t>
      </w:r>
      <w:r>
        <w:tab/>
      </w:r>
      <w:r w:rsidR="006F21CD">
        <w:t xml:space="preserve"> Порядок, место, даты начала и окончания подачи заявок</w:t>
      </w:r>
      <w:r w:rsidR="006F21CD">
        <w:rPr>
          <w:rStyle w:val="22"/>
        </w:rPr>
        <w:t>: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порядок приема заявок </w:t>
      </w:r>
      <w:r>
        <w:t>на участие в аукционе: участник аукциона подает заявку на участие в аукционе в письменной форме;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lastRenderedPageBreak/>
        <w:t xml:space="preserve">место приема заявок </w:t>
      </w:r>
      <w:r>
        <w:t xml:space="preserve">на участие в аукционе: РФ, </w:t>
      </w:r>
      <w:r w:rsidR="00A22FE3">
        <w:t>Хабаровский</w:t>
      </w:r>
      <w:r w:rsidR="00E439B6">
        <w:t xml:space="preserve"> край, Ульчский район,</w:t>
      </w:r>
      <w:r w:rsidR="00A453D2">
        <w:t xml:space="preserve"> с.Булава,</w:t>
      </w:r>
      <w:r w:rsidR="00A22FE3">
        <w:t xml:space="preserve"> ул.Набережная, 3</w:t>
      </w:r>
      <w:r>
        <w:t xml:space="preserve"> в рабочие дни с 09:00 до 1</w:t>
      </w:r>
      <w:r w:rsidR="00A453D2">
        <w:t>3</w:t>
      </w:r>
      <w:r>
        <w:t>:00 и с 1</w:t>
      </w:r>
      <w:r w:rsidR="00A453D2">
        <w:t>4</w:t>
      </w:r>
      <w:r>
        <w:t>:00 до 1</w:t>
      </w:r>
      <w:r w:rsidR="00A453D2">
        <w:t>7</w:t>
      </w:r>
      <w:r>
        <w:t>:00 часов местного времени;</w:t>
      </w:r>
    </w:p>
    <w:p w:rsidR="00F05962" w:rsidRDefault="006F21CD">
      <w:pPr>
        <w:pStyle w:val="3"/>
        <w:shd w:val="clear" w:color="auto" w:fill="auto"/>
        <w:spacing w:before="0"/>
        <w:ind w:left="20" w:firstLine="560"/>
      </w:pPr>
      <w:r>
        <w:rPr>
          <w:rStyle w:val="a5"/>
        </w:rPr>
        <w:t xml:space="preserve">дата начала срока подачи заявок </w:t>
      </w:r>
      <w:r>
        <w:t>н</w:t>
      </w:r>
      <w:r w:rsidR="00A453D2">
        <w:t xml:space="preserve">а участие в аукционе: </w:t>
      </w:r>
      <w:r w:rsidR="00E439B6" w:rsidRPr="00E439B6">
        <w:rPr>
          <w:b/>
          <w:highlight w:val="yellow"/>
        </w:rPr>
        <w:t>15.03</w:t>
      </w:r>
      <w:r w:rsidR="00A453D2" w:rsidRPr="00E439B6">
        <w:rPr>
          <w:b/>
          <w:highlight w:val="yellow"/>
        </w:rPr>
        <w:t>.2018</w:t>
      </w:r>
      <w:r w:rsidRPr="00E439B6">
        <w:t xml:space="preserve"> </w:t>
      </w:r>
      <w:r w:rsidRPr="008A2B7B">
        <w:rPr>
          <w:highlight w:val="yellow"/>
        </w:rPr>
        <w:t>г</w:t>
      </w:r>
      <w:r w:rsidR="00E439B6">
        <w:rPr>
          <w:highlight w:val="yellow"/>
        </w:rPr>
        <w:t>ода</w:t>
      </w:r>
      <w:r w:rsidRPr="008A2B7B">
        <w:rPr>
          <w:highlight w:val="yellow"/>
        </w:rPr>
        <w:t>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дата окончания срока подачи заявок </w:t>
      </w:r>
      <w:r>
        <w:t xml:space="preserve">на участие в аукционе: прием заявок на участие в аукционе прекращается </w:t>
      </w:r>
      <w:r w:rsidR="00E439B6">
        <w:t>–</w:t>
      </w:r>
      <w:r>
        <w:t xml:space="preserve"> </w:t>
      </w:r>
      <w:r w:rsidR="00E439B6" w:rsidRPr="00E439B6">
        <w:rPr>
          <w:b/>
          <w:highlight w:val="yellow"/>
        </w:rPr>
        <w:t>12.04.2018</w:t>
      </w:r>
      <w:r>
        <w:t xml:space="preserve"> года в 15.00 часов местного времени.</w:t>
      </w:r>
    </w:p>
    <w:p w:rsidR="00F05962" w:rsidRDefault="006F21CD">
      <w:pPr>
        <w:pStyle w:val="3"/>
        <w:shd w:val="clear" w:color="auto" w:fill="auto"/>
        <w:spacing w:before="0"/>
        <w:ind w:left="20" w:firstLine="560"/>
      </w:pPr>
      <w:r>
        <w:t>Одно лицо имеет право подать только одну заявку по каждому лоту.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Заявки подаются путем вручения их Продавцу</w:t>
      </w:r>
      <w:r w:rsidR="00F978C2">
        <w:t>,</w:t>
      </w:r>
      <w:r>
        <w:t xml:space="preserve"> начиная с опубликованной даты начала приема заявок до даты окончания приема заявок, указанных в настоящем информационном сообщении.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Продавцом не принимаются заявки, поступившие после истечения срока приема заявок, указанного в настоящем информационном сообщении, либо представленные с документами, не соответствующими их описи.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В случае,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Заявки на участие в аукционе рассматриваются по адресу: </w:t>
      </w:r>
      <w:r>
        <w:t xml:space="preserve">РФ, </w:t>
      </w:r>
      <w:r w:rsidR="00F35455">
        <w:t>Хабаровский край, Ульчский район, с.Булава, ул.Набережная,3</w:t>
      </w:r>
      <w:r>
        <w:t xml:space="preserve"> </w:t>
      </w:r>
      <w:r w:rsidR="00E439B6">
        <w:t>–</w:t>
      </w:r>
      <w:r>
        <w:t xml:space="preserve"> </w:t>
      </w:r>
      <w:r w:rsidR="00E439B6">
        <w:rPr>
          <w:rStyle w:val="a5"/>
        </w:rPr>
        <w:t>16 апреля</w:t>
      </w:r>
      <w:r w:rsidRPr="00F35455">
        <w:rPr>
          <w:rStyle w:val="a5"/>
        </w:rPr>
        <w:t xml:space="preserve"> 201</w:t>
      </w:r>
      <w:r w:rsidR="00E439B6">
        <w:rPr>
          <w:rStyle w:val="a5"/>
        </w:rPr>
        <w:t>8</w:t>
      </w:r>
      <w:r w:rsidRPr="00F35455">
        <w:rPr>
          <w:rStyle w:val="a5"/>
        </w:rPr>
        <w:t xml:space="preserve"> года</w:t>
      </w:r>
      <w:r>
        <w:rPr>
          <w:rStyle w:val="a5"/>
        </w:rPr>
        <w:t xml:space="preserve"> </w:t>
      </w:r>
      <w:r>
        <w:t>в 10.00 часов местного времени.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В день определения участников аукциона комиссия по проведению аукциона рассматривает заявки и документы претендентов. Решение о признании претендентов участниками аукциона оформляется протоколом,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Претендент, допущенный к участию в аукционе, приобретает статус участника аукциона с момента оформления Комиссией протокола о признании претендентов участниками аукциона.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  <w:jc w:val="left"/>
      </w:pPr>
      <w:r>
        <w:rPr>
          <w:rStyle w:val="a5"/>
        </w:rPr>
        <w:t>Претендент не допускается к участию в аукционе по следующим основаниям</w:t>
      </w:r>
      <w:r>
        <w:t xml:space="preserve">: представленные документы не подтверждают право претендента быть покупателем в </w:t>
      </w:r>
      <w:r w:rsidR="00F0111B">
        <w:lastRenderedPageBreak/>
        <w:t>с</w:t>
      </w:r>
      <w:r>
        <w:t>оответствии с законодательством Российской Федерации;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заявка подана лицом, не уполномоченным претендентом на осуществление таких действий;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не подтверждено поступление в установленный срок задатка на счета, указанные в информационном сообщении.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Перечень указанных оснований отказа претенденту в участии в аукционе является исчерпывающим.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Информация об отказе в допуске к участию в аукционе размещается на официальном сайте в сети Интернет в срок не позднее рабочего дня, следующего за днем принятия указанного решения.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 xml:space="preserve">Вручение уведомлений претендентам, признанным участниками аукциона, и претендентам, не допущенным к участию в аукционе, осуществляется не позднее следующего рабочего дня с даты определения участников аукциона по адресу: </w:t>
      </w:r>
      <w:r w:rsidR="00F35455">
        <w:t>Хабаровский край, Ульчский район, с.Булава, ул.Набережная, 3</w:t>
      </w:r>
      <w:r>
        <w:t xml:space="preserve"> с 10.00 до 12.00 часов, либо посредством направления по почте заказным письмом.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В случае отсутствия заявок на участие в аукционе либо если в аукционе принял участие только один участник, Комиссия признает аукцион несостоявшимся.</w:t>
      </w:r>
    </w:p>
    <w:p w:rsidR="00F05962" w:rsidRDefault="006F21C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1138"/>
        </w:tabs>
        <w:ind w:left="20" w:right="20" w:firstLine="560"/>
      </w:pPr>
      <w:bookmarkStart w:id="0" w:name="bookmark0"/>
      <w:r>
        <w:t>Перечень документов, предоставляемых покупателями муниципального имущества:</w:t>
      </w:r>
      <w:bookmarkEnd w:id="0"/>
    </w:p>
    <w:p w:rsidR="00F05962" w:rsidRDefault="006F21CD">
      <w:pPr>
        <w:pStyle w:val="3"/>
        <w:numPr>
          <w:ilvl w:val="1"/>
          <w:numId w:val="1"/>
        </w:numPr>
        <w:shd w:val="clear" w:color="auto" w:fill="auto"/>
        <w:spacing w:before="0"/>
        <w:ind w:left="580"/>
        <w:jc w:val="left"/>
      </w:pPr>
      <w:r>
        <w:t xml:space="preserve"> Заявка на участие в аукционе</w:t>
      </w:r>
    </w:p>
    <w:p w:rsidR="00F05962" w:rsidRDefault="006F21CD">
      <w:pPr>
        <w:pStyle w:val="3"/>
        <w:numPr>
          <w:ilvl w:val="2"/>
          <w:numId w:val="1"/>
        </w:numPr>
        <w:shd w:val="clear" w:color="auto" w:fill="auto"/>
        <w:spacing w:before="0"/>
        <w:ind w:left="580" w:right="20"/>
        <w:jc w:val="left"/>
      </w:pPr>
      <w:r>
        <w:t xml:space="preserve"> Одновременно с заявкой претенденты представляют следующие документы: юридические лица:</w:t>
      </w:r>
    </w:p>
    <w:p w:rsidR="00F05962" w:rsidRDefault="006F21CD">
      <w:pPr>
        <w:pStyle w:val="3"/>
        <w:shd w:val="clear" w:color="auto" w:fill="auto"/>
        <w:spacing w:before="0"/>
        <w:ind w:left="580"/>
        <w:jc w:val="left"/>
      </w:pPr>
      <w:r>
        <w:t>заверенные копии учредительных документов;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 xml:space="preserve">физические лица предъявляют </w:t>
      </w:r>
      <w:r>
        <w:rPr>
          <w:rStyle w:val="23"/>
        </w:rPr>
        <w:t>документ</w:t>
      </w:r>
      <w:r>
        <w:t>, удостоверяющий личность, или представляют копии всех его листов.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5962" w:rsidRDefault="006F21CD">
      <w:pPr>
        <w:pStyle w:val="3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</w:t>
      </w:r>
      <w:r>
        <w:lastRenderedPageBreak/>
        <w:t>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F05962" w:rsidRDefault="006F21CD">
      <w:pPr>
        <w:pStyle w:val="3"/>
        <w:numPr>
          <w:ilvl w:val="1"/>
          <w:numId w:val="1"/>
        </w:numPr>
        <w:shd w:val="clear" w:color="auto" w:fill="auto"/>
        <w:tabs>
          <w:tab w:val="left" w:pos="1095"/>
        </w:tabs>
        <w:spacing w:before="0"/>
        <w:ind w:left="20" w:firstLine="580"/>
      </w:pPr>
      <w:r>
        <w:t>Документ, подтверждающий внесение задатка.</w:t>
      </w:r>
    </w:p>
    <w:p w:rsidR="00F05962" w:rsidRDefault="006F21CD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rPr>
          <w:rStyle w:val="a5"/>
        </w:rPr>
        <w:t xml:space="preserve"> Срок заключения договора купли-продажи: д</w:t>
      </w:r>
      <w:r>
        <w:t>оговор купли-продажи недвижимого имущества (Приложение 3) заключается между Продавцом и победителем аукциона в соответствии с Гражданским кодексом Российской Федерации, Законом о приватизации и «Положением об организации продажи государственного или муниципального имущества на аукционе» в течение 5 рабочих дней со дня подведения итогов аукциона.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Оплата приобретенного на аукционе имущества производится единовременно в течение месяца с момента заключения договора купли-продажи по реквизитам, указанным в договоре купли-продажи.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Факт оплаты имущества подтверждается выпиской со счета, указанного в договоре купли-продажи.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Продавцом.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Расходы на оформление перехода права собственности в полном объеме возлагаются на Покупателя.</w:t>
      </w:r>
    </w:p>
    <w:p w:rsidR="00F05962" w:rsidRDefault="006F21CD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rPr>
          <w:rStyle w:val="a5"/>
        </w:rPr>
        <w:t xml:space="preserve"> Порядок ознакомления покупателей с информацией об аукционе, условиями договора купли-продажи имущества: </w:t>
      </w:r>
      <w:r>
        <w:t xml:space="preserve">документация об аукционе предоставляется бесплатно со дня размещения на официальном сайте и до дня рассмотрения заявок на участие в аукционе по адресу: </w:t>
      </w:r>
      <w:r w:rsidR="00F837F1">
        <w:t>Хабаровский край, Ульчский район, с.Булава, ул.Набережная, 3 в рабочие дни с 09:00 до 13</w:t>
      </w:r>
      <w:r>
        <w:t>:00 и с 1</w:t>
      </w:r>
      <w:r w:rsidR="00F837F1">
        <w:t>4</w:t>
      </w:r>
      <w:r>
        <w:t>:00 до 1</w:t>
      </w:r>
      <w:r w:rsidR="00F837F1">
        <w:t>7</w:t>
      </w:r>
      <w:r>
        <w:t>:00 часов местного времени.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 xml:space="preserve">Документация об аукционе размещена на официальном сайте торгов Российской Федерации: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7440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7440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torgi</w:t>
        </w:r>
        <w:r w:rsidRPr="007440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7440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44095">
        <w:rPr>
          <w:lang w:eastAsia="en-US" w:bidi="en-US"/>
        </w:rPr>
        <w:t xml:space="preserve">, </w:t>
      </w:r>
      <w:r>
        <w:t xml:space="preserve">на официальном сайте Администрации </w:t>
      </w:r>
      <w:r w:rsidR="00F837F1">
        <w:t xml:space="preserve">сельского поселения «Село Булава» Ульчского муниципального района Хабаровского края </w:t>
      </w:r>
      <w:r>
        <w:t xml:space="preserve">: </w:t>
      </w:r>
      <w:hyperlink r:id="rId9" w:history="1">
        <w:r w:rsidR="00F837F1" w:rsidRPr="000C5F11">
          <w:rPr>
            <w:rStyle w:val="a3"/>
            <w:lang w:val="en-US" w:eastAsia="en-US" w:bidi="en-US"/>
          </w:rPr>
          <w:t>http</w:t>
        </w:r>
        <w:r w:rsidR="00F837F1" w:rsidRPr="000C5F11">
          <w:rPr>
            <w:rStyle w:val="a3"/>
            <w:lang w:eastAsia="en-US" w:bidi="en-US"/>
          </w:rPr>
          <w:t>://селобулава.рф/</w:t>
        </w:r>
      </w:hyperlink>
      <w:r w:rsidRPr="00744095">
        <w:rPr>
          <w:lang w:eastAsia="en-US" w:bidi="en-US"/>
        </w:rPr>
        <w:t>.</w:t>
      </w:r>
    </w:p>
    <w:p w:rsidR="00F05962" w:rsidRDefault="006F21CD">
      <w:pPr>
        <w:pStyle w:val="3"/>
        <w:numPr>
          <w:ilvl w:val="0"/>
          <w:numId w:val="1"/>
        </w:numPr>
        <w:shd w:val="clear" w:color="auto" w:fill="auto"/>
        <w:tabs>
          <w:tab w:val="left" w:pos="4638"/>
        </w:tabs>
        <w:spacing w:before="0"/>
        <w:ind w:left="20" w:right="20" w:firstLine="580"/>
      </w:pPr>
      <w:r>
        <w:rPr>
          <w:rStyle w:val="a5"/>
        </w:rPr>
        <w:t xml:space="preserve"> Ограничения участия отдельных категорий физических лиц и юридических лиц в приватизации имущества:</w:t>
      </w:r>
      <w:r>
        <w:rPr>
          <w:rStyle w:val="a5"/>
        </w:rPr>
        <w:tab/>
        <w:t>у</w:t>
      </w:r>
      <w:r>
        <w:t>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F05962" w:rsidRDefault="006F21CD">
      <w:pPr>
        <w:pStyle w:val="20"/>
        <w:numPr>
          <w:ilvl w:val="0"/>
          <w:numId w:val="1"/>
        </w:numPr>
        <w:shd w:val="clear" w:color="auto" w:fill="auto"/>
        <w:spacing w:after="0" w:line="298" w:lineRule="exact"/>
        <w:ind w:left="20" w:firstLine="580"/>
        <w:jc w:val="both"/>
      </w:pPr>
      <w:r>
        <w:t xml:space="preserve"> Порядок определения победителей:</w:t>
      </w:r>
    </w:p>
    <w:p w:rsidR="00F05962" w:rsidRDefault="006F21CD">
      <w:pPr>
        <w:pStyle w:val="3"/>
        <w:shd w:val="clear" w:color="auto" w:fill="auto"/>
        <w:tabs>
          <w:tab w:val="left" w:pos="2655"/>
        </w:tabs>
        <w:spacing w:before="0"/>
        <w:ind w:left="20" w:right="20" w:firstLine="580"/>
      </w:pPr>
      <w:r>
        <w:t>Аукцион, открытый по форме подачи предложений о цене имущества, начинается в установленный в информационном сообщении день и час и проводится в порядке, определенном п.15</w:t>
      </w:r>
      <w:r>
        <w:tab/>
        <w:t>«Положения об организации продажи государственного и</w:t>
      </w:r>
    </w:p>
    <w:p w:rsidR="00F05962" w:rsidRDefault="006F21CD">
      <w:pPr>
        <w:pStyle w:val="3"/>
        <w:shd w:val="clear" w:color="auto" w:fill="auto"/>
        <w:spacing w:before="0"/>
        <w:ind w:left="20" w:right="20"/>
      </w:pPr>
      <w:r>
        <w:t>муниципального имущества на аукционе», утвержденного постановлением Правительства РФ от 12.08.2002 № 585: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а) аукцион должен быть проведен не позднее 3-го рабочего дня со дня признания претендентов участниками аукциона;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б) аукцион ведет аукционист в присутствии уполномоченного представителя продавца, который обеспечивает порядок при проведении торгов;</w:t>
      </w:r>
    </w:p>
    <w:p w:rsidR="00F05962" w:rsidRDefault="006F21CD">
      <w:pPr>
        <w:pStyle w:val="3"/>
        <w:shd w:val="clear" w:color="auto" w:fill="auto"/>
        <w:spacing w:before="0"/>
        <w:ind w:left="20" w:right="20" w:firstLine="580"/>
      </w:pPr>
      <w:r>
        <w:t>в) участникам аукциона выдаются пронумерованные карточки участника аукциона (далее именуются - карточки);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г) аукцион начинается с объявления уполномоченным представителем продавца об открытии аукциона;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д) после открытия аукциона аукционистом оглашаются наименование имущества, основные его характеристики, начальная цена продажи и "шаг аукциона”.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</w:t>
      </w:r>
      <w:r>
        <w:lastRenderedPageBreak/>
        <w:t>цену. Каждая последующая цена, превышающая предыдущую цену на "шаг аукциона", заявляется участниками аукциона путем поднятия карточек. В случае заявления цены, кратной "шагу аукциона", эта цена заявляется участниками аукциона путем поднятия карточек и ее оглашения;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и)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Если при проведении аукциона продавцом проводились фотографирование, аудио- и (или) видеозапись, киносъемка, то об этом делается отметка в протоколе. В этом случае материалы фотографирования, аудио-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м)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Победителем признается участник, предложивший наибольшую цену за предмет аукциона.</w:t>
      </w:r>
    </w:p>
    <w:p w:rsidR="00F05962" w:rsidRDefault="006F21CD">
      <w:pPr>
        <w:pStyle w:val="3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840"/>
        <w:ind w:left="20" w:right="20" w:firstLine="560"/>
      </w:pPr>
      <w:r>
        <w:rPr>
          <w:rStyle w:val="a5"/>
        </w:rPr>
        <w:t>Место и срок подведения итогов продажи им</w:t>
      </w:r>
      <w:r w:rsidR="00F837F1">
        <w:rPr>
          <w:rStyle w:val="a5"/>
        </w:rPr>
        <w:t xml:space="preserve">ущества: 18 </w:t>
      </w:r>
      <w:r>
        <w:rPr>
          <w:rStyle w:val="a5"/>
        </w:rPr>
        <w:t xml:space="preserve"> </w:t>
      </w:r>
      <w:r w:rsidR="00F837F1" w:rsidRPr="003C5C25">
        <w:rPr>
          <w:b/>
        </w:rPr>
        <w:t>апреля 2018</w:t>
      </w:r>
      <w:r w:rsidR="00865EAC">
        <w:t xml:space="preserve"> года в 15</w:t>
      </w:r>
      <w:r>
        <w:t xml:space="preserve">.00 часов по адресу: </w:t>
      </w:r>
      <w:r w:rsidR="00D31BB7">
        <w:t>Хабаровский край, Ульчский район, с.Булава, ул.Набережная, 3</w:t>
      </w:r>
      <w:r>
        <w:t xml:space="preserve"> (</w:t>
      </w:r>
      <w:r w:rsidR="00D31BB7">
        <w:t>2 этаж, кабинет главы администрации</w:t>
      </w:r>
      <w:r>
        <w:t>).</w:t>
      </w:r>
    </w:p>
    <w:p w:rsidR="00F05962" w:rsidRDefault="00D31BB7" w:rsidP="00D31BB7">
      <w:pPr>
        <w:pStyle w:val="20"/>
        <w:framePr w:h="230" w:wrap="around" w:vAnchor="text" w:hAnchor="page" w:x="8596" w:y="105"/>
        <w:shd w:val="clear" w:color="auto" w:fill="auto"/>
        <w:spacing w:after="0" w:line="230" w:lineRule="exact"/>
        <w:ind w:left="100" w:firstLine="0"/>
        <w:jc w:val="left"/>
      </w:pPr>
      <w:r>
        <w:rPr>
          <w:rStyle w:val="2Exact"/>
          <w:b/>
          <w:bCs/>
          <w:spacing w:val="0"/>
        </w:rPr>
        <w:t>И.В.Бояшина</w:t>
      </w:r>
    </w:p>
    <w:p w:rsidR="00F05962" w:rsidRDefault="00D31BB7">
      <w:pPr>
        <w:pStyle w:val="20"/>
        <w:shd w:val="clear" w:color="auto" w:fill="auto"/>
        <w:spacing w:after="0" w:line="298" w:lineRule="exact"/>
        <w:ind w:left="20" w:right="3440" w:firstLine="0"/>
        <w:jc w:val="left"/>
      </w:pPr>
      <w:r>
        <w:t>Главный специалист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1CD">
        <w:br w:type="page"/>
      </w:r>
    </w:p>
    <w:p w:rsidR="00F05962" w:rsidRDefault="006F21CD">
      <w:pPr>
        <w:pStyle w:val="31"/>
        <w:framePr w:w="4291" w:h="1099" w:wrap="notBeside" w:hAnchor="margin" w:x="5792" w:y="-79"/>
        <w:shd w:val="clear" w:color="auto" w:fill="auto"/>
      </w:pPr>
      <w:r>
        <w:rPr>
          <w:rStyle w:val="3Exact"/>
          <w:b/>
          <w:bCs/>
          <w:spacing w:val="0"/>
        </w:rPr>
        <w:lastRenderedPageBreak/>
        <w:t>Организатору торгов:</w:t>
      </w:r>
    </w:p>
    <w:p w:rsidR="00F05962" w:rsidRDefault="006F21CD">
      <w:pPr>
        <w:pStyle w:val="3"/>
        <w:framePr w:w="4291" w:h="1099" w:wrap="notBeside" w:hAnchor="margin" w:x="5792" w:y="-79"/>
        <w:shd w:val="clear" w:color="auto" w:fill="auto"/>
        <w:spacing w:before="0" w:line="274" w:lineRule="exact"/>
        <w:jc w:val="left"/>
      </w:pPr>
      <w:r>
        <w:rPr>
          <w:rStyle w:val="Exact"/>
        </w:rPr>
        <w:t xml:space="preserve">Администрация </w:t>
      </w:r>
      <w:r w:rsidR="00D31BB7">
        <w:rPr>
          <w:rStyle w:val="Exact"/>
        </w:rPr>
        <w:t>сельского поселения «Село Булава»Ульчского муниципального района Хабаровского края</w:t>
      </w:r>
    </w:p>
    <w:p w:rsidR="00F05962" w:rsidRDefault="006F21CD">
      <w:pPr>
        <w:pStyle w:val="11"/>
        <w:keepNext/>
        <w:keepLines/>
        <w:shd w:val="clear" w:color="auto" w:fill="auto"/>
        <w:spacing w:after="17" w:line="240" w:lineRule="exact"/>
      </w:pPr>
      <w:bookmarkStart w:id="1" w:name="bookmark1"/>
      <w:r>
        <w:t>ЗАЯВКА НА УЧАСТИЕ В АУКЦИОНЕ</w:t>
      </w:r>
      <w:bookmarkEnd w:id="1"/>
    </w:p>
    <w:p w:rsidR="00F05962" w:rsidRDefault="006F21CD">
      <w:pPr>
        <w:pStyle w:val="3"/>
        <w:shd w:val="clear" w:color="auto" w:fill="auto"/>
        <w:spacing w:before="0" w:after="256" w:line="240" w:lineRule="exact"/>
        <w:jc w:val="center"/>
      </w:pPr>
      <w:r>
        <w:t>(типовая форма, заполняется в двух экземплярах)</w:t>
      </w:r>
    </w:p>
    <w:p w:rsidR="003C5C25" w:rsidRDefault="006F21CD">
      <w:pPr>
        <w:pStyle w:val="3"/>
        <w:shd w:val="clear" w:color="auto" w:fill="auto"/>
        <w:tabs>
          <w:tab w:val="left" w:pos="2199"/>
          <w:tab w:val="right" w:pos="6476"/>
          <w:tab w:val="left" w:pos="7926"/>
          <w:tab w:val="right" w:pos="10215"/>
        </w:tabs>
        <w:spacing w:before="0" w:after="236"/>
        <w:ind w:left="20" w:right="20" w:firstLine="220"/>
        <w:jc w:val="left"/>
      </w:pPr>
      <w:r>
        <w:t>(фамилия, имя, отчество, полное наименование юридического лица, подающего заявку) далее</w:t>
      </w:r>
      <w:r>
        <w:tab/>
      </w:r>
      <w:r w:rsidR="003C5C25">
        <w:t xml:space="preserve"> </w:t>
      </w:r>
    </w:p>
    <w:p w:rsidR="00F05962" w:rsidRDefault="003C5C25">
      <w:pPr>
        <w:pStyle w:val="3"/>
        <w:shd w:val="clear" w:color="auto" w:fill="auto"/>
        <w:tabs>
          <w:tab w:val="left" w:pos="2199"/>
          <w:tab w:val="right" w:pos="6476"/>
          <w:tab w:val="left" w:pos="7926"/>
          <w:tab w:val="right" w:pos="10215"/>
        </w:tabs>
        <w:spacing w:before="0" w:after="236"/>
        <w:ind w:left="20" w:right="20" w:firstLine="220"/>
        <w:jc w:val="left"/>
      </w:pPr>
      <w:r>
        <w:t xml:space="preserve"> и</w:t>
      </w:r>
      <w:r w:rsidR="006F21CD">
        <w:t>менуемый</w:t>
      </w:r>
      <w:r w:rsidR="006F21CD">
        <w:tab/>
        <w:t>Претендент,</w:t>
      </w:r>
      <w:r w:rsidR="006F21CD">
        <w:tab/>
        <w:t>в</w:t>
      </w:r>
      <w:r w:rsidR="006F21CD">
        <w:tab/>
        <w:t>лице</w:t>
      </w:r>
    </w:p>
    <w:p w:rsidR="00F05962" w:rsidRDefault="006F21CD">
      <w:pPr>
        <w:pStyle w:val="3"/>
        <w:shd w:val="clear" w:color="auto" w:fill="auto"/>
        <w:tabs>
          <w:tab w:val="center" w:leader="underscore" w:pos="9514"/>
        </w:tabs>
        <w:spacing w:before="0" w:line="302" w:lineRule="exact"/>
        <w:ind w:left="20" w:right="700" w:firstLine="3040"/>
        <w:jc w:val="left"/>
      </w:pPr>
      <w:r>
        <w:t>(фамилия, имя, отчество, должность) действующего на основании</w:t>
      </w:r>
      <w:r>
        <w:tab/>
        <w:t>,</w:t>
      </w:r>
    </w:p>
    <w:p w:rsidR="00F05962" w:rsidRDefault="006F21CD" w:rsidP="003C5C25">
      <w:pPr>
        <w:pStyle w:val="3"/>
        <w:shd w:val="clear" w:color="auto" w:fill="auto"/>
        <w:spacing w:before="0" w:line="293" w:lineRule="exact"/>
        <w:ind w:right="20"/>
      </w:pPr>
      <w:r>
        <w:t>принимая решение об участии в аукционе по продаже муниципального имущества</w:t>
      </w:r>
      <w:r w:rsidR="00D31BB7">
        <w:t xml:space="preserve">: </w:t>
      </w:r>
      <w:r w:rsidR="00D31BB7" w:rsidRPr="00D31BB7">
        <w:rPr>
          <w:rStyle w:val="a5"/>
          <w:b w:val="0"/>
        </w:rPr>
        <w:t xml:space="preserve">административное </w:t>
      </w:r>
      <w:r w:rsidR="00D31BB7" w:rsidRPr="00356FE1">
        <w:t>здание</w:t>
      </w:r>
      <w:r w:rsidR="00D31BB7">
        <w:t xml:space="preserve">, назначение: нежилое, 1-этажное, общая площадь 118,5 кв.м., 1982 года постройки, фундамент – бутово-ленточный, стены – брусчатые, обшиты тесом, окрашены, кровля двухскатная шиферная, перекрытия деревянные балочные, рыночная стоимость 991 000 рублей и земельный участок с кадастровым номером 27:16:0020202:719, категория земель: земли населенных пунктов, разрешенное использование: общественное управление, общей площадью 1351 кв.м., рыночная стоимость 251 000 рублей, расположенные по адресу: хабаровский край, Ульчский район, с.Булава, ул.Набережная, 6 общая рыночная стоимость имущества – 1 242 000 рублей, </w:t>
      </w:r>
      <w:r>
        <w:t xml:space="preserve"> обязуюсь:</w:t>
      </w:r>
    </w:p>
    <w:p w:rsidR="00F05962" w:rsidRDefault="006F21CD">
      <w:pPr>
        <w:pStyle w:val="3"/>
        <w:numPr>
          <w:ilvl w:val="0"/>
          <w:numId w:val="2"/>
        </w:numPr>
        <w:shd w:val="clear" w:color="auto" w:fill="auto"/>
        <w:spacing w:before="0" w:line="293" w:lineRule="exact"/>
        <w:ind w:left="20" w:right="20"/>
      </w:pPr>
      <w:r>
        <w:t xml:space="preserve"> соблюдать порядок участия в аукционе, определенный извещением о проведении аукциона опубликованного на официальном сайте в сети Интернет;</w:t>
      </w:r>
    </w:p>
    <w:p w:rsidR="00F05962" w:rsidRDefault="006F21CD">
      <w:pPr>
        <w:pStyle w:val="3"/>
        <w:numPr>
          <w:ilvl w:val="0"/>
          <w:numId w:val="2"/>
        </w:numPr>
        <w:shd w:val="clear" w:color="auto" w:fill="auto"/>
        <w:spacing w:before="0" w:line="293" w:lineRule="exact"/>
        <w:ind w:left="20" w:right="20"/>
      </w:pPr>
      <w:r>
        <w:t xml:space="preserve"> в случае признания победителем аукциона заключить с Администрацией </w:t>
      </w:r>
      <w:r w:rsidR="00D31BB7">
        <w:t xml:space="preserve">сельского поселения «Село Булава» Ульчского муниципального района Хабаровского края </w:t>
      </w:r>
      <w:r>
        <w:t>договор купли-продажи муниципального имущества в течение 5 рабочих дней с даты подведения итогов аукциона.</w:t>
      </w:r>
    </w:p>
    <w:p w:rsidR="00F05962" w:rsidRDefault="006F21CD">
      <w:pPr>
        <w:pStyle w:val="3"/>
        <w:shd w:val="clear" w:color="auto" w:fill="auto"/>
        <w:spacing w:before="0" w:line="293" w:lineRule="exact"/>
        <w:ind w:left="20" w:right="20" w:firstLine="700"/>
      </w:pPr>
      <w:r>
        <w:t>Претенденту известно обо всех условиях аукциона, а также требованиях, предусмотренных извещением о проведение аукциона.</w:t>
      </w:r>
    </w:p>
    <w:p w:rsidR="00F05962" w:rsidRDefault="006F21CD">
      <w:pPr>
        <w:pStyle w:val="3"/>
        <w:shd w:val="clear" w:color="auto" w:fill="auto"/>
        <w:spacing w:before="0" w:line="293" w:lineRule="exact"/>
        <w:ind w:left="20" w:right="20" w:firstLine="700"/>
      </w:pPr>
      <w:r>
        <w:t>Настоящей заявкой Претендент подтверждает свое согласие на выполнение указанных условий и требований.</w:t>
      </w:r>
    </w:p>
    <w:p w:rsidR="00F05962" w:rsidRDefault="006F21CD">
      <w:pPr>
        <w:pStyle w:val="3"/>
        <w:shd w:val="clear" w:color="auto" w:fill="auto"/>
        <w:spacing w:before="0" w:line="293" w:lineRule="exact"/>
        <w:ind w:left="20" w:right="20" w:firstLine="700"/>
      </w:pPr>
      <w:r>
        <w:t>Претендент ознакомлен со всеми сведениями о предмете аукциона и документами, касающимися проведения аукциона, и претензий не имеет.</w:t>
      </w:r>
    </w:p>
    <w:p w:rsidR="00F05962" w:rsidRDefault="006F21CD">
      <w:pPr>
        <w:pStyle w:val="3"/>
        <w:shd w:val="clear" w:color="auto" w:fill="auto"/>
        <w:spacing w:before="0" w:line="293" w:lineRule="exact"/>
        <w:ind w:left="20" w:right="20" w:firstLine="700"/>
        <w:sectPr w:rsidR="00F05962">
          <w:type w:val="continuous"/>
          <w:pgSz w:w="11909" w:h="16838"/>
          <w:pgMar w:top="695" w:right="804" w:bottom="695" w:left="876" w:header="0" w:footer="3" w:gutter="0"/>
          <w:cols w:space="720"/>
          <w:noEndnote/>
          <w:docGrid w:linePitch="360"/>
        </w:sectPr>
      </w:pPr>
      <w:r>
        <w:t>Адрес и банковские реквизиты Претендента (в том числе почтовый адрес для высылки уведомлений о результатах рассмотрения предоставленной Администрацией заявки и документов):</w:t>
      </w:r>
    </w:p>
    <w:p w:rsidR="00F05962" w:rsidRDefault="006F21CD">
      <w:pPr>
        <w:pStyle w:val="3"/>
        <w:framePr w:w="262" w:h="267" w:wrap="none" w:vAnchor="text" w:hAnchor="margin" w:x="6160" w:y="294"/>
        <w:shd w:val="clear" w:color="auto" w:fill="auto"/>
        <w:spacing w:before="0" w:line="230" w:lineRule="exact"/>
        <w:ind w:left="100"/>
        <w:jc w:val="left"/>
      </w:pPr>
      <w:r>
        <w:rPr>
          <w:rStyle w:val="Exact"/>
        </w:rPr>
        <w:t>(</w:t>
      </w:r>
    </w:p>
    <w:p w:rsidR="00F05962" w:rsidRDefault="006F21CD">
      <w:pPr>
        <w:pStyle w:val="3"/>
        <w:framePr w:w="262" w:h="262" w:wrap="none" w:vAnchor="text" w:hAnchor="margin" w:x="8973" w:y="294"/>
        <w:shd w:val="clear" w:color="auto" w:fill="auto"/>
        <w:spacing w:before="0" w:line="230" w:lineRule="exact"/>
        <w:ind w:left="100"/>
        <w:jc w:val="left"/>
      </w:pPr>
      <w:r>
        <w:rPr>
          <w:rStyle w:val="Exact"/>
        </w:rPr>
        <w:t>)</w:t>
      </w:r>
    </w:p>
    <w:p w:rsidR="00F05962" w:rsidRDefault="00D31BB7">
      <w:pPr>
        <w:pStyle w:val="3"/>
        <w:framePr w:w="867" w:h="230" w:wrap="none" w:vAnchor="text" w:hAnchor="margin" w:x="9395" w:y="892"/>
        <w:shd w:val="clear" w:color="auto" w:fill="auto"/>
        <w:spacing w:before="0" w:line="230" w:lineRule="exact"/>
        <w:ind w:left="100"/>
        <w:jc w:val="left"/>
      </w:pPr>
      <w:r>
        <w:rPr>
          <w:rStyle w:val="Exact"/>
        </w:rPr>
        <w:t xml:space="preserve">2018 </w:t>
      </w:r>
      <w:r w:rsidR="006F21CD">
        <w:rPr>
          <w:rStyle w:val="Exact"/>
        </w:rPr>
        <w:t>г.</w:t>
      </w:r>
    </w:p>
    <w:p w:rsidR="00F05962" w:rsidRDefault="006F21CD">
      <w:pPr>
        <w:pStyle w:val="3"/>
        <w:framePr w:w="4040" w:h="1785" w:wrap="none" w:vAnchor="text" w:hAnchor="margin" w:x="-13" w:y="3"/>
        <w:shd w:val="clear" w:color="auto" w:fill="auto"/>
        <w:spacing w:before="0" w:line="230" w:lineRule="exact"/>
        <w:ind w:left="100"/>
        <w:jc w:val="left"/>
      </w:pPr>
      <w:r>
        <w:rPr>
          <w:rStyle w:val="Exact"/>
        </w:rPr>
        <w:t>Подпись Претендента</w:t>
      </w:r>
    </w:p>
    <w:p w:rsidR="00F05962" w:rsidRDefault="006F21CD">
      <w:pPr>
        <w:pStyle w:val="3"/>
        <w:framePr w:w="4040" w:h="1785" w:wrap="none" w:vAnchor="text" w:hAnchor="margin" w:x="-13" w:y="3"/>
        <w:shd w:val="clear" w:color="auto" w:fill="auto"/>
        <w:spacing w:before="0" w:line="595" w:lineRule="exact"/>
        <w:ind w:left="100"/>
        <w:jc w:val="left"/>
      </w:pPr>
      <w:r>
        <w:rPr>
          <w:rStyle w:val="Exact"/>
        </w:rPr>
        <w:t>(его полномочного представителя)</w:t>
      </w:r>
    </w:p>
    <w:p w:rsidR="00F05962" w:rsidRDefault="006F21CD">
      <w:pPr>
        <w:pStyle w:val="3"/>
        <w:framePr w:w="4040" w:h="1785" w:wrap="none" w:vAnchor="text" w:hAnchor="margin" w:x="-13" w:y="3"/>
        <w:shd w:val="clear" w:color="auto" w:fill="auto"/>
        <w:spacing w:before="0" w:line="595" w:lineRule="exact"/>
        <w:ind w:left="1020"/>
        <w:jc w:val="left"/>
      </w:pPr>
      <w:r>
        <w:rPr>
          <w:rStyle w:val="Exact"/>
        </w:rPr>
        <w:t>М.П</w:t>
      </w:r>
    </w:p>
    <w:p w:rsidR="00F05962" w:rsidRDefault="006F21CD">
      <w:pPr>
        <w:pStyle w:val="20"/>
        <w:framePr w:w="4040" w:h="1785" w:wrap="none" w:vAnchor="text" w:hAnchor="margin" w:x="-13" w:y="3"/>
        <w:shd w:val="clear" w:color="auto" w:fill="auto"/>
        <w:spacing w:after="0" w:line="595" w:lineRule="exact"/>
        <w:ind w:left="100" w:firstLine="0"/>
        <w:jc w:val="left"/>
      </w:pPr>
      <w:r>
        <w:rPr>
          <w:rStyle w:val="20ptExact"/>
        </w:rPr>
        <w:t>З</w:t>
      </w:r>
      <w:r>
        <w:rPr>
          <w:rStyle w:val="2Exact"/>
          <w:b/>
          <w:bCs/>
          <w:spacing w:val="0"/>
        </w:rPr>
        <w:t>аявка принята:</w:t>
      </w:r>
    </w:p>
    <w:p w:rsidR="00F05962" w:rsidRDefault="00F05962">
      <w:pPr>
        <w:spacing w:line="360" w:lineRule="exact"/>
      </w:pPr>
    </w:p>
    <w:p w:rsidR="00F05962" w:rsidRDefault="00F05962">
      <w:pPr>
        <w:spacing w:line="360" w:lineRule="exact"/>
      </w:pPr>
    </w:p>
    <w:p w:rsidR="00F05962" w:rsidRDefault="00F05962">
      <w:pPr>
        <w:spacing w:line="360" w:lineRule="exact"/>
      </w:pPr>
    </w:p>
    <w:p w:rsidR="00F05962" w:rsidRDefault="00F05962">
      <w:pPr>
        <w:spacing w:line="592" w:lineRule="exact"/>
      </w:pPr>
    </w:p>
    <w:p w:rsidR="00F05962" w:rsidRDefault="00F05962">
      <w:pPr>
        <w:rPr>
          <w:sz w:val="2"/>
          <w:szCs w:val="2"/>
        </w:rPr>
        <w:sectPr w:rsidR="00F05962">
          <w:type w:val="continuous"/>
          <w:pgSz w:w="11909" w:h="16838"/>
          <w:pgMar w:top="651" w:right="804" w:bottom="651" w:left="804" w:header="0" w:footer="3" w:gutter="0"/>
          <w:cols w:space="720"/>
          <w:noEndnote/>
          <w:docGrid w:linePitch="360"/>
        </w:sectPr>
      </w:pPr>
    </w:p>
    <w:p w:rsidR="00F05962" w:rsidRDefault="006F21CD">
      <w:pPr>
        <w:pStyle w:val="3"/>
        <w:framePr w:h="267" w:wrap="around" w:hAnchor="margin" w:x="4264" w:y="13681"/>
        <w:shd w:val="clear" w:color="auto" w:fill="auto"/>
        <w:spacing w:before="0" w:line="230" w:lineRule="exact"/>
        <w:ind w:left="100"/>
        <w:jc w:val="left"/>
      </w:pPr>
      <w:r>
        <w:rPr>
          <w:rStyle w:val="Exact"/>
        </w:rPr>
        <w:t>(</w:t>
      </w:r>
    </w:p>
    <w:p w:rsidR="00F05962" w:rsidRDefault="006F21CD">
      <w:pPr>
        <w:pStyle w:val="3"/>
        <w:framePr w:h="267" w:wrap="around" w:hAnchor="margin" w:x="7072" w:y="13681"/>
        <w:shd w:val="clear" w:color="auto" w:fill="auto"/>
        <w:spacing w:before="0" w:line="230" w:lineRule="exact"/>
        <w:ind w:left="100"/>
        <w:jc w:val="left"/>
      </w:pPr>
      <w:r>
        <w:rPr>
          <w:rStyle w:val="Exact"/>
        </w:rPr>
        <w:t>)</w:t>
      </w:r>
    </w:p>
    <w:p w:rsidR="00F05962" w:rsidRDefault="006F21CD">
      <w:pPr>
        <w:pStyle w:val="3"/>
        <w:shd w:val="clear" w:color="auto" w:fill="auto"/>
        <w:tabs>
          <w:tab w:val="left" w:pos="365"/>
        </w:tabs>
        <w:spacing w:before="0" w:line="240" w:lineRule="exact"/>
        <w:sectPr w:rsidR="00F05962">
          <w:type w:val="continuous"/>
          <w:pgSz w:w="11909" w:h="16838"/>
          <w:pgMar w:top="1792" w:right="7422" w:bottom="347" w:left="3256" w:header="0" w:footer="3" w:gutter="0"/>
          <w:cols w:space="720"/>
          <w:noEndnote/>
          <w:docGrid w:linePitch="360"/>
        </w:sectPr>
      </w:pPr>
      <w:r>
        <w:lastRenderedPageBreak/>
        <w:t>г.</w:t>
      </w:r>
      <w:r>
        <w:tab/>
        <w:t xml:space="preserve">за </w:t>
      </w:r>
      <w:r>
        <w:rPr>
          <w:lang w:val="en-US" w:eastAsia="en-US" w:bidi="en-US"/>
        </w:rPr>
        <w:t>N</w:t>
      </w:r>
    </w:p>
    <w:p w:rsidR="00F05962" w:rsidRDefault="006F21CD">
      <w:pPr>
        <w:pStyle w:val="3"/>
        <w:shd w:val="clear" w:color="auto" w:fill="auto"/>
        <w:spacing w:before="0" w:line="240" w:lineRule="exact"/>
        <w:ind w:right="20"/>
        <w:jc w:val="right"/>
      </w:pPr>
      <w:r>
        <w:lastRenderedPageBreak/>
        <w:t>Приложение № 3</w:t>
      </w:r>
    </w:p>
    <w:p w:rsidR="00F05962" w:rsidRDefault="006F21CD">
      <w:pPr>
        <w:pStyle w:val="20"/>
        <w:shd w:val="clear" w:color="auto" w:fill="auto"/>
        <w:spacing w:after="302" w:line="240" w:lineRule="exact"/>
        <w:ind w:left="2680" w:firstLine="0"/>
        <w:jc w:val="left"/>
      </w:pPr>
      <w:r>
        <w:t>ДОГОВОР КУПЛИ-ПРОДАЖИ №</w:t>
      </w:r>
    </w:p>
    <w:p w:rsidR="00F05962" w:rsidRDefault="00D26C77">
      <w:pPr>
        <w:pStyle w:val="3"/>
        <w:shd w:val="clear" w:color="auto" w:fill="auto"/>
        <w:tabs>
          <w:tab w:val="left" w:pos="7026"/>
          <w:tab w:val="left" w:leader="underscore" w:pos="7562"/>
          <w:tab w:val="center" w:leader="underscore" w:pos="9681"/>
          <w:tab w:val="right" w:pos="10191"/>
        </w:tabs>
        <w:spacing w:before="0" w:after="252" w:line="240" w:lineRule="exact"/>
        <w:ind w:left="580"/>
      </w:pPr>
      <w:r>
        <w:t>с.Булава</w:t>
      </w:r>
      <w:r w:rsidR="006F21CD">
        <w:tab/>
        <w:t>«</w:t>
      </w:r>
      <w:r w:rsidR="006F21CD">
        <w:tab/>
        <w:t>»</w:t>
      </w:r>
      <w:r w:rsidR="006F21CD">
        <w:tab/>
        <w:t>201_</w:t>
      </w:r>
      <w:r w:rsidR="006F21CD">
        <w:tab/>
        <w:t>г.</w:t>
      </w:r>
    </w:p>
    <w:p w:rsidR="00F05962" w:rsidRDefault="006F21CD" w:rsidP="00D31BB7">
      <w:pPr>
        <w:pStyle w:val="3"/>
        <w:shd w:val="clear" w:color="auto" w:fill="auto"/>
        <w:spacing w:before="0"/>
        <w:ind w:left="20" w:right="20" w:firstLine="840"/>
      </w:pPr>
      <w:r>
        <w:t xml:space="preserve">Администрация </w:t>
      </w:r>
      <w:r w:rsidR="00D31BB7">
        <w:t xml:space="preserve">сельского поселения «Село Булава» Ульчского муниципального района Хабаровского края </w:t>
      </w:r>
      <w:r>
        <w:t xml:space="preserve">в лице Главы сельского поселения </w:t>
      </w:r>
      <w:r w:rsidR="00D31BB7">
        <w:t>Росугбу Надежды Петровны</w:t>
      </w:r>
      <w:r>
        <w:t>, действующего на основании Устава, в дальнейшем именуемая</w:t>
      </w:r>
      <w:r w:rsidR="00D31BB7">
        <w:t xml:space="preserve"> </w:t>
      </w:r>
      <w:r>
        <w:rPr>
          <w:rStyle w:val="a5"/>
        </w:rPr>
        <w:t>Продавец</w:t>
      </w:r>
      <w:r>
        <w:t>, с одной стороны, и</w:t>
      </w:r>
      <w:r>
        <w:tab/>
      </w:r>
      <w:r>
        <w:rPr>
          <w:rStyle w:val="a5"/>
        </w:rPr>
        <w:t xml:space="preserve">, </w:t>
      </w:r>
      <w:r>
        <w:t>в лице</w:t>
      </w:r>
      <w:r>
        <w:tab/>
        <w:t>,</w:t>
      </w:r>
    </w:p>
    <w:p w:rsidR="00F05962" w:rsidRDefault="006F21CD">
      <w:pPr>
        <w:pStyle w:val="3"/>
        <w:shd w:val="clear" w:color="auto" w:fill="auto"/>
        <w:tabs>
          <w:tab w:val="right" w:leader="underscore" w:pos="7148"/>
          <w:tab w:val="right" w:pos="7422"/>
          <w:tab w:val="left" w:pos="7566"/>
        </w:tabs>
        <w:spacing w:before="0"/>
        <w:ind w:left="20"/>
      </w:pPr>
      <w:r>
        <w:t xml:space="preserve">действующего на основании </w:t>
      </w:r>
      <w:r>
        <w:tab/>
        <w:t xml:space="preserve"> ,</w:t>
      </w:r>
      <w:r>
        <w:tab/>
        <w:t>в</w:t>
      </w:r>
      <w:r>
        <w:tab/>
        <w:t>дальнейшем именуемое</w:t>
      </w:r>
    </w:p>
    <w:p w:rsidR="00F05962" w:rsidRDefault="006F21CD">
      <w:pPr>
        <w:pStyle w:val="3"/>
        <w:shd w:val="clear" w:color="auto" w:fill="auto"/>
        <w:tabs>
          <w:tab w:val="right" w:leader="underscore" w:pos="10191"/>
        </w:tabs>
        <w:spacing w:before="0"/>
        <w:ind w:left="20"/>
      </w:pPr>
      <w:r>
        <w:rPr>
          <w:rStyle w:val="a5"/>
        </w:rPr>
        <w:t>Покупатель</w:t>
      </w:r>
      <w:r>
        <w:t>, с другой стороны, на основании протокола аукциона №</w:t>
      </w:r>
      <w:r>
        <w:tab/>
        <w:t xml:space="preserve"> от</w:t>
      </w:r>
    </w:p>
    <w:p w:rsidR="00F05962" w:rsidRDefault="006F21CD">
      <w:pPr>
        <w:pStyle w:val="3"/>
        <w:shd w:val="clear" w:color="auto" w:fill="auto"/>
        <w:tabs>
          <w:tab w:val="right" w:leader="underscore" w:pos="1892"/>
        </w:tabs>
        <w:spacing w:before="0"/>
        <w:ind w:left="20"/>
      </w:pPr>
      <w:r>
        <w:tab/>
        <w:t xml:space="preserve"> г. по продаже муниципального имущества, заключили настоящий договор</w:t>
      </w:r>
    </w:p>
    <w:p w:rsidR="00F05962" w:rsidRDefault="006F21CD">
      <w:pPr>
        <w:pStyle w:val="3"/>
        <w:shd w:val="clear" w:color="auto" w:fill="auto"/>
        <w:spacing w:before="0" w:after="240"/>
        <w:ind w:left="20"/>
      </w:pPr>
      <w:r>
        <w:t>купли-продажи (далее - Договор) о нижеследующем:</w:t>
      </w:r>
    </w:p>
    <w:p w:rsidR="00F05962" w:rsidRDefault="006F21CD">
      <w:pPr>
        <w:pStyle w:val="25"/>
        <w:keepNext/>
        <w:keepLines/>
        <w:shd w:val="clear" w:color="auto" w:fill="auto"/>
        <w:ind w:left="4240"/>
        <w:jc w:val="left"/>
      </w:pPr>
      <w:bookmarkStart w:id="2" w:name="bookmark2"/>
      <w:r>
        <w:t>1.Предмет Договора</w:t>
      </w:r>
      <w:bookmarkEnd w:id="2"/>
    </w:p>
    <w:p w:rsidR="00275C82" w:rsidRDefault="003C5C25" w:rsidP="003C5C25">
      <w:pPr>
        <w:pStyle w:val="3"/>
        <w:shd w:val="clear" w:color="auto" w:fill="auto"/>
        <w:spacing w:before="0"/>
        <w:ind w:right="20"/>
      </w:pPr>
      <w:r>
        <w:t xml:space="preserve">1. </w:t>
      </w:r>
      <w:r w:rsidR="006F21CD">
        <w:t xml:space="preserve"> Продавец обязуется передать в собственность, а Покупатель оплатить и принять в соответствии с условиями настоящего Договора следующее имущество: </w:t>
      </w:r>
      <w:r w:rsidR="00275C82" w:rsidRPr="00356FE1">
        <w:rPr>
          <w:rStyle w:val="a5"/>
          <w:b w:val="0"/>
        </w:rPr>
        <w:t xml:space="preserve">административное </w:t>
      </w:r>
      <w:r w:rsidR="00275C82" w:rsidRPr="00356FE1">
        <w:t>здание</w:t>
      </w:r>
      <w:r w:rsidR="00275C82">
        <w:t>, назначение: нежилое, общей площадью 118,5 кв.м и земельный участок с кадастровым номером 27:16:0020202:719, категория земель: земли населенных пунктов, разрешенное использование: общественное управление, общей площадью 1351 кв.м.,  расположенные по адресу: Хабаровский край, Ульчский район, с.Булава, ул.Набережная, 6.</w:t>
      </w:r>
    </w:p>
    <w:p w:rsidR="00F05962" w:rsidRDefault="006F21CD">
      <w:pPr>
        <w:pStyle w:val="3"/>
        <w:numPr>
          <w:ilvl w:val="0"/>
          <w:numId w:val="3"/>
        </w:numPr>
        <w:shd w:val="clear" w:color="auto" w:fill="auto"/>
        <w:spacing w:before="0"/>
        <w:ind w:left="20" w:right="20" w:firstLine="840"/>
      </w:pPr>
      <w:r>
        <w:t>в сроки, предусмотренные Договором, а Покупатель обязуется принять имущество и уплатить за него цену, предусмотренную п.2.1 Договора.</w:t>
      </w:r>
    </w:p>
    <w:p w:rsidR="00F05962" w:rsidRDefault="006F21CD">
      <w:pPr>
        <w:pStyle w:val="3"/>
        <w:numPr>
          <w:ilvl w:val="0"/>
          <w:numId w:val="3"/>
        </w:numPr>
        <w:shd w:val="clear" w:color="auto" w:fill="auto"/>
        <w:tabs>
          <w:tab w:val="center" w:leader="underscore" w:pos="9486"/>
        </w:tabs>
        <w:spacing w:before="0"/>
        <w:ind w:left="20" w:right="20" w:firstLine="840"/>
      </w:pPr>
      <w:r>
        <w:t xml:space="preserve"> Продажа имущества осуществлена в соответствии с Федеральным законом от 21.12.2001 </w:t>
      </w:r>
      <w:r>
        <w:rPr>
          <w:lang w:val="en-US" w:eastAsia="en-US" w:bidi="en-US"/>
        </w:rPr>
        <w:t>N</w:t>
      </w:r>
      <w:r w:rsidRPr="00744095">
        <w:rPr>
          <w:lang w:eastAsia="en-US" w:bidi="en-US"/>
        </w:rPr>
        <w:t xml:space="preserve"> </w:t>
      </w:r>
      <w:r>
        <w:t xml:space="preserve">178-ФЗ ”О приватизации государственного и муниципального имущества”, Постановлением Администрации </w:t>
      </w:r>
      <w:r w:rsidR="00275C82">
        <w:t>сельского поселения «Село Булава» Ульчского муниципального района Хабаровского края</w:t>
      </w:r>
      <w:r>
        <w:t xml:space="preserve"> от </w:t>
      </w:r>
      <w:r w:rsidR="00BB16C8">
        <w:rPr>
          <w:highlight w:val="yellow"/>
        </w:rPr>
        <w:t>24.09.2012</w:t>
      </w:r>
      <w:r w:rsidR="00275C82" w:rsidRPr="00275C82">
        <w:rPr>
          <w:highlight w:val="yellow"/>
        </w:rPr>
        <w:t xml:space="preserve"> </w:t>
      </w:r>
      <w:r w:rsidRPr="00275C82">
        <w:rPr>
          <w:highlight w:val="yellow"/>
        </w:rPr>
        <w:t>г. №</w:t>
      </w:r>
      <w:r w:rsidR="00BB16C8">
        <w:rPr>
          <w:highlight w:val="yellow"/>
        </w:rPr>
        <w:t xml:space="preserve"> 197</w:t>
      </w:r>
      <w:r w:rsidRPr="00275C82">
        <w:rPr>
          <w:highlight w:val="yellow"/>
        </w:rPr>
        <w:t xml:space="preserve"> «</w:t>
      </w:r>
      <w:r>
        <w:t xml:space="preserve">Об утверждении Положения о порядке </w:t>
      </w:r>
      <w:r w:rsidR="00F96A69">
        <w:t>управления и распоряжения имуществом сельского поселения «Село Булава»</w:t>
      </w:r>
      <w:r>
        <w:t xml:space="preserve">, решением </w:t>
      </w:r>
      <w:r w:rsidR="00275C82">
        <w:t>Совета депутатов сельского поселения «Село Булава» Ульчского муниципального района Хабаровского края</w:t>
      </w:r>
      <w:r>
        <w:t xml:space="preserve"> от </w:t>
      </w:r>
      <w:r w:rsidR="00275C82">
        <w:t>09.02.2018 г. № 55</w:t>
      </w:r>
      <w:r>
        <w:t xml:space="preserve"> «</w:t>
      </w:r>
      <w:r w:rsidR="00F96A69">
        <w:t xml:space="preserve">О Прогнозном плане </w:t>
      </w:r>
      <w:r>
        <w:t>приватизации  муниципального имущества сельского поселения</w:t>
      </w:r>
      <w:r w:rsidR="00275C82">
        <w:t xml:space="preserve"> «Село Булава» </w:t>
      </w:r>
      <w:r>
        <w:t>на 201</w:t>
      </w:r>
      <w:r w:rsidR="00275C82">
        <w:t>8</w:t>
      </w:r>
      <w:r>
        <w:t xml:space="preserve"> год»,  </w:t>
      </w:r>
      <w:r w:rsidRPr="00F96A69">
        <w:rPr>
          <w:highlight w:val="red"/>
        </w:rPr>
        <w:t xml:space="preserve">Постановлением Администрации сельского поселения </w:t>
      </w:r>
      <w:r w:rsidR="00F96A69" w:rsidRPr="00F96A69">
        <w:rPr>
          <w:highlight w:val="red"/>
        </w:rPr>
        <w:t xml:space="preserve">«Село Булава» Ульчского муниципального района Хабаровского края </w:t>
      </w:r>
      <w:r w:rsidRPr="00F96A69">
        <w:rPr>
          <w:highlight w:val="red"/>
        </w:rPr>
        <w:t xml:space="preserve">от </w:t>
      </w:r>
      <w:r w:rsidR="00275C82" w:rsidRPr="00F96A69">
        <w:rPr>
          <w:highlight w:val="red"/>
        </w:rPr>
        <w:t>15.03.2018 г</w:t>
      </w:r>
      <w:r w:rsidRPr="00F96A69">
        <w:rPr>
          <w:highlight w:val="red"/>
        </w:rPr>
        <w:t>. №</w:t>
      </w:r>
      <w:r w:rsidR="00F96A69" w:rsidRPr="00F96A69">
        <w:rPr>
          <w:highlight w:val="red"/>
        </w:rPr>
        <w:t xml:space="preserve"> </w:t>
      </w:r>
      <w:r w:rsidRPr="00F96A69">
        <w:rPr>
          <w:highlight w:val="red"/>
        </w:rPr>
        <w:t>309</w:t>
      </w:r>
      <w:r>
        <w:t xml:space="preserve"> «Об условиях приватизации муниципального имущества: </w:t>
      </w:r>
      <w:r w:rsidR="00275C82">
        <w:t xml:space="preserve">административное </w:t>
      </w:r>
      <w:r>
        <w:t xml:space="preserve">здание с земельным участком по адресу: </w:t>
      </w:r>
      <w:r w:rsidR="00275C82">
        <w:t>Хабаровский край, Ульчский район, с.Булава, ул.Набережная, 6</w:t>
      </w:r>
      <w:r>
        <w:t>» и Протоколом об итогах аукциона от</w:t>
      </w:r>
      <w:r>
        <w:tab/>
        <w:t>г.</w:t>
      </w:r>
    </w:p>
    <w:p w:rsidR="00F05962" w:rsidRDefault="006F21CD">
      <w:pPr>
        <w:pStyle w:val="3"/>
        <w:numPr>
          <w:ilvl w:val="0"/>
          <w:numId w:val="3"/>
        </w:numPr>
        <w:shd w:val="clear" w:color="auto" w:fill="auto"/>
        <w:spacing w:before="0" w:after="244"/>
        <w:ind w:left="20" w:right="20" w:firstLine="840"/>
      </w:pPr>
      <w:r>
        <w:t xml:space="preserve"> Продавец гарантирует, что имущество, указанное в п.1.1 настоящего Договора не обременено правами третьих лиц, под арестом, в залоге не состоит, не является предметом спора.</w:t>
      </w:r>
    </w:p>
    <w:p w:rsidR="00F05962" w:rsidRDefault="006F21CD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5274"/>
        </w:tabs>
        <w:spacing w:line="293" w:lineRule="exact"/>
        <w:ind w:left="4420"/>
      </w:pPr>
      <w:bookmarkStart w:id="3" w:name="bookmark3"/>
      <w:r>
        <w:t>Цена Договора</w:t>
      </w:r>
      <w:bookmarkEnd w:id="3"/>
    </w:p>
    <w:p w:rsidR="00F05962" w:rsidRDefault="006F21CD">
      <w:pPr>
        <w:pStyle w:val="3"/>
        <w:numPr>
          <w:ilvl w:val="1"/>
          <w:numId w:val="4"/>
        </w:numPr>
        <w:shd w:val="clear" w:color="auto" w:fill="auto"/>
        <w:tabs>
          <w:tab w:val="left" w:leader="underscore" w:pos="10230"/>
        </w:tabs>
        <w:spacing w:before="0" w:line="293" w:lineRule="exact"/>
        <w:ind w:left="20" w:firstLine="840"/>
      </w:pPr>
      <w:r>
        <w:t xml:space="preserve"> Цена имущества определена по результатам аукциона и составляет -</w:t>
      </w:r>
      <w:r>
        <w:tab/>
      </w:r>
    </w:p>
    <w:p w:rsidR="00F05962" w:rsidRDefault="006F21CD">
      <w:pPr>
        <w:pStyle w:val="3"/>
        <w:shd w:val="clear" w:color="auto" w:fill="auto"/>
        <w:spacing w:before="0" w:after="240" w:line="293" w:lineRule="exact"/>
        <w:ind w:left="20"/>
      </w:pPr>
      <w:r>
        <w:t>рублей.</w:t>
      </w:r>
    </w:p>
    <w:p w:rsidR="00F05962" w:rsidRDefault="006F21CD">
      <w:pPr>
        <w:pStyle w:val="25"/>
        <w:keepNext/>
        <w:keepLines/>
        <w:shd w:val="clear" w:color="auto" w:fill="auto"/>
        <w:tabs>
          <w:tab w:val="left" w:pos="5365"/>
        </w:tabs>
        <w:spacing w:line="293" w:lineRule="exact"/>
        <w:ind w:left="4040"/>
      </w:pPr>
      <w:bookmarkStart w:id="4" w:name="bookmark4"/>
      <w:r>
        <w:t>З.Платежи по договору</w:t>
      </w:r>
      <w:bookmarkEnd w:id="4"/>
    </w:p>
    <w:p w:rsidR="00F96A69" w:rsidRDefault="006F21CD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left="20" w:right="20"/>
        <w:jc w:val="right"/>
      </w:pPr>
      <w:r>
        <w:t xml:space="preserve"> Покупатель обязуется оплатить стоимость имущества, указанную в п. 2.1 настоящего</w:t>
      </w:r>
    </w:p>
    <w:p w:rsidR="00F05962" w:rsidRDefault="006F21CD" w:rsidP="00F96A69">
      <w:pPr>
        <w:pStyle w:val="3"/>
        <w:shd w:val="clear" w:color="auto" w:fill="auto"/>
        <w:spacing w:before="0" w:line="293" w:lineRule="exact"/>
        <w:ind w:left="20" w:right="20"/>
      </w:pPr>
      <w:r>
        <w:t xml:space="preserve">Договора за вычетом суммы задатка в размере </w:t>
      </w:r>
      <w:r w:rsidR="00F96A69">
        <w:t xml:space="preserve"> 62 100 </w:t>
      </w:r>
      <w:r>
        <w:t>рублей, в течение</w:t>
      </w:r>
      <w:r w:rsidR="00F96A69">
        <w:t xml:space="preserve"> </w:t>
      </w:r>
      <w:r>
        <w:t>30 (тридцати) дней с момента подписания сторонами настоящего Договора путем единовременного перечисления всей суммы на счет Продавца.</w:t>
      </w:r>
    </w:p>
    <w:p w:rsidR="00F05962" w:rsidRDefault="006F21CD">
      <w:pPr>
        <w:pStyle w:val="20"/>
        <w:shd w:val="clear" w:color="auto" w:fill="auto"/>
        <w:spacing w:after="0" w:line="298" w:lineRule="exact"/>
        <w:ind w:left="20" w:firstLine="560"/>
        <w:jc w:val="both"/>
      </w:pPr>
      <w:r>
        <w:t xml:space="preserve">Реквизиты для перечисления платы за </w:t>
      </w:r>
      <w:r w:rsidR="009E340A">
        <w:t>не</w:t>
      </w:r>
      <w:r>
        <w:t>движимое имущество</w:t>
      </w:r>
      <w:r>
        <w:rPr>
          <w:rStyle w:val="22"/>
        </w:rPr>
        <w:t>:</w:t>
      </w:r>
    </w:p>
    <w:p w:rsidR="00F96A69" w:rsidRDefault="00F96A69">
      <w:pPr>
        <w:pStyle w:val="3"/>
        <w:shd w:val="clear" w:color="auto" w:fill="auto"/>
        <w:spacing w:before="0"/>
        <w:ind w:left="20" w:right="20" w:firstLine="560"/>
        <w:rPr>
          <w:b/>
          <w:spacing w:val="5"/>
        </w:rPr>
      </w:pPr>
      <w:r>
        <w:rPr>
          <w:b/>
          <w:spacing w:val="7"/>
        </w:rPr>
        <w:t xml:space="preserve">Получатель - УФК по Хабаровскому краю (Администрация СП «Село Булава» л/с 05223191740) </w:t>
      </w:r>
      <w:r>
        <w:rPr>
          <w:b/>
          <w:spacing w:val="5"/>
        </w:rPr>
        <w:t xml:space="preserve"> </w:t>
      </w:r>
    </w:p>
    <w:p w:rsidR="00D06E42" w:rsidRDefault="00F96A69">
      <w:pPr>
        <w:pStyle w:val="3"/>
        <w:shd w:val="clear" w:color="auto" w:fill="auto"/>
        <w:spacing w:before="0"/>
        <w:ind w:left="20" w:right="20" w:firstLine="560"/>
        <w:rPr>
          <w:b/>
        </w:rPr>
      </w:pPr>
      <w:r>
        <w:rPr>
          <w:b/>
          <w:spacing w:val="5"/>
        </w:rPr>
        <w:t xml:space="preserve">Расчетный счет </w:t>
      </w:r>
      <w:r>
        <w:rPr>
          <w:b/>
          <w:spacing w:val="11"/>
        </w:rPr>
        <w:t xml:space="preserve">ОКТМО </w:t>
      </w:r>
      <w:r>
        <w:rPr>
          <w:b/>
          <w:spacing w:val="-1"/>
        </w:rPr>
        <w:t xml:space="preserve">40101810300000010001 Отделение Хабаровск, г.Хабаровск </w:t>
      </w:r>
      <w:r>
        <w:rPr>
          <w:b/>
          <w:spacing w:val="11"/>
        </w:rPr>
        <w:lastRenderedPageBreak/>
        <w:t xml:space="preserve">08650407101, ИНН </w:t>
      </w:r>
      <w:r>
        <w:rPr>
          <w:b/>
          <w:spacing w:val="8"/>
        </w:rPr>
        <w:t xml:space="preserve">2719001350, КПП 271901001, </w:t>
      </w:r>
      <w:r>
        <w:rPr>
          <w:b/>
          <w:spacing w:val="-1"/>
        </w:rPr>
        <w:t>БИК</w:t>
      </w:r>
      <w:r>
        <w:rPr>
          <w:b/>
        </w:rPr>
        <w:t xml:space="preserve"> 040813001</w:t>
      </w:r>
      <w:r w:rsidR="00D06E42">
        <w:rPr>
          <w:b/>
        </w:rPr>
        <w:t xml:space="preserve">, </w:t>
      </w:r>
    </w:p>
    <w:p w:rsidR="00F96A69" w:rsidRDefault="00F96A69">
      <w:pPr>
        <w:pStyle w:val="3"/>
        <w:shd w:val="clear" w:color="auto" w:fill="auto"/>
        <w:spacing w:before="0"/>
        <w:ind w:left="20" w:right="20" w:firstLine="560"/>
      </w:pPr>
      <w:r>
        <w:rPr>
          <w:b/>
        </w:rPr>
        <w:t>КБК 913 114 02053 10 0000 410</w:t>
      </w:r>
    </w:p>
    <w:p w:rsidR="00F05962" w:rsidRDefault="006F21CD">
      <w:pPr>
        <w:pStyle w:val="3"/>
        <w:shd w:val="clear" w:color="auto" w:fill="auto"/>
        <w:spacing w:before="0" w:after="240"/>
        <w:ind w:left="20" w:right="20" w:firstLine="560"/>
      </w:pPr>
      <w:r>
        <w:t>3.2. Обязательства Покупателя по оплате считаются выполненными с момента поступления денежных средств на счет Продавца.</w:t>
      </w:r>
    </w:p>
    <w:p w:rsidR="00F05962" w:rsidRDefault="006F21CD">
      <w:pPr>
        <w:pStyle w:val="20"/>
        <w:numPr>
          <w:ilvl w:val="0"/>
          <w:numId w:val="6"/>
        </w:numPr>
        <w:shd w:val="clear" w:color="auto" w:fill="auto"/>
        <w:tabs>
          <w:tab w:val="left" w:pos="5153"/>
        </w:tabs>
        <w:spacing w:after="0" w:line="298" w:lineRule="exact"/>
        <w:ind w:left="3780" w:firstLine="0"/>
        <w:jc w:val="both"/>
      </w:pPr>
      <w:r>
        <w:t>Передача имущества</w:t>
      </w:r>
    </w:p>
    <w:p w:rsidR="00F05962" w:rsidRDefault="006F21CD">
      <w:pPr>
        <w:pStyle w:val="3"/>
        <w:numPr>
          <w:ilvl w:val="1"/>
          <w:numId w:val="6"/>
        </w:numPr>
        <w:shd w:val="clear" w:color="auto" w:fill="auto"/>
        <w:spacing w:before="0"/>
        <w:ind w:left="20" w:right="20" w:firstLine="560"/>
      </w:pPr>
      <w:r>
        <w:t xml:space="preserve"> Объект передается Продавцом Покупателю по акту приема-передачи (прилагается) в течение 30 дней после зачисления средств на счет Продавца.</w:t>
      </w:r>
    </w:p>
    <w:p w:rsidR="00F05962" w:rsidRDefault="006F21CD">
      <w:pPr>
        <w:pStyle w:val="3"/>
        <w:numPr>
          <w:ilvl w:val="1"/>
          <w:numId w:val="6"/>
        </w:numPr>
        <w:shd w:val="clear" w:color="auto" w:fill="auto"/>
        <w:spacing w:before="0"/>
        <w:ind w:left="20" w:right="20" w:firstLine="560"/>
      </w:pPr>
      <w:r>
        <w:t xml:space="preserve"> Право собственности на имущество, а также ответственность за его сохранность, равно как и риск случайной гибели или порчи имущества, переходят от Продавца к Покупателю с даты подписания акта приема-передачи.</w:t>
      </w:r>
    </w:p>
    <w:p w:rsidR="00F05962" w:rsidRDefault="006F21CD">
      <w:pPr>
        <w:pStyle w:val="3"/>
        <w:numPr>
          <w:ilvl w:val="1"/>
          <w:numId w:val="6"/>
        </w:numPr>
        <w:shd w:val="clear" w:color="auto" w:fill="auto"/>
        <w:spacing w:before="0" w:after="240"/>
        <w:ind w:left="20" w:right="20" w:firstLine="560"/>
      </w:pPr>
      <w:r>
        <w:t xml:space="preserve"> Обязательство Продавца передать объекты имущества считается исполненным после подписания акта приема-передачи.</w:t>
      </w:r>
    </w:p>
    <w:p w:rsidR="00F05962" w:rsidRDefault="006F21CD">
      <w:pPr>
        <w:pStyle w:val="20"/>
        <w:numPr>
          <w:ilvl w:val="0"/>
          <w:numId w:val="6"/>
        </w:numPr>
        <w:shd w:val="clear" w:color="auto" w:fill="auto"/>
        <w:tabs>
          <w:tab w:val="left" w:pos="3838"/>
        </w:tabs>
        <w:spacing w:after="0" w:line="298" w:lineRule="exact"/>
        <w:ind w:left="3520" w:firstLine="0"/>
        <w:jc w:val="both"/>
      </w:pPr>
      <w:r>
        <w:t>Ответственность Сторон</w:t>
      </w:r>
    </w:p>
    <w:p w:rsidR="00F05962" w:rsidRDefault="006F21CD">
      <w:pPr>
        <w:pStyle w:val="3"/>
        <w:numPr>
          <w:ilvl w:val="1"/>
          <w:numId w:val="6"/>
        </w:numPr>
        <w:shd w:val="clear" w:color="auto" w:fill="auto"/>
        <w:spacing w:before="0"/>
        <w:ind w:left="20" w:right="20" w:firstLine="560"/>
      </w:pPr>
      <w:r>
        <w:t xml:space="preserve"> Стороны несут ответственность за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F05962" w:rsidRDefault="006F21CD">
      <w:pPr>
        <w:pStyle w:val="3"/>
        <w:numPr>
          <w:ilvl w:val="1"/>
          <w:numId w:val="6"/>
        </w:numPr>
        <w:shd w:val="clear" w:color="auto" w:fill="auto"/>
        <w:spacing w:before="0"/>
        <w:ind w:left="20" w:right="20" w:firstLine="560"/>
      </w:pPr>
      <w:r>
        <w:t xml:space="preserve"> Споры, возникшие в результате действия настоящего Договора, разрешаются в соответствии с действующим законодательством. Судебные споры подлежат рассмотрению по месту нахождения Продавца.</w:t>
      </w:r>
    </w:p>
    <w:p w:rsidR="00F05962" w:rsidRDefault="006F21CD">
      <w:pPr>
        <w:pStyle w:val="3"/>
        <w:numPr>
          <w:ilvl w:val="1"/>
          <w:numId w:val="6"/>
        </w:numPr>
        <w:shd w:val="clear" w:color="auto" w:fill="auto"/>
        <w:spacing w:before="0"/>
        <w:ind w:left="20" w:right="20" w:firstLine="560"/>
      </w:pPr>
      <w:r>
        <w:t xml:space="preserve"> В случае расторжения договора Покупатель возвращает Продавцу полученное имущество, а Продавец возвращает Покупателю цену продажи имущества без учета индексации. В случае расторжения договора по вине Покупателя цена продажи возврату не подлежит.</w:t>
      </w:r>
    </w:p>
    <w:p w:rsidR="00F05962" w:rsidRDefault="009E340A">
      <w:pPr>
        <w:pStyle w:val="20"/>
        <w:shd w:val="clear" w:color="auto" w:fill="auto"/>
        <w:spacing w:after="0" w:line="298" w:lineRule="exact"/>
        <w:ind w:left="3600" w:firstLine="0"/>
        <w:jc w:val="left"/>
      </w:pPr>
      <w:r>
        <w:t>6</w:t>
      </w:r>
      <w:r w:rsidR="006F21CD">
        <w:t>.Заключительные положения</w:t>
      </w:r>
    </w:p>
    <w:p w:rsidR="00F05962" w:rsidRDefault="006F21CD">
      <w:pPr>
        <w:pStyle w:val="3"/>
        <w:numPr>
          <w:ilvl w:val="0"/>
          <w:numId w:val="7"/>
        </w:numPr>
        <w:shd w:val="clear" w:color="auto" w:fill="auto"/>
        <w:spacing w:before="0"/>
        <w:ind w:left="20" w:firstLine="560"/>
      </w:pPr>
      <w:r>
        <w:t xml:space="preserve"> Порядок расторжения Договора определяется действующим законодательством.</w:t>
      </w:r>
    </w:p>
    <w:p w:rsidR="00F05962" w:rsidRDefault="006F21CD">
      <w:pPr>
        <w:pStyle w:val="3"/>
        <w:numPr>
          <w:ilvl w:val="0"/>
          <w:numId w:val="7"/>
        </w:numPr>
        <w:shd w:val="clear" w:color="auto" w:fill="auto"/>
        <w:spacing w:before="0"/>
        <w:ind w:left="20" w:right="20" w:firstLine="560"/>
      </w:pPr>
      <w:r>
        <w:t xml:space="preserve"> Отношения сторон, не урегулированные настоящим Договором, регламентируются действующим законодательством.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В случае неисполнения Покупателем условий торгов,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</w:t>
      </w:r>
    </w:p>
    <w:p w:rsidR="00F05962" w:rsidRDefault="006F21CD">
      <w:pPr>
        <w:pStyle w:val="3"/>
        <w:shd w:val="clear" w:color="auto" w:fill="auto"/>
        <w:spacing w:before="0"/>
        <w:ind w:left="20" w:right="20" w:firstLine="560"/>
      </w:pPr>
      <w:r>
        <w:t>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F05962" w:rsidRDefault="006F21CD">
      <w:pPr>
        <w:pStyle w:val="3"/>
        <w:numPr>
          <w:ilvl w:val="0"/>
          <w:numId w:val="7"/>
        </w:numPr>
        <w:shd w:val="clear" w:color="auto" w:fill="auto"/>
        <w:spacing w:before="0"/>
        <w:ind w:left="20" w:right="20" w:firstLine="560"/>
      </w:pPr>
      <w: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05962" w:rsidRDefault="006F21CD">
      <w:pPr>
        <w:pStyle w:val="3"/>
        <w:numPr>
          <w:ilvl w:val="0"/>
          <w:numId w:val="7"/>
        </w:numPr>
        <w:shd w:val="clear" w:color="auto" w:fill="auto"/>
        <w:spacing w:before="0"/>
        <w:ind w:left="20" w:right="20" w:firstLine="560"/>
        <w:sectPr w:rsidR="00F05962">
          <w:pgSz w:w="11909" w:h="16838"/>
          <w:pgMar w:top="818" w:right="837" w:bottom="818" w:left="842" w:header="0" w:footer="3" w:gutter="0"/>
          <w:cols w:space="720"/>
          <w:noEndnote/>
          <w:docGrid w:linePitch="360"/>
        </w:sectPr>
      </w:pPr>
      <w:r>
        <w:t xml:space="preserve"> Настоящий Договор составлен в трех экземплярах, имеющих равную юридическую силу, по одному экземпляру для каждой из сторон, один экземпляр - органу, осуществляющему государственную регистрацию прав на недвижимое имущество и сделок с ним.</w:t>
      </w:r>
    </w:p>
    <w:p w:rsidR="00D06E42" w:rsidRDefault="006F21CD">
      <w:pPr>
        <w:pStyle w:val="20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40" w:lineRule="exact"/>
        <w:ind w:firstLine="0"/>
        <w:jc w:val="both"/>
      </w:pPr>
      <w:r>
        <w:lastRenderedPageBreak/>
        <w:t>Место нахождения, реквизиты и подписи</w:t>
      </w:r>
      <w:r w:rsidR="00D06E42">
        <w:t xml:space="preserve"> </w:t>
      </w:r>
      <w:r>
        <w:t xml:space="preserve"> </w:t>
      </w:r>
      <w:r w:rsidR="00D06E42">
        <w:t xml:space="preserve">  Сторон          </w:t>
      </w:r>
    </w:p>
    <w:p w:rsidR="00D26C77" w:rsidRDefault="00D26C77">
      <w:pPr>
        <w:pStyle w:val="20"/>
        <w:shd w:val="clear" w:color="auto" w:fill="auto"/>
        <w:spacing w:after="265" w:line="240" w:lineRule="exact"/>
        <w:ind w:firstLine="0"/>
      </w:pPr>
    </w:p>
    <w:p w:rsidR="00F05962" w:rsidRDefault="006F21CD">
      <w:pPr>
        <w:pStyle w:val="20"/>
        <w:shd w:val="clear" w:color="auto" w:fill="auto"/>
        <w:spacing w:after="265" w:line="240" w:lineRule="exact"/>
        <w:ind w:firstLine="0"/>
      </w:pPr>
      <w:r>
        <w:t>Продавец</w:t>
      </w:r>
    </w:p>
    <w:p w:rsidR="00F05962" w:rsidRDefault="006F21CD">
      <w:pPr>
        <w:pStyle w:val="31"/>
        <w:shd w:val="clear" w:color="auto" w:fill="auto"/>
        <w:spacing w:line="269" w:lineRule="exact"/>
        <w:ind w:left="20"/>
      </w:pPr>
      <w:r>
        <w:t xml:space="preserve">Администрация </w:t>
      </w:r>
      <w:r w:rsidR="00D06E42">
        <w:t>сельского поселения «Село Булава»</w:t>
      </w:r>
    </w:p>
    <w:p w:rsidR="00D26C77" w:rsidRPr="00D26C77" w:rsidRDefault="00D26C77" w:rsidP="00D26C77">
      <w:pPr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682420, Хабаровский край, Ульчский район, с.Булава, ул.Набережная, 3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УФК по Хабаровскому краю (Администрация сельского поселения «Село Булава» ЛКС 02913021700)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ИНН   2719001350  КПП   271901001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р/с 401 018 103 000 000 100 01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в ГРКЦ ГУ Банка России по Хабаровскому краю г.Хабаровск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БИК 040813001 ОКТМО 08650407101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Контактный телефон: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(42151) 55 3 03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Факс: (42151) 55 6 56</w:t>
      </w:r>
    </w:p>
    <w:p w:rsidR="00F05962" w:rsidRDefault="006F21CD">
      <w:pPr>
        <w:pStyle w:val="31"/>
        <w:shd w:val="clear" w:color="auto" w:fill="auto"/>
        <w:spacing w:after="271" w:line="269" w:lineRule="exact"/>
        <w:ind w:left="20" w:right="720"/>
      </w:pPr>
      <w:r>
        <w:t xml:space="preserve">Глава сельского поселения </w:t>
      </w:r>
    </w:p>
    <w:p w:rsidR="00D26C77" w:rsidRDefault="00D26C77">
      <w:pPr>
        <w:pStyle w:val="31"/>
        <w:shd w:val="clear" w:color="auto" w:fill="auto"/>
        <w:spacing w:after="271" w:line="269" w:lineRule="exact"/>
        <w:ind w:left="20" w:right="720"/>
      </w:pPr>
      <w:r>
        <w:t>_________________Н.П.Росугбу</w:t>
      </w: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 w:rsidP="00D26C77">
      <w:pPr>
        <w:pStyle w:val="20"/>
        <w:framePr w:h="230" w:wrap="around" w:vAnchor="text" w:hAnchor="page" w:x="5401" w:y="75"/>
        <w:shd w:val="clear" w:color="auto" w:fill="auto"/>
        <w:spacing w:after="0" w:line="230" w:lineRule="exact"/>
        <w:ind w:left="100" w:firstLine="0"/>
        <w:jc w:val="left"/>
      </w:pPr>
      <w:r>
        <w:rPr>
          <w:rStyle w:val="2Exact"/>
          <w:b/>
          <w:bCs/>
          <w:spacing w:val="0"/>
        </w:rPr>
        <w:t>Покупатель</w:t>
      </w: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D26C77" w:rsidRDefault="00D26C77">
      <w:pPr>
        <w:pStyle w:val="20"/>
        <w:shd w:val="clear" w:color="auto" w:fill="auto"/>
        <w:spacing w:after="0" w:line="298" w:lineRule="exact"/>
        <w:ind w:firstLine="0"/>
      </w:pPr>
    </w:p>
    <w:p w:rsidR="00F05962" w:rsidRDefault="006F21CD">
      <w:pPr>
        <w:pStyle w:val="20"/>
        <w:shd w:val="clear" w:color="auto" w:fill="auto"/>
        <w:spacing w:after="0" w:line="298" w:lineRule="exact"/>
        <w:ind w:firstLine="0"/>
      </w:pPr>
      <w:r>
        <w:t>АКТ</w:t>
      </w:r>
    </w:p>
    <w:p w:rsidR="00F05962" w:rsidRDefault="006F21CD">
      <w:pPr>
        <w:pStyle w:val="20"/>
        <w:shd w:val="clear" w:color="auto" w:fill="auto"/>
        <w:tabs>
          <w:tab w:val="right" w:leader="underscore" w:pos="6584"/>
          <w:tab w:val="left" w:leader="underscore" w:pos="6858"/>
        </w:tabs>
        <w:spacing w:after="286" w:line="298" w:lineRule="exact"/>
        <w:ind w:left="3360" w:right="2480"/>
        <w:jc w:val="left"/>
      </w:pPr>
      <w:r>
        <w:t>приема-передачи к договору купли-продажи имущества от</w:t>
      </w:r>
      <w:r>
        <w:tab/>
        <w:t>201</w:t>
      </w:r>
      <w:r>
        <w:tab/>
      </w:r>
    </w:p>
    <w:p w:rsidR="00F05962" w:rsidRDefault="00D26C77">
      <w:pPr>
        <w:pStyle w:val="3"/>
        <w:shd w:val="clear" w:color="auto" w:fill="auto"/>
        <w:tabs>
          <w:tab w:val="right" w:pos="6910"/>
          <w:tab w:val="right" w:leader="underscore" w:pos="7489"/>
          <w:tab w:val="right" w:leader="underscore" w:pos="9159"/>
          <w:tab w:val="right" w:leader="underscore" w:pos="9960"/>
        </w:tabs>
        <w:spacing w:before="0" w:after="552" w:line="240" w:lineRule="exact"/>
        <w:ind w:left="20"/>
      </w:pPr>
      <w:r>
        <w:t>с.Булава</w:t>
      </w:r>
      <w:r w:rsidR="006F21CD">
        <w:tab/>
        <w:t>«</w:t>
      </w:r>
      <w:r w:rsidR="006F21CD">
        <w:tab/>
        <w:t>»</w:t>
      </w:r>
      <w:r w:rsidR="006F21CD">
        <w:tab/>
        <w:t>201</w:t>
      </w:r>
      <w:r w:rsidR="006F21CD">
        <w:tab/>
        <w:t>года</w:t>
      </w:r>
    </w:p>
    <w:p w:rsidR="00F05962" w:rsidRDefault="006F21CD" w:rsidP="00D26C77">
      <w:pPr>
        <w:pStyle w:val="3"/>
        <w:shd w:val="clear" w:color="auto" w:fill="auto"/>
        <w:spacing w:before="0"/>
        <w:ind w:left="20" w:right="20" w:firstLine="580"/>
      </w:pPr>
      <w:r>
        <w:t>Администрация с</w:t>
      </w:r>
      <w:r w:rsidR="00D26C77">
        <w:t xml:space="preserve">ельского поселения «Село Булава» Ульчского муниципального района Хабаровского края </w:t>
      </w:r>
      <w:r>
        <w:t xml:space="preserve">в лице Главы сельского поселения </w:t>
      </w:r>
      <w:r w:rsidR="00D26C77">
        <w:t>Росугбу Надежды Петровны</w:t>
      </w:r>
      <w:r>
        <w:t>, действующего на основании Устава, в дальнейшем именуемая</w:t>
      </w:r>
      <w:r w:rsidR="00D26C77">
        <w:t xml:space="preserve"> </w:t>
      </w:r>
      <w:r>
        <w:rPr>
          <w:rStyle w:val="a5"/>
        </w:rPr>
        <w:t>Продавец</w:t>
      </w:r>
      <w:r>
        <w:t>, с одной стороны, и</w:t>
      </w:r>
      <w:r>
        <w:tab/>
        <w:t>, в лице</w:t>
      </w:r>
      <w:r>
        <w:tab/>
        <w:t>,</w:t>
      </w:r>
    </w:p>
    <w:p w:rsidR="00F05962" w:rsidRDefault="006F21CD">
      <w:pPr>
        <w:pStyle w:val="3"/>
        <w:shd w:val="clear" w:color="auto" w:fill="auto"/>
        <w:tabs>
          <w:tab w:val="center" w:leader="underscore" w:pos="7902"/>
          <w:tab w:val="right" w:pos="8513"/>
          <w:tab w:val="right" w:pos="10208"/>
        </w:tabs>
        <w:spacing w:before="0"/>
        <w:ind w:left="20"/>
      </w:pPr>
      <w:r>
        <w:t>действующего на основании</w:t>
      </w:r>
      <w:r>
        <w:tab/>
        <w:t>,</w:t>
      </w:r>
      <w:r>
        <w:tab/>
        <w:t>в</w:t>
      </w:r>
      <w:r>
        <w:tab/>
        <w:t>дальнейшем</w:t>
      </w:r>
    </w:p>
    <w:p w:rsidR="00F05962" w:rsidRDefault="006F21CD">
      <w:pPr>
        <w:pStyle w:val="3"/>
        <w:shd w:val="clear" w:color="auto" w:fill="auto"/>
        <w:spacing w:before="0"/>
        <w:ind w:left="20"/>
      </w:pPr>
      <w:r>
        <w:t xml:space="preserve">именуемый </w:t>
      </w:r>
      <w:r>
        <w:rPr>
          <w:rStyle w:val="a5"/>
        </w:rPr>
        <w:t>Покупатель</w:t>
      </w:r>
      <w:r>
        <w:t>, с другой стороны, составили настоящий акт о следующем.</w:t>
      </w:r>
    </w:p>
    <w:p w:rsidR="00F05962" w:rsidRDefault="006F21CD">
      <w:pPr>
        <w:pStyle w:val="3"/>
        <w:numPr>
          <w:ilvl w:val="0"/>
          <w:numId w:val="9"/>
        </w:numPr>
        <w:shd w:val="clear" w:color="auto" w:fill="auto"/>
        <w:tabs>
          <w:tab w:val="right" w:leader="underscore" w:pos="8513"/>
          <w:tab w:val="left" w:leader="underscore" w:pos="10210"/>
          <w:tab w:val="left" w:leader="underscore" w:pos="10210"/>
          <w:tab w:val="left" w:pos="1003"/>
        </w:tabs>
        <w:spacing w:before="0"/>
        <w:ind w:left="20" w:firstLine="580"/>
      </w:pPr>
      <w:r>
        <w:t>В соответствии с договором купли-продажи имущества от «</w:t>
      </w:r>
      <w:r>
        <w:tab/>
        <w:t>»</w:t>
      </w:r>
      <w:r>
        <w:tab/>
        <w:t>201</w:t>
      </w:r>
      <w:r>
        <w:tab/>
      </w:r>
    </w:p>
    <w:p w:rsidR="00D26C77" w:rsidRDefault="006F21CD" w:rsidP="00D26C77">
      <w:pPr>
        <w:pStyle w:val="3"/>
        <w:shd w:val="clear" w:color="auto" w:fill="auto"/>
        <w:spacing w:before="0"/>
        <w:ind w:right="20"/>
      </w:pPr>
      <w:r>
        <w:t xml:space="preserve">года Продавец передал, а Покупатель принял следующее имущество - </w:t>
      </w:r>
      <w:r w:rsidR="00D26C77" w:rsidRPr="00356FE1">
        <w:rPr>
          <w:rStyle w:val="a5"/>
          <w:b w:val="0"/>
        </w:rPr>
        <w:t xml:space="preserve">административное </w:t>
      </w:r>
      <w:r w:rsidR="00D26C77" w:rsidRPr="00356FE1">
        <w:t>здание</w:t>
      </w:r>
      <w:r w:rsidR="00D26C77">
        <w:t>, назначение: нежилое, общей площадью 118,5 кв.м и земельный участок с кадастровым номером 27:16:0020202:719, категория земель: земли населенных пунктов, разрешенное использование: общественное управление, общей площадью 1351 кв.м.,  расположенные по адресу: Хабаровский край, Ульчский район, с.Булава, ул.Набережная, 6.</w:t>
      </w:r>
    </w:p>
    <w:p w:rsidR="00F05962" w:rsidRDefault="00F05962" w:rsidP="00D26C77">
      <w:pPr>
        <w:pStyle w:val="3"/>
        <w:shd w:val="clear" w:color="auto" w:fill="auto"/>
        <w:spacing w:before="0" w:line="293" w:lineRule="exact"/>
        <w:ind w:left="20" w:right="20"/>
      </w:pPr>
    </w:p>
    <w:p w:rsidR="00F05962" w:rsidRDefault="006F21CD">
      <w:pPr>
        <w:pStyle w:val="3"/>
        <w:shd w:val="clear" w:color="auto" w:fill="auto"/>
        <w:spacing w:before="0" w:line="293" w:lineRule="exact"/>
        <w:ind w:left="20" w:right="20" w:firstLine="580"/>
      </w:pPr>
      <w:r>
        <w:t xml:space="preserve">На момент передачи Имущество находится в состоянии, описанном в Отчёте № </w:t>
      </w:r>
      <w:r w:rsidR="00D26C77">
        <w:t>77/2</w:t>
      </w:r>
      <w:r>
        <w:t xml:space="preserve"> об оценке рыночной стоимости по состоянию на </w:t>
      </w:r>
      <w:r w:rsidR="00D26C77">
        <w:t>30.11.2017 г</w:t>
      </w:r>
      <w:r>
        <w:t xml:space="preserve">, выполненном </w:t>
      </w:r>
      <w:r w:rsidR="00D26C77">
        <w:t>ООО «Независимая экспертиза и оценка».</w:t>
      </w:r>
    </w:p>
    <w:p w:rsidR="00F05962" w:rsidRDefault="006F21CD">
      <w:pPr>
        <w:pStyle w:val="3"/>
        <w:shd w:val="clear" w:color="auto" w:fill="auto"/>
        <w:spacing w:before="0" w:line="293" w:lineRule="exact"/>
        <w:ind w:left="20" w:firstLine="580"/>
      </w:pPr>
      <w:r>
        <w:t>Претензий к состоянию имущества Покупатель не имеет.</w:t>
      </w:r>
    </w:p>
    <w:p w:rsidR="00F05962" w:rsidRDefault="006F21CD">
      <w:pPr>
        <w:pStyle w:val="3"/>
        <w:shd w:val="clear" w:color="auto" w:fill="auto"/>
        <w:tabs>
          <w:tab w:val="left" w:leader="underscore" w:pos="6140"/>
          <w:tab w:val="right" w:leader="underscore" w:pos="6910"/>
        </w:tabs>
        <w:spacing w:before="0" w:after="582" w:line="293" w:lineRule="exact"/>
        <w:ind w:left="20" w:right="20" w:firstLine="580"/>
      </w:pPr>
      <w:r>
        <w:t>Настоящий акт приема-передачи является неотъемлемой частью договора купли- продажи недвижимого имущества от</w:t>
      </w:r>
      <w:r>
        <w:tab/>
        <w:t>201</w:t>
      </w:r>
      <w:r>
        <w:tab/>
        <w:t>.</w:t>
      </w:r>
    </w:p>
    <w:p w:rsidR="00F05962" w:rsidRDefault="006F21CD">
      <w:pPr>
        <w:pStyle w:val="20"/>
        <w:shd w:val="clear" w:color="auto" w:fill="auto"/>
        <w:tabs>
          <w:tab w:val="right" w:pos="8513"/>
        </w:tabs>
        <w:spacing w:after="256" w:line="240" w:lineRule="exact"/>
        <w:ind w:left="1940" w:firstLine="0"/>
        <w:jc w:val="both"/>
      </w:pPr>
      <w:r>
        <w:t>ПЕРЕДАЛ</w:t>
      </w:r>
      <w:r>
        <w:tab/>
      </w:r>
    </w:p>
    <w:p w:rsidR="00D26C77" w:rsidRDefault="00D26C77" w:rsidP="00D26C77">
      <w:pPr>
        <w:pStyle w:val="31"/>
        <w:shd w:val="clear" w:color="auto" w:fill="auto"/>
        <w:spacing w:line="269" w:lineRule="exact"/>
        <w:ind w:left="20"/>
      </w:pPr>
      <w:r>
        <w:t>Администрация сельского поселения «Село Булава»</w:t>
      </w:r>
    </w:p>
    <w:p w:rsidR="00D26C77" w:rsidRPr="00D26C77" w:rsidRDefault="00D26C77" w:rsidP="00D26C77">
      <w:pPr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682420, Хабаровский край, Ульчский район, с.Булава, ул.Набережная, 3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УФК по Хабаровскому краю (Администрация сельского поселения «Село Булава» ЛКС 02913021700)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ИНН   2719001350  КПП   271901001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р/с 401 018 103 000 000 100 01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в ГРКЦ ГУ Банка России по Хабаровскому краю г.Хабаровск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БИК 040813001 ОКТМО 08650407101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Контактный телефон: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(42151) 55 3 03</w:t>
      </w:r>
    </w:p>
    <w:p w:rsidR="00D26C77" w:rsidRPr="00D26C77" w:rsidRDefault="00D26C77" w:rsidP="00D26C77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D26C7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Факс: (42151) 55 6 56</w:t>
      </w:r>
    </w:p>
    <w:p w:rsidR="00D26C77" w:rsidRDefault="00D26C77" w:rsidP="00D26C77">
      <w:pPr>
        <w:pStyle w:val="31"/>
        <w:shd w:val="clear" w:color="auto" w:fill="auto"/>
        <w:spacing w:after="271" w:line="269" w:lineRule="exact"/>
        <w:ind w:left="20" w:right="720"/>
      </w:pPr>
      <w:r>
        <w:t xml:space="preserve">Глава сельского поселения </w:t>
      </w:r>
    </w:p>
    <w:p w:rsidR="00D26C77" w:rsidRDefault="00D26C77" w:rsidP="00D26C77">
      <w:pPr>
        <w:pStyle w:val="31"/>
        <w:shd w:val="clear" w:color="auto" w:fill="auto"/>
        <w:spacing w:after="271" w:line="269" w:lineRule="exact"/>
        <w:ind w:left="20" w:right="720"/>
      </w:pPr>
      <w:r>
        <w:t>_________________Н.П.Росугбу</w:t>
      </w:r>
    </w:p>
    <w:p w:rsidR="00F05962" w:rsidRDefault="00D26C77" w:rsidP="00D26C77">
      <w:pPr>
        <w:pStyle w:val="31"/>
        <w:shd w:val="clear" w:color="auto" w:fill="auto"/>
        <w:spacing w:line="230" w:lineRule="exact"/>
      </w:pPr>
      <w:r>
        <w:t xml:space="preserve">                                    ПРИНЯЛ</w:t>
      </w:r>
    </w:p>
    <w:sectPr w:rsidR="00F05962" w:rsidSect="00D26C77">
      <w:pgSz w:w="11909" w:h="16838"/>
      <w:pgMar w:top="426" w:right="569" w:bottom="1490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E1" w:rsidRDefault="00017AE1" w:rsidP="00F05962">
      <w:r>
        <w:separator/>
      </w:r>
    </w:p>
  </w:endnote>
  <w:endnote w:type="continuationSeparator" w:id="1">
    <w:p w:rsidR="00017AE1" w:rsidRDefault="00017AE1" w:rsidP="00F0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E1" w:rsidRDefault="00017AE1"/>
  </w:footnote>
  <w:footnote w:type="continuationSeparator" w:id="1">
    <w:p w:rsidR="00017AE1" w:rsidRDefault="00017A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2F"/>
    <w:multiLevelType w:val="multilevel"/>
    <w:tmpl w:val="F3303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E06E3"/>
    <w:multiLevelType w:val="multilevel"/>
    <w:tmpl w:val="C9C4E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A66AD"/>
    <w:multiLevelType w:val="multilevel"/>
    <w:tmpl w:val="915E35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F2BC0"/>
    <w:multiLevelType w:val="multilevel"/>
    <w:tmpl w:val="28A6C3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E27C5"/>
    <w:multiLevelType w:val="multilevel"/>
    <w:tmpl w:val="C8723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3587F"/>
    <w:multiLevelType w:val="multilevel"/>
    <w:tmpl w:val="6EBC7A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A2F2F"/>
    <w:multiLevelType w:val="multilevel"/>
    <w:tmpl w:val="C3A4E1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74CB9"/>
    <w:multiLevelType w:val="multilevel"/>
    <w:tmpl w:val="4FE2F65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42199"/>
    <w:multiLevelType w:val="multilevel"/>
    <w:tmpl w:val="36F81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5962"/>
    <w:rsid w:val="00017AE1"/>
    <w:rsid w:val="00274C99"/>
    <w:rsid w:val="00275C82"/>
    <w:rsid w:val="00356FE1"/>
    <w:rsid w:val="003C5C25"/>
    <w:rsid w:val="00485790"/>
    <w:rsid w:val="00560943"/>
    <w:rsid w:val="005A5013"/>
    <w:rsid w:val="006F21CD"/>
    <w:rsid w:val="00744095"/>
    <w:rsid w:val="00865EAC"/>
    <w:rsid w:val="00871E4F"/>
    <w:rsid w:val="008A2B7B"/>
    <w:rsid w:val="008B2B02"/>
    <w:rsid w:val="00926D63"/>
    <w:rsid w:val="009E340A"/>
    <w:rsid w:val="00A22FE3"/>
    <w:rsid w:val="00A453D2"/>
    <w:rsid w:val="00BB16C8"/>
    <w:rsid w:val="00D06E42"/>
    <w:rsid w:val="00D26C77"/>
    <w:rsid w:val="00D31BB7"/>
    <w:rsid w:val="00D9170D"/>
    <w:rsid w:val="00E439B6"/>
    <w:rsid w:val="00E67FCF"/>
    <w:rsid w:val="00F0111B"/>
    <w:rsid w:val="00F05962"/>
    <w:rsid w:val="00F35455"/>
    <w:rsid w:val="00F837F1"/>
    <w:rsid w:val="00F96A69"/>
    <w:rsid w:val="00F978C2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9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96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05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F05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F05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F05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0596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F05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F0596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F0596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 + Не полужирный"/>
    <w:basedOn w:val="2"/>
    <w:rsid w:val="00F0596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F0596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Заголовок №2_"/>
    <w:basedOn w:val="a0"/>
    <w:link w:val="25"/>
    <w:rsid w:val="00F05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05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ptExact">
    <w:name w:val="Основной текст (2) + Не полужирный;Интервал 0 pt Exact"/>
    <w:basedOn w:val="2"/>
    <w:rsid w:val="00F0596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F05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05962"/>
    <w:pPr>
      <w:shd w:val="clear" w:color="auto" w:fill="FFFFFF"/>
      <w:spacing w:after="420" w:line="0" w:lineRule="atLeast"/>
      <w:ind w:hanging="8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F0596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F05962"/>
    <w:pPr>
      <w:shd w:val="clear" w:color="auto" w:fill="FFFFFF"/>
      <w:spacing w:before="42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F05962"/>
    <w:pPr>
      <w:shd w:val="clear" w:color="auto" w:fill="FFFFFF"/>
      <w:spacing w:line="29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0596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bulava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77;&#1083;&#1086;&#1073;&#1091;&#1083;&#1072;&#1074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IS_13-11-2017</vt:lpstr>
    </vt:vector>
  </TitlesOfParts>
  <Company/>
  <LinksUpToDate>false</LinksUpToDate>
  <CharactersWithSpaces>26636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IS_13-11-2017</dc:title>
  <dc:creator>Irina</dc:creator>
  <cp:lastModifiedBy>Irina</cp:lastModifiedBy>
  <cp:revision>4</cp:revision>
  <cp:lastPrinted>2018-02-21T04:52:00Z</cp:lastPrinted>
  <dcterms:created xsi:type="dcterms:W3CDTF">2018-02-20T04:55:00Z</dcterms:created>
  <dcterms:modified xsi:type="dcterms:W3CDTF">2018-03-13T07:01:00Z</dcterms:modified>
</cp:coreProperties>
</file>