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74" w:rsidRDefault="008D2D74" w:rsidP="000937D6">
      <w:pPr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bookmark0"/>
      <w:r w:rsidRPr="00B62D81">
        <w:rPr>
          <w:rFonts w:ascii="Times New Roman CYR" w:hAnsi="Times New Roman CYR" w:cs="Times New Roman CYR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File0425" style="width:91.5pt;height:52.5pt;visibility:visible">
            <v:imagedata r:id="rId7" o:title="" croptop="4318f" cropright="6248f"/>
          </v:shape>
        </w:pict>
      </w:r>
    </w:p>
    <w:p w:rsidR="008D2D74" w:rsidRPr="000937D6" w:rsidRDefault="008D2D74" w:rsidP="000937D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D2D74" w:rsidRPr="000937D6" w:rsidRDefault="008D2D74" w:rsidP="000937D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0937D6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ДМИНИСТРАЦИЯ</w:t>
      </w:r>
      <w:r w:rsidRPr="000937D6">
        <w:rPr>
          <w:rFonts w:ascii="Times New Roman CYR" w:hAnsi="Times New Roman CYR" w:cs="Times New Roman CYR"/>
          <w:sz w:val="28"/>
          <w:szCs w:val="28"/>
        </w:rPr>
        <w:t xml:space="preserve"> СЕЛЬСКОГО ПОСЕЛЕНИЯ «СЕЛО БУЛАВА»</w:t>
      </w:r>
    </w:p>
    <w:p w:rsidR="008D2D74" w:rsidRPr="000937D6" w:rsidRDefault="008D2D74" w:rsidP="000937D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0937D6"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:rsidR="008D2D74" w:rsidRPr="000937D6" w:rsidRDefault="008D2D74" w:rsidP="000937D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D2D74" w:rsidRPr="000937D6" w:rsidRDefault="008D2D74" w:rsidP="000937D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D2D74" w:rsidRPr="000937D6" w:rsidRDefault="008D2D74" w:rsidP="000937D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0937D6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D2D74" w:rsidRPr="000937D6" w:rsidRDefault="008D2D74" w:rsidP="000937D6">
      <w:pPr>
        <w:rPr>
          <w:rFonts w:ascii="Times New Roman CYR" w:hAnsi="Times New Roman CYR" w:cs="Times New Roman CYR"/>
          <w:sz w:val="28"/>
          <w:szCs w:val="28"/>
        </w:rPr>
      </w:pPr>
    </w:p>
    <w:p w:rsidR="008D2D74" w:rsidRPr="000937D6" w:rsidRDefault="008D2D74" w:rsidP="000937D6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09.10.</w:t>
      </w:r>
      <w:r w:rsidRPr="000937D6">
        <w:rPr>
          <w:rFonts w:ascii="Times New Roman CYR" w:hAnsi="Times New Roman CYR" w:cs="Times New Roman CYR"/>
          <w:sz w:val="28"/>
          <w:szCs w:val="28"/>
        </w:rPr>
        <w:t>2012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0937D6"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>87</w:t>
      </w:r>
    </w:p>
    <w:p w:rsidR="008D2D74" w:rsidRPr="000937D6" w:rsidRDefault="008D2D74" w:rsidP="000937D6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0937D6">
        <w:rPr>
          <w:rFonts w:ascii="Times New Roman CYR" w:hAnsi="Times New Roman CYR" w:cs="Times New Roman CYR"/>
          <w:sz w:val="28"/>
          <w:szCs w:val="28"/>
        </w:rPr>
        <w:t>. Булава</w:t>
      </w:r>
    </w:p>
    <w:p w:rsidR="008D2D74" w:rsidRPr="000937D6" w:rsidRDefault="008D2D74" w:rsidP="000937D6">
      <w:pPr>
        <w:pStyle w:val="Bodytext41"/>
        <w:shd w:val="clear" w:color="auto" w:fill="auto"/>
        <w:spacing w:line="240" w:lineRule="auto"/>
        <w:rPr>
          <w:rStyle w:val="Bodytext40"/>
          <w:rFonts w:cs="Arial Unicode MS"/>
          <w:b w:val="0"/>
          <w:bCs w:val="0"/>
          <w:sz w:val="28"/>
          <w:szCs w:val="28"/>
        </w:rPr>
      </w:pPr>
      <w:bookmarkStart w:id="1" w:name="bookmark1"/>
      <w:bookmarkEnd w:id="0"/>
    </w:p>
    <w:p w:rsidR="008D2D74" w:rsidRPr="000937D6" w:rsidRDefault="008D2D74" w:rsidP="000937D6">
      <w:pPr>
        <w:pStyle w:val="Bodytext41"/>
        <w:shd w:val="clear" w:color="auto" w:fill="auto"/>
        <w:spacing w:line="240" w:lineRule="auto"/>
        <w:jc w:val="center"/>
        <w:rPr>
          <w:rFonts w:cs="Arial Unicode MS"/>
          <w:b w:val="0"/>
          <w:bCs w:val="0"/>
          <w:sz w:val="28"/>
          <w:szCs w:val="28"/>
        </w:rPr>
      </w:pPr>
      <w:r w:rsidRPr="000937D6">
        <w:rPr>
          <w:rStyle w:val="Bodytext40"/>
          <w:b w:val="0"/>
          <w:bCs w:val="0"/>
          <w:sz w:val="28"/>
          <w:szCs w:val="28"/>
        </w:rPr>
        <w:t>"Об утверждении Положения о добровольной народной дружине на территории сельского поселения «Село Булава»"</w:t>
      </w:r>
      <w:bookmarkEnd w:id="1"/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jc w:val="both"/>
        <w:rPr>
          <w:rFonts w:cs="Arial Unicode MS"/>
          <w:sz w:val="28"/>
          <w:szCs w:val="28"/>
        </w:rPr>
      </w:pP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В соответствии со статьей 16 Федерального закона от 06.10.2003 N 1</w:t>
      </w:r>
      <w:r>
        <w:rPr>
          <w:sz w:val="28"/>
          <w:szCs w:val="28"/>
        </w:rPr>
        <w:t>3</w:t>
      </w:r>
      <w:r w:rsidRPr="000937D6">
        <w:rPr>
          <w:sz w:val="28"/>
          <w:szCs w:val="28"/>
        </w:rPr>
        <w:t>1-ФЗ "Об общих принципах организации местного самоуправления в Российской Федерации", законом Хабаровского края от 25 апреля 2012 г. №188 «Об участии населения в охране общественного порядка на территории Хабаровского края», постановляю:</w:t>
      </w:r>
    </w:p>
    <w:p w:rsidR="008D2D74" w:rsidRPr="000937D6" w:rsidRDefault="008D2D74" w:rsidP="000937D6">
      <w:pPr>
        <w:pStyle w:val="Bodytext1"/>
        <w:numPr>
          <w:ilvl w:val="0"/>
          <w:numId w:val="1"/>
        </w:numPr>
        <w:shd w:val="clear" w:color="auto" w:fill="auto"/>
        <w:spacing w:after="0" w:line="240" w:lineRule="auto"/>
        <w:ind w:left="20"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Утвердить Положение о добровольной народной дружине на территориисельского поселения «Село Булава» (приложение №1).</w:t>
      </w:r>
    </w:p>
    <w:p w:rsidR="008D2D74" w:rsidRPr="000937D6" w:rsidRDefault="008D2D74" w:rsidP="000937D6">
      <w:pPr>
        <w:pStyle w:val="Bodytext1"/>
        <w:numPr>
          <w:ilvl w:val="0"/>
          <w:numId w:val="1"/>
        </w:numPr>
        <w:shd w:val="clear" w:color="auto" w:fill="auto"/>
        <w:spacing w:after="0" w:line="240" w:lineRule="auto"/>
        <w:ind w:firstLine="426"/>
        <w:jc w:val="both"/>
        <w:rPr>
          <w:rFonts w:cs="Arial Unicode MS"/>
          <w:sz w:val="28"/>
          <w:szCs w:val="28"/>
        </w:rPr>
      </w:pPr>
      <w:r w:rsidRPr="000937D6">
        <w:rPr>
          <w:sz w:val="28"/>
          <w:szCs w:val="28"/>
        </w:rPr>
        <w:t>Контроль за выполнением настоящего постановления возложить на специалиста 1 категории администрации сельского поселения «Село Булава»</w:t>
      </w:r>
      <w:r>
        <w:rPr>
          <w:sz w:val="28"/>
          <w:szCs w:val="28"/>
        </w:rPr>
        <w:t xml:space="preserve"> Литвякова О.М.</w:t>
      </w:r>
    </w:p>
    <w:p w:rsidR="008D2D74" w:rsidRDefault="008D2D74" w:rsidP="00BC60F8">
      <w:pPr>
        <w:pStyle w:val="Bodytext1"/>
        <w:numPr>
          <w:ilvl w:val="0"/>
          <w:numId w:val="1"/>
        </w:numPr>
        <w:shd w:val="clear" w:color="auto" w:fill="auto"/>
        <w:spacing w:after="0" w:line="240" w:lineRule="auto"/>
        <w:ind w:firstLine="426"/>
        <w:jc w:val="both"/>
        <w:rPr>
          <w:rFonts w:cs="Arial Unicode MS"/>
          <w:sz w:val="28"/>
          <w:szCs w:val="28"/>
        </w:rPr>
      </w:pPr>
      <w:r w:rsidRPr="000937D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0937D6">
        <w:rPr>
          <w:sz w:val="28"/>
          <w:szCs w:val="28"/>
        </w:rPr>
        <w:t xml:space="preserve"> его официального опубликования (обнародования) </w:t>
      </w:r>
    </w:p>
    <w:p w:rsidR="008D2D74" w:rsidRDefault="008D2D74" w:rsidP="00BC60F8">
      <w:pPr>
        <w:pStyle w:val="Bodytext1"/>
        <w:shd w:val="clear" w:color="auto" w:fill="auto"/>
        <w:spacing w:after="0" w:line="240" w:lineRule="auto"/>
        <w:jc w:val="both"/>
        <w:rPr>
          <w:rFonts w:cs="Arial Unicode MS"/>
          <w:sz w:val="28"/>
          <w:szCs w:val="28"/>
        </w:rPr>
      </w:pPr>
    </w:p>
    <w:p w:rsidR="008D2D74" w:rsidRPr="000937D6" w:rsidRDefault="008D2D74" w:rsidP="00BC60F8">
      <w:pPr>
        <w:pStyle w:val="Bodytext1"/>
        <w:shd w:val="clear" w:color="auto" w:fill="auto"/>
        <w:spacing w:after="0" w:line="240" w:lineRule="auto"/>
        <w:jc w:val="both"/>
        <w:rPr>
          <w:rFonts w:cs="Arial Unicode MS"/>
          <w:sz w:val="28"/>
          <w:szCs w:val="28"/>
        </w:rPr>
      </w:pP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rPr>
          <w:sz w:val="28"/>
          <w:szCs w:val="28"/>
        </w:rPr>
      </w:pPr>
      <w:r w:rsidRPr="000937D6">
        <w:rPr>
          <w:sz w:val="28"/>
          <w:szCs w:val="28"/>
        </w:rPr>
        <w:t>Глава сельского поселения</w:t>
      </w:r>
      <w:r w:rsidRPr="000937D6">
        <w:rPr>
          <w:sz w:val="28"/>
          <w:szCs w:val="28"/>
        </w:rPr>
        <w:tab/>
      </w:r>
      <w:r w:rsidRPr="000937D6">
        <w:rPr>
          <w:sz w:val="28"/>
          <w:szCs w:val="28"/>
        </w:rPr>
        <w:tab/>
      </w:r>
      <w:r w:rsidRPr="000937D6">
        <w:rPr>
          <w:sz w:val="28"/>
          <w:szCs w:val="28"/>
        </w:rPr>
        <w:tab/>
      </w:r>
      <w:r w:rsidRPr="000937D6">
        <w:rPr>
          <w:sz w:val="28"/>
          <w:szCs w:val="28"/>
        </w:rPr>
        <w:tab/>
      </w:r>
      <w:r w:rsidRPr="000937D6">
        <w:rPr>
          <w:sz w:val="28"/>
          <w:szCs w:val="28"/>
        </w:rPr>
        <w:tab/>
      </w:r>
      <w:r w:rsidRPr="000937D6">
        <w:rPr>
          <w:sz w:val="28"/>
          <w:szCs w:val="28"/>
        </w:rPr>
        <w:tab/>
        <w:t>Н.П. Росугбу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rPr>
          <w:sz w:val="28"/>
          <w:szCs w:val="28"/>
        </w:rPr>
      </w:pPr>
      <w:r w:rsidRPr="000937D6">
        <w:rPr>
          <w:sz w:val="28"/>
          <w:szCs w:val="28"/>
        </w:rPr>
        <w:br w:type="page"/>
      </w:r>
    </w:p>
    <w:p w:rsidR="008D2D74" w:rsidRDefault="008D2D74" w:rsidP="00B35817">
      <w:pPr>
        <w:pStyle w:val="Heading11"/>
        <w:shd w:val="clear" w:color="auto" w:fill="auto"/>
        <w:spacing w:after="0" w:line="240" w:lineRule="auto"/>
        <w:ind w:left="5670"/>
        <w:rPr>
          <w:rFonts w:cs="Arial Unicode MS"/>
          <w:b w:val="0"/>
          <w:bCs w:val="0"/>
          <w:sz w:val="28"/>
          <w:szCs w:val="28"/>
        </w:rPr>
      </w:pPr>
      <w:bookmarkStart w:id="2" w:name="bookmark2"/>
      <w:r w:rsidRPr="000937D6">
        <w:rPr>
          <w:b w:val="0"/>
          <w:bCs w:val="0"/>
          <w:sz w:val="28"/>
          <w:szCs w:val="28"/>
        </w:rPr>
        <w:t>Приложение №1 к постановлению</w:t>
      </w:r>
    </w:p>
    <w:p w:rsidR="008D2D74" w:rsidRDefault="008D2D74" w:rsidP="00B35817">
      <w:pPr>
        <w:pStyle w:val="Heading11"/>
        <w:shd w:val="clear" w:color="auto" w:fill="auto"/>
        <w:spacing w:after="0" w:line="240" w:lineRule="auto"/>
        <w:ind w:left="567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администрации сельского поселения «Село Булава»</w:t>
      </w:r>
    </w:p>
    <w:p w:rsidR="008D2D74" w:rsidRDefault="008D2D74" w:rsidP="00B35817">
      <w:pPr>
        <w:pStyle w:val="Heading11"/>
        <w:shd w:val="clear" w:color="auto" w:fill="auto"/>
        <w:spacing w:after="0" w:line="240" w:lineRule="auto"/>
        <w:ind w:left="5670"/>
        <w:rPr>
          <w:rFonts w:ascii="Times New Roman CYR" w:hAnsi="Times New Roman CYR" w:cs="Times New Roman CYR"/>
          <w:sz w:val="28"/>
          <w:szCs w:val="28"/>
        </w:rPr>
      </w:pPr>
      <w:r w:rsidRPr="000937D6">
        <w:rPr>
          <w:b w:val="0"/>
          <w:bCs w:val="0"/>
          <w:sz w:val="28"/>
          <w:szCs w:val="28"/>
        </w:rPr>
        <w:t xml:space="preserve"> </w:t>
      </w:r>
      <w:r w:rsidRPr="00F03025">
        <w:rPr>
          <w:b w:val="0"/>
          <w:bCs w:val="0"/>
          <w:sz w:val="28"/>
          <w:szCs w:val="28"/>
        </w:rPr>
        <w:t xml:space="preserve">от </w:t>
      </w:r>
      <w:bookmarkEnd w:id="2"/>
      <w:r w:rsidRPr="00F03025">
        <w:rPr>
          <w:rFonts w:ascii="Times New Roman CYR" w:hAnsi="Times New Roman CYR" w:cs="Times New Roman CYR"/>
          <w:b w:val="0"/>
          <w:bCs w:val="0"/>
          <w:sz w:val="28"/>
          <w:szCs w:val="28"/>
        </w:rPr>
        <w:t>09.10.</w:t>
      </w:r>
      <w:r w:rsidRPr="00B35817">
        <w:rPr>
          <w:rFonts w:ascii="Times New Roman CYR" w:hAnsi="Times New Roman CYR" w:cs="Times New Roman CYR"/>
          <w:b w:val="0"/>
          <w:bCs w:val="0"/>
          <w:sz w:val="28"/>
          <w:szCs w:val="28"/>
        </w:rPr>
        <w:t>2012 №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 87</w:t>
      </w:r>
    </w:p>
    <w:p w:rsidR="008D2D74" w:rsidRPr="000937D6" w:rsidRDefault="008D2D74" w:rsidP="00B35817">
      <w:pPr>
        <w:pStyle w:val="Heading11"/>
        <w:shd w:val="clear" w:color="auto" w:fill="auto"/>
        <w:spacing w:after="0" w:line="240" w:lineRule="auto"/>
        <w:ind w:left="5670"/>
        <w:rPr>
          <w:rFonts w:cs="Arial Unicode MS"/>
          <w:b w:val="0"/>
          <w:bCs w:val="0"/>
          <w:sz w:val="28"/>
          <w:szCs w:val="28"/>
        </w:rPr>
      </w:pPr>
    </w:p>
    <w:p w:rsidR="008D2D74" w:rsidRDefault="008D2D74" w:rsidP="00B35817">
      <w:pPr>
        <w:pStyle w:val="Heading11"/>
        <w:shd w:val="clear" w:color="auto" w:fill="auto"/>
        <w:spacing w:after="0" w:line="240" w:lineRule="auto"/>
        <w:jc w:val="center"/>
        <w:rPr>
          <w:rFonts w:cs="Arial Unicode MS"/>
          <w:b w:val="0"/>
          <w:bCs w:val="0"/>
          <w:sz w:val="28"/>
          <w:szCs w:val="28"/>
        </w:rPr>
      </w:pPr>
      <w:bookmarkStart w:id="3" w:name="bookmark3"/>
    </w:p>
    <w:p w:rsidR="008D2D74" w:rsidRPr="000937D6" w:rsidRDefault="008D2D74" w:rsidP="00B35817">
      <w:pPr>
        <w:pStyle w:val="Heading11"/>
        <w:shd w:val="clear" w:color="auto" w:fill="auto"/>
        <w:spacing w:after="0" w:line="240" w:lineRule="auto"/>
        <w:jc w:val="center"/>
        <w:rPr>
          <w:b w:val="0"/>
          <w:bCs w:val="0"/>
          <w:sz w:val="28"/>
          <w:szCs w:val="28"/>
        </w:rPr>
      </w:pPr>
      <w:r w:rsidRPr="000937D6">
        <w:rPr>
          <w:b w:val="0"/>
          <w:bCs w:val="0"/>
          <w:sz w:val="28"/>
          <w:szCs w:val="28"/>
        </w:rPr>
        <w:t>Положение</w:t>
      </w:r>
      <w:bookmarkEnd w:id="3"/>
    </w:p>
    <w:p w:rsidR="008D2D74" w:rsidRPr="00F30008" w:rsidRDefault="008D2D74" w:rsidP="00B35817">
      <w:pPr>
        <w:pStyle w:val="Heading11"/>
        <w:shd w:val="clear" w:color="auto" w:fill="auto"/>
        <w:spacing w:after="0" w:line="240" w:lineRule="auto"/>
        <w:jc w:val="center"/>
        <w:rPr>
          <w:rFonts w:cs="Arial Unicode MS"/>
          <w:b w:val="0"/>
          <w:bCs w:val="0"/>
          <w:sz w:val="28"/>
          <w:szCs w:val="28"/>
        </w:rPr>
      </w:pPr>
      <w:bookmarkStart w:id="4" w:name="bookmark4"/>
      <w:r w:rsidRPr="00F30008">
        <w:rPr>
          <w:rStyle w:val="Heading10"/>
          <w:b w:val="0"/>
          <w:bCs w:val="0"/>
          <w:sz w:val="28"/>
          <w:szCs w:val="28"/>
          <w:u w:val="none"/>
        </w:rPr>
        <w:t>о добровольной народной дружине на территории</w:t>
      </w:r>
      <w:bookmarkEnd w:id="4"/>
    </w:p>
    <w:p w:rsidR="008D2D74" w:rsidRDefault="008D2D74" w:rsidP="00B35817">
      <w:pPr>
        <w:pStyle w:val="Heading11"/>
        <w:shd w:val="clear" w:color="auto" w:fill="auto"/>
        <w:spacing w:after="0" w:line="240" w:lineRule="auto"/>
        <w:jc w:val="center"/>
        <w:rPr>
          <w:rStyle w:val="Bodytext40"/>
          <w:rFonts w:cs="Arial Unicode MS"/>
          <w:b w:val="0"/>
          <w:bCs w:val="0"/>
          <w:sz w:val="28"/>
          <w:szCs w:val="28"/>
        </w:rPr>
      </w:pPr>
      <w:bookmarkStart w:id="5" w:name="bookmark5"/>
      <w:r w:rsidRPr="000937D6">
        <w:rPr>
          <w:rStyle w:val="Bodytext40"/>
          <w:b w:val="0"/>
          <w:bCs w:val="0"/>
          <w:sz w:val="28"/>
          <w:szCs w:val="28"/>
        </w:rPr>
        <w:t>сельского поселения «Село Булава»</w:t>
      </w:r>
    </w:p>
    <w:p w:rsidR="008D2D74" w:rsidRDefault="008D2D74" w:rsidP="000937D6">
      <w:pPr>
        <w:pStyle w:val="Heading11"/>
        <w:shd w:val="clear" w:color="auto" w:fill="auto"/>
        <w:spacing w:after="0" w:line="240" w:lineRule="auto"/>
        <w:ind w:firstLine="426"/>
        <w:jc w:val="both"/>
        <w:rPr>
          <w:rFonts w:cs="Arial Unicode MS"/>
          <w:b w:val="0"/>
          <w:bCs w:val="0"/>
          <w:sz w:val="28"/>
          <w:szCs w:val="28"/>
        </w:rPr>
      </w:pPr>
    </w:p>
    <w:p w:rsidR="008D2D74" w:rsidRPr="000937D6" w:rsidRDefault="008D2D74" w:rsidP="00B35817">
      <w:pPr>
        <w:pStyle w:val="Heading11"/>
        <w:shd w:val="clear" w:color="auto" w:fill="auto"/>
        <w:spacing w:after="0" w:line="240" w:lineRule="auto"/>
        <w:ind w:firstLine="426"/>
        <w:jc w:val="center"/>
        <w:rPr>
          <w:b w:val="0"/>
          <w:bCs w:val="0"/>
          <w:sz w:val="28"/>
          <w:szCs w:val="28"/>
        </w:rPr>
      </w:pPr>
      <w:r w:rsidRPr="000937D6">
        <w:rPr>
          <w:b w:val="0"/>
          <w:bCs w:val="0"/>
          <w:sz w:val="28"/>
          <w:szCs w:val="28"/>
        </w:rPr>
        <w:t>1. Общие положения</w:t>
      </w:r>
      <w:bookmarkEnd w:id="5"/>
    </w:p>
    <w:p w:rsidR="008D2D74" w:rsidRPr="000937D6" w:rsidRDefault="008D2D74" w:rsidP="00B35817">
      <w:pPr>
        <w:pStyle w:val="Bodytext1"/>
        <w:numPr>
          <w:ilvl w:val="0"/>
          <w:numId w:val="2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Настоящее Положение принято в целях укрепления охраны обще</w:t>
      </w:r>
      <w:r w:rsidRPr="000937D6">
        <w:rPr>
          <w:sz w:val="28"/>
          <w:szCs w:val="28"/>
        </w:rPr>
        <w:softHyphen/>
        <w:t>ственного порядка на территории</w:t>
      </w:r>
      <w:r>
        <w:rPr>
          <w:sz w:val="28"/>
          <w:szCs w:val="28"/>
        </w:rPr>
        <w:t xml:space="preserve"> </w:t>
      </w:r>
      <w:r w:rsidRPr="000937D6">
        <w:rPr>
          <w:rStyle w:val="Bodytext40"/>
          <w:sz w:val="28"/>
          <w:szCs w:val="28"/>
        </w:rPr>
        <w:t>сельского поселения «Село Булава»</w:t>
      </w:r>
      <w:r w:rsidRPr="000937D6">
        <w:rPr>
          <w:rStyle w:val="Bodytext8pt"/>
          <w:sz w:val="28"/>
          <w:szCs w:val="28"/>
        </w:rPr>
        <w:t xml:space="preserve"> </w:t>
      </w:r>
      <w:r w:rsidRPr="000937D6">
        <w:rPr>
          <w:sz w:val="28"/>
          <w:szCs w:val="28"/>
        </w:rPr>
        <w:t xml:space="preserve">с учетом положений закона Хабаровского края от 25 апреля 2012 г. №188 "Об участии населения в охране общественного порядка на территории Хабаровского края», постановления Правительства Хабаровского края от 02.07.2009 № 195-пр «О краевых комплексных мероприятиях «Профилактика правонарушений в Хабаровском крае на 2010-2012 годы», в соответствии с пунктом </w:t>
      </w:r>
      <w:r>
        <w:rPr>
          <w:sz w:val="28"/>
          <w:szCs w:val="28"/>
        </w:rPr>
        <w:t xml:space="preserve">33 ст.5 </w:t>
      </w:r>
      <w:r w:rsidRPr="000937D6">
        <w:rPr>
          <w:sz w:val="28"/>
          <w:szCs w:val="28"/>
        </w:rPr>
        <w:t xml:space="preserve"> Устава </w:t>
      </w:r>
      <w:r w:rsidRPr="000937D6">
        <w:rPr>
          <w:rStyle w:val="Bodytext40"/>
          <w:sz w:val="28"/>
          <w:szCs w:val="28"/>
        </w:rPr>
        <w:t>сельского поселения «Село Булава»</w:t>
      </w:r>
      <w:r w:rsidRPr="000937D6">
        <w:rPr>
          <w:sz w:val="28"/>
          <w:szCs w:val="28"/>
        </w:rPr>
        <w:t>.</w:t>
      </w:r>
    </w:p>
    <w:p w:rsidR="008D2D74" w:rsidRPr="000937D6" w:rsidRDefault="008D2D74" w:rsidP="000937D6">
      <w:pPr>
        <w:pStyle w:val="Bodytext1"/>
        <w:numPr>
          <w:ilvl w:val="0"/>
          <w:numId w:val="2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Положение определяет структуру, порядок формирования и дея</w:t>
      </w:r>
      <w:r w:rsidRPr="000937D6">
        <w:rPr>
          <w:sz w:val="28"/>
          <w:szCs w:val="28"/>
        </w:rPr>
        <w:softHyphen/>
        <w:t>тельности добровольной народной дружины (далее - ДНД), ее руководства.</w:t>
      </w:r>
    </w:p>
    <w:p w:rsidR="008D2D74" w:rsidRPr="000937D6" w:rsidRDefault="008D2D74" w:rsidP="000937D6">
      <w:pPr>
        <w:pStyle w:val="Bodytext1"/>
        <w:numPr>
          <w:ilvl w:val="0"/>
          <w:numId w:val="2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Действие настоящего Положения не распространяется на право</w:t>
      </w:r>
      <w:r w:rsidRPr="000937D6">
        <w:rPr>
          <w:sz w:val="28"/>
          <w:szCs w:val="28"/>
        </w:rPr>
        <w:softHyphen/>
        <w:t>отношения, возникающие в связи со специальными видами деятельности правоохранительных органов, с частной детективной и охранной деятельностью, регулируемой федеральными законами.</w:t>
      </w:r>
    </w:p>
    <w:p w:rsidR="008D2D74" w:rsidRDefault="008D2D74" w:rsidP="000937D6">
      <w:pPr>
        <w:pStyle w:val="Bodytext1"/>
        <w:numPr>
          <w:ilvl w:val="0"/>
          <w:numId w:val="2"/>
        </w:numPr>
        <w:shd w:val="clear" w:color="auto" w:fill="auto"/>
        <w:spacing w:after="0" w:line="240" w:lineRule="auto"/>
        <w:ind w:firstLine="426"/>
        <w:jc w:val="both"/>
        <w:rPr>
          <w:rFonts w:cs="Arial Unicode MS"/>
          <w:sz w:val="28"/>
          <w:szCs w:val="28"/>
        </w:rPr>
      </w:pPr>
      <w:r w:rsidRPr="000937D6">
        <w:rPr>
          <w:sz w:val="28"/>
          <w:szCs w:val="28"/>
        </w:rPr>
        <w:t>Работа ДНД строится на строгом соблюдении законности и осно</w:t>
      </w:r>
      <w:r w:rsidRPr="000937D6">
        <w:rPr>
          <w:sz w:val="28"/>
          <w:szCs w:val="28"/>
        </w:rPr>
        <w:softHyphen/>
        <w:t>вывается на Конституции Российской Федерации, Федеральных законах и законодательстве Хабаровского края, муниципальных правовых актах, указаниях правоохранительных органов и настоящем Положении.</w:t>
      </w:r>
    </w:p>
    <w:p w:rsidR="008D2D74" w:rsidRPr="000937D6" w:rsidRDefault="008D2D74" w:rsidP="00F30008">
      <w:pPr>
        <w:pStyle w:val="Bodytext1"/>
        <w:shd w:val="clear" w:color="auto" w:fill="auto"/>
        <w:spacing w:after="0" w:line="240" w:lineRule="auto"/>
        <w:ind w:left="426"/>
        <w:jc w:val="both"/>
        <w:rPr>
          <w:rFonts w:cs="Arial Unicode MS"/>
          <w:sz w:val="28"/>
          <w:szCs w:val="28"/>
        </w:rPr>
      </w:pPr>
    </w:p>
    <w:p w:rsidR="008D2D74" w:rsidRDefault="008D2D74" w:rsidP="00F30008">
      <w:pPr>
        <w:pStyle w:val="Heading11"/>
        <w:shd w:val="clear" w:color="auto" w:fill="auto"/>
        <w:spacing w:after="0" w:line="240" w:lineRule="auto"/>
        <w:jc w:val="center"/>
        <w:rPr>
          <w:rFonts w:cs="Arial Unicode MS"/>
          <w:b w:val="0"/>
          <w:bCs w:val="0"/>
          <w:sz w:val="28"/>
          <w:szCs w:val="28"/>
        </w:rPr>
      </w:pPr>
      <w:bookmarkStart w:id="6" w:name="bookmark6"/>
      <w:r w:rsidRPr="000937D6">
        <w:rPr>
          <w:b w:val="0"/>
          <w:bCs w:val="0"/>
          <w:sz w:val="28"/>
          <w:szCs w:val="28"/>
        </w:rPr>
        <w:t>2. Цели, задачи и формы деятельности ДНД</w:t>
      </w:r>
      <w:bookmarkEnd w:id="6"/>
    </w:p>
    <w:p w:rsidR="008D2D74" w:rsidRPr="000937D6" w:rsidRDefault="008D2D74" w:rsidP="00F30008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2.1. Основными задачами ДНД на территории</w:t>
      </w:r>
      <w:r>
        <w:rPr>
          <w:sz w:val="28"/>
          <w:szCs w:val="28"/>
        </w:rPr>
        <w:t xml:space="preserve"> </w:t>
      </w:r>
      <w:r w:rsidRPr="000937D6">
        <w:rPr>
          <w:rStyle w:val="Bodytext40"/>
          <w:sz w:val="28"/>
          <w:szCs w:val="28"/>
        </w:rPr>
        <w:t>сельского поселения «Село Булава»</w:t>
      </w:r>
      <w:r>
        <w:rPr>
          <w:rStyle w:val="Bodytext40"/>
          <w:sz w:val="28"/>
          <w:szCs w:val="28"/>
        </w:rPr>
        <w:t xml:space="preserve"> </w:t>
      </w:r>
      <w:r w:rsidRPr="000937D6">
        <w:rPr>
          <w:sz w:val="28"/>
          <w:szCs w:val="28"/>
        </w:rPr>
        <w:t>является: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а)</w:t>
      </w:r>
      <w:r w:rsidRPr="000937D6">
        <w:rPr>
          <w:sz w:val="28"/>
          <w:szCs w:val="28"/>
        </w:rPr>
        <w:tab/>
        <w:t>содействие органам местного самоуправления и правоохранительным органам в их деятельности по обеспечению общественного порядка и общественной безопасности, предупреждению и пресечению правонарушений;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б)</w:t>
      </w:r>
      <w:r w:rsidRPr="000937D6">
        <w:rPr>
          <w:sz w:val="28"/>
          <w:szCs w:val="28"/>
        </w:rPr>
        <w:tab/>
        <w:t>участие в мероприятиях по обеспечению безопасности населения и охране общественного порядка при возникновении стихийных бедствий, катастроф, аварий, эпидемий, иных чрезвычайных ситуаций и ликвидации их последствий;</w:t>
      </w:r>
    </w:p>
    <w:p w:rsidR="008D2D74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rFonts w:cs="Arial Unicode MS"/>
          <w:sz w:val="28"/>
          <w:szCs w:val="28"/>
        </w:rPr>
      </w:pPr>
      <w:r w:rsidRPr="000937D6">
        <w:rPr>
          <w:sz w:val="28"/>
          <w:szCs w:val="28"/>
        </w:rPr>
        <w:t>в)</w:t>
      </w:r>
      <w:r w:rsidRPr="000937D6">
        <w:rPr>
          <w:sz w:val="28"/>
          <w:szCs w:val="28"/>
        </w:rPr>
        <w:tab/>
        <w:t>распространение правовых знаний и профилактическая работа среди населения.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0937D6">
        <w:rPr>
          <w:sz w:val="28"/>
          <w:szCs w:val="28"/>
        </w:rPr>
        <w:t>Выполняя возложенные на нее задачи, ДНД сельского поселения «Село Булава»: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а)</w:t>
      </w:r>
      <w:r w:rsidRPr="000937D6">
        <w:rPr>
          <w:sz w:val="28"/>
          <w:szCs w:val="28"/>
        </w:rPr>
        <w:tab/>
        <w:t>участвует</w:t>
      </w:r>
      <w:r w:rsidRPr="000937D6">
        <w:rPr>
          <w:rStyle w:val="Bodytext9pt"/>
          <w:b w:val="0"/>
          <w:bCs w:val="0"/>
          <w:sz w:val="28"/>
          <w:szCs w:val="28"/>
        </w:rPr>
        <w:t xml:space="preserve"> совместно</w:t>
      </w:r>
      <w:r w:rsidRPr="000937D6">
        <w:rPr>
          <w:sz w:val="28"/>
          <w:szCs w:val="28"/>
        </w:rPr>
        <w:t xml:space="preserve"> с сотрудниками органов внутренних дел в охране общественного порядка, оказывает содействие правоохранительным органам в предупреждении и пресечении правонарушений;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б)</w:t>
      </w:r>
      <w:r w:rsidRPr="000937D6">
        <w:rPr>
          <w:sz w:val="28"/>
          <w:szCs w:val="28"/>
        </w:rPr>
        <w:tab/>
        <w:t>участвует в проведении профилактической работы с лицами, склонными к совершению правонарушений, состоящими на профилактических учетах в органах внутренних дел;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в)</w:t>
      </w:r>
      <w:r w:rsidRPr="000937D6">
        <w:rPr>
          <w:sz w:val="28"/>
          <w:szCs w:val="28"/>
        </w:rPr>
        <w:tab/>
        <w:t>принимает участие в работе по предупреждению и пресечению детской безнадзорности и беспризорности, правонарушений среди несовершеннолетних, в индивидуальной профилактической работе с родителями или законными представителями несовершеннолетних, допускающих правонарушения;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г)</w:t>
      </w:r>
      <w:r w:rsidRPr="000937D6">
        <w:rPr>
          <w:sz w:val="28"/>
          <w:szCs w:val="28"/>
        </w:rPr>
        <w:tab/>
        <w:t>оказывает помощь муниципальным и правоохранительным органам в обеспечении безопасности населения и охране общественного порядка при возникновении стихийных бедствий, эпидемий, аварий, техногенных катастроф и иных чрезвычайных ситуаций.</w:t>
      </w:r>
    </w:p>
    <w:p w:rsidR="008D2D74" w:rsidRPr="000937D6" w:rsidRDefault="008D2D74" w:rsidP="000937D6">
      <w:pPr>
        <w:pStyle w:val="Bodytext1"/>
        <w:numPr>
          <w:ilvl w:val="0"/>
          <w:numId w:val="3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Основными формами деятельности ДНД сельского поселения «Село Булава» являются: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а)</w:t>
      </w:r>
      <w:r w:rsidRPr="000937D6">
        <w:rPr>
          <w:sz w:val="28"/>
          <w:szCs w:val="28"/>
        </w:rPr>
        <w:tab/>
      </w:r>
      <w:r w:rsidRPr="00460293">
        <w:rPr>
          <w:rStyle w:val="Bodytext9pt"/>
          <w:i/>
          <w:iCs/>
          <w:sz w:val="28"/>
          <w:szCs w:val="28"/>
          <w:u w:val="single"/>
        </w:rPr>
        <w:t>совместное</w:t>
      </w:r>
      <w:r w:rsidRPr="000937D6">
        <w:rPr>
          <w:sz w:val="28"/>
          <w:szCs w:val="28"/>
        </w:rPr>
        <w:t xml:space="preserve"> патрулирование народных дружинников с сотрудниками органов внутренних дел на маршрутах в системе единой дислокации;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б)</w:t>
      </w:r>
      <w:r w:rsidRPr="000937D6">
        <w:rPr>
          <w:sz w:val="28"/>
          <w:szCs w:val="28"/>
        </w:rPr>
        <w:tab/>
        <w:t>дежурство народных дружинников при дежурных частях ОВД, на стационарных постах патрульно-постовой службы полиции, на общественных пунктах охраны порядка;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в)</w:t>
      </w:r>
      <w:r w:rsidRPr="000937D6">
        <w:rPr>
          <w:sz w:val="28"/>
          <w:szCs w:val="28"/>
        </w:rPr>
        <w:tab/>
        <w:t>дежурство народных дружинников для оказания содействия органам внутренних дел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г)</w:t>
      </w:r>
      <w:r w:rsidRPr="000937D6">
        <w:rPr>
          <w:sz w:val="28"/>
          <w:szCs w:val="28"/>
        </w:rPr>
        <w:tab/>
        <w:t>участие в работе подразделений органов внутренних дел по делам несовершеннолетних и соответствующих комиссий органов местного самоуправления по выявлению семей и несовершеннолетних, находящихся в социально опасном положении; индивидуальная профилактическая работа с подростками, склонными к совершению противоправных действий;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д)</w:t>
      </w:r>
      <w:r w:rsidRPr="000937D6">
        <w:rPr>
          <w:sz w:val="28"/>
          <w:szCs w:val="28"/>
        </w:rPr>
        <w:tab/>
        <w:t>использование средств массовой информации в целях пропаганды правовых знаний, профилактики правонарушений, формирования у населения уважительного отношения к закону.</w:t>
      </w:r>
    </w:p>
    <w:p w:rsidR="008D2D74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rFonts w:cs="Arial Unicode MS"/>
          <w:sz w:val="28"/>
          <w:szCs w:val="28"/>
        </w:rPr>
      </w:pPr>
      <w:r w:rsidRPr="000937D6">
        <w:rPr>
          <w:sz w:val="28"/>
          <w:szCs w:val="28"/>
        </w:rPr>
        <w:t xml:space="preserve">В своей деятельности по оказанию помощи органам местного самоуправления и правоохранительным органам добровольная народная дружина </w:t>
      </w:r>
      <w:r>
        <w:rPr>
          <w:sz w:val="28"/>
          <w:szCs w:val="28"/>
        </w:rPr>
        <w:t>сельского поселения «Село Булава»</w:t>
      </w:r>
      <w:r w:rsidRPr="000937D6">
        <w:rPr>
          <w:sz w:val="28"/>
          <w:szCs w:val="28"/>
        </w:rPr>
        <w:t xml:space="preserve"> может применять иные формы, не противор</w:t>
      </w:r>
      <w:r>
        <w:rPr>
          <w:sz w:val="28"/>
          <w:szCs w:val="28"/>
        </w:rPr>
        <w:t>е</w:t>
      </w:r>
      <w:r w:rsidRPr="000937D6">
        <w:rPr>
          <w:sz w:val="28"/>
          <w:szCs w:val="28"/>
        </w:rPr>
        <w:t>чащие действующему законодательству.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rFonts w:cs="Arial Unicode MS"/>
          <w:sz w:val="28"/>
          <w:szCs w:val="28"/>
        </w:rPr>
      </w:pPr>
    </w:p>
    <w:p w:rsidR="008D2D74" w:rsidRPr="000937D6" w:rsidRDefault="008D2D74" w:rsidP="00460293">
      <w:pPr>
        <w:pStyle w:val="Heading11"/>
        <w:shd w:val="clear" w:color="auto" w:fill="auto"/>
        <w:spacing w:after="0" w:line="240" w:lineRule="auto"/>
        <w:ind w:firstLine="425"/>
        <w:jc w:val="center"/>
        <w:rPr>
          <w:rFonts w:cs="Arial Unicode MS"/>
          <w:b w:val="0"/>
          <w:bCs w:val="0"/>
          <w:sz w:val="28"/>
          <w:szCs w:val="28"/>
        </w:rPr>
      </w:pPr>
      <w:bookmarkStart w:id="7" w:name="bookmark7"/>
      <w:r w:rsidRPr="000937D6">
        <w:rPr>
          <w:rStyle w:val="Heading12"/>
          <w:b w:val="0"/>
          <w:bCs w:val="0"/>
          <w:sz w:val="28"/>
          <w:szCs w:val="28"/>
        </w:rPr>
        <w:t xml:space="preserve">3. Структура и порядок формирования ДНД </w:t>
      </w:r>
      <w:r>
        <w:rPr>
          <w:rStyle w:val="Heading12"/>
          <w:b w:val="0"/>
          <w:bCs w:val="0"/>
          <w:sz w:val="28"/>
          <w:szCs w:val="28"/>
        </w:rPr>
        <w:t>сельского поселения «Село Булава»</w:t>
      </w:r>
      <w:bookmarkEnd w:id="7"/>
    </w:p>
    <w:p w:rsidR="008D2D74" w:rsidRPr="000937D6" w:rsidRDefault="008D2D74" w:rsidP="000937D6">
      <w:pPr>
        <w:pStyle w:val="Bodytext1"/>
        <w:numPr>
          <w:ilvl w:val="1"/>
          <w:numId w:val="3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 xml:space="preserve">По согласованию с территориальным органом внутренних дел - принимается решение о создании добровольной народной дружины </w:t>
      </w:r>
      <w:r>
        <w:rPr>
          <w:sz w:val="28"/>
          <w:szCs w:val="28"/>
        </w:rPr>
        <w:t>сельского поселения «Село Булава»</w:t>
      </w:r>
      <w:r w:rsidRPr="000937D6">
        <w:rPr>
          <w:sz w:val="28"/>
          <w:szCs w:val="28"/>
        </w:rPr>
        <w:t xml:space="preserve"> и утверждается постановлением главы администрации </w:t>
      </w:r>
      <w:r>
        <w:rPr>
          <w:sz w:val="28"/>
          <w:szCs w:val="28"/>
        </w:rPr>
        <w:t>сельского поселения «Село Булава»</w:t>
      </w:r>
      <w:r w:rsidRPr="000937D6">
        <w:rPr>
          <w:sz w:val="28"/>
          <w:szCs w:val="28"/>
        </w:rPr>
        <w:t>.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 xml:space="preserve">ДНД </w:t>
      </w:r>
      <w:r>
        <w:rPr>
          <w:sz w:val="28"/>
          <w:szCs w:val="28"/>
        </w:rPr>
        <w:t>сельского поселения «Село Булава»</w:t>
      </w:r>
      <w:r w:rsidRPr="000937D6">
        <w:rPr>
          <w:sz w:val="28"/>
          <w:szCs w:val="28"/>
        </w:rPr>
        <w:t xml:space="preserve"> состоит из дружин, которые форми</w:t>
      </w:r>
      <w:r w:rsidRPr="000937D6">
        <w:rPr>
          <w:sz w:val="28"/>
          <w:szCs w:val="28"/>
        </w:rPr>
        <w:softHyphen/>
        <w:t>руются по территориально-производственному признаку на предприятиях, в организациях, в учреждениях и по месту жительства и представляют собой единую структуру.</w:t>
      </w:r>
    </w:p>
    <w:p w:rsidR="008D2D74" w:rsidRPr="000937D6" w:rsidRDefault="008D2D74" w:rsidP="000937D6">
      <w:pPr>
        <w:pStyle w:val="Bodytext1"/>
        <w:numPr>
          <w:ilvl w:val="1"/>
          <w:numId w:val="3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 xml:space="preserve">В целях объединения и координации деятельности дружин, созданных на </w:t>
      </w:r>
      <w:r>
        <w:rPr>
          <w:sz w:val="28"/>
          <w:szCs w:val="28"/>
        </w:rPr>
        <w:t>территории сельского поселения</w:t>
      </w:r>
      <w:r w:rsidRPr="000937D6">
        <w:rPr>
          <w:sz w:val="28"/>
          <w:szCs w:val="28"/>
        </w:rPr>
        <w:t>, создается</w:t>
      </w:r>
      <w:r w:rsidRPr="000937D6">
        <w:rPr>
          <w:rStyle w:val="Bodytext9pt"/>
          <w:b w:val="0"/>
          <w:bCs w:val="0"/>
          <w:sz w:val="28"/>
          <w:szCs w:val="28"/>
        </w:rPr>
        <w:t xml:space="preserve"> </w:t>
      </w:r>
      <w:r>
        <w:rPr>
          <w:rStyle w:val="Bodytext9pt"/>
          <w:b w:val="0"/>
          <w:bCs w:val="0"/>
          <w:sz w:val="28"/>
          <w:szCs w:val="28"/>
        </w:rPr>
        <w:t>единый</w:t>
      </w:r>
      <w:r w:rsidRPr="000937D6">
        <w:rPr>
          <w:rStyle w:val="Bodytext9pt"/>
          <w:b w:val="0"/>
          <w:bCs w:val="0"/>
          <w:sz w:val="28"/>
          <w:szCs w:val="28"/>
        </w:rPr>
        <w:t xml:space="preserve"> центр охраны общественного порядка</w:t>
      </w:r>
      <w:r w:rsidRPr="000937D6">
        <w:rPr>
          <w:sz w:val="28"/>
          <w:szCs w:val="28"/>
        </w:rPr>
        <w:t xml:space="preserve"> (далее - Центр).</w:t>
      </w:r>
    </w:p>
    <w:p w:rsidR="008D2D74" w:rsidRPr="000937D6" w:rsidRDefault="008D2D74" w:rsidP="000937D6">
      <w:pPr>
        <w:pStyle w:val="Bodytext1"/>
        <w:numPr>
          <w:ilvl w:val="1"/>
          <w:numId w:val="3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 xml:space="preserve">Положение о Центре утверждается постановлением администрации </w:t>
      </w:r>
      <w:r>
        <w:rPr>
          <w:sz w:val="28"/>
          <w:szCs w:val="28"/>
        </w:rPr>
        <w:t>сельского поселения</w:t>
      </w:r>
      <w:r w:rsidRPr="000937D6">
        <w:rPr>
          <w:sz w:val="28"/>
          <w:szCs w:val="28"/>
        </w:rPr>
        <w:t>.</w:t>
      </w:r>
    </w:p>
    <w:p w:rsidR="008D2D74" w:rsidRPr="000937D6" w:rsidRDefault="008D2D74" w:rsidP="000937D6">
      <w:pPr>
        <w:pStyle w:val="Bodytext1"/>
        <w:numPr>
          <w:ilvl w:val="1"/>
          <w:numId w:val="3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 xml:space="preserve">Руководитель Центра назначается распоряжением администрации </w:t>
      </w:r>
      <w:r>
        <w:rPr>
          <w:sz w:val="28"/>
          <w:szCs w:val="28"/>
        </w:rPr>
        <w:t>сельского поселения</w:t>
      </w:r>
      <w:r w:rsidRPr="000937D6">
        <w:rPr>
          <w:sz w:val="28"/>
          <w:szCs w:val="28"/>
        </w:rPr>
        <w:t>.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3.5 .Организация деятельности Центра осуществляется советом Центра (далее - совет).</w:t>
      </w:r>
    </w:p>
    <w:p w:rsidR="008D2D74" w:rsidRPr="000937D6" w:rsidRDefault="008D2D74" w:rsidP="000937D6">
      <w:pPr>
        <w:pStyle w:val="Bodytext1"/>
        <w:numPr>
          <w:ilvl w:val="2"/>
          <w:numId w:val="3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В состав совета входят представители органов местного самоуправления, органов внутренних дел, других органов, уполномоченных осуществлять охрану общественного порядка, представители дружин.</w:t>
      </w:r>
    </w:p>
    <w:p w:rsidR="008D2D74" w:rsidRPr="000937D6" w:rsidRDefault="008D2D74" w:rsidP="000937D6">
      <w:pPr>
        <w:pStyle w:val="Bodytext1"/>
        <w:numPr>
          <w:ilvl w:val="2"/>
          <w:numId w:val="3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К полномочиям совета относится: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а)</w:t>
      </w:r>
      <w:r w:rsidRPr="000937D6">
        <w:rPr>
          <w:sz w:val="28"/>
          <w:szCs w:val="28"/>
        </w:rPr>
        <w:tab/>
        <w:t xml:space="preserve">обеспечение координации деятельности и взаимодействия дружин, созданных на территории </w:t>
      </w:r>
      <w:r>
        <w:rPr>
          <w:sz w:val="28"/>
          <w:szCs w:val="28"/>
        </w:rPr>
        <w:t>сельского поселения</w:t>
      </w:r>
      <w:r w:rsidRPr="000937D6">
        <w:rPr>
          <w:sz w:val="28"/>
          <w:szCs w:val="28"/>
        </w:rPr>
        <w:t>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б)</w:t>
      </w:r>
      <w:r w:rsidRPr="000937D6">
        <w:rPr>
          <w:sz w:val="28"/>
          <w:szCs w:val="28"/>
        </w:rPr>
        <w:tab/>
        <w:t>организация взаимодействия с государственными органами, органами местного самоуправления, органами внутренних дел, другими органами, уполномоченными осуществлять охрану общественного порядка, средствами массовой информации;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в)</w:t>
      </w:r>
      <w:r w:rsidRPr="000937D6">
        <w:rPr>
          <w:sz w:val="28"/>
          <w:szCs w:val="28"/>
        </w:rPr>
        <w:tab/>
        <w:t>организация правового обучения дружинников;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г)</w:t>
      </w:r>
      <w:r w:rsidRPr="000937D6">
        <w:rPr>
          <w:sz w:val="28"/>
          <w:szCs w:val="28"/>
        </w:rPr>
        <w:tab/>
        <w:t>осуществление пропаганды правовых знаний, активной гражданской позиции, нетерпимости к правонарушениям;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д)</w:t>
      </w:r>
      <w:r w:rsidRPr="000937D6">
        <w:rPr>
          <w:sz w:val="28"/>
          <w:szCs w:val="28"/>
        </w:rPr>
        <w:tab/>
        <w:t>анализ и обобщение практики деятельности дружин, внесение предложений в государственные органы и органы местного самоуправления о совершенствовании работы дружин, улучшения их материально</w:t>
      </w:r>
      <w:r>
        <w:rPr>
          <w:sz w:val="28"/>
          <w:szCs w:val="28"/>
        </w:rPr>
        <w:t xml:space="preserve"> </w:t>
      </w:r>
      <w:r w:rsidRPr="000937D6">
        <w:rPr>
          <w:sz w:val="28"/>
          <w:szCs w:val="28"/>
        </w:rPr>
        <w:t>- технического и финансового обеспечения;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е)</w:t>
      </w:r>
      <w:r w:rsidRPr="000937D6">
        <w:rPr>
          <w:sz w:val="28"/>
          <w:szCs w:val="28"/>
        </w:rPr>
        <w:tab/>
        <w:t>осуществление иных полномочий в соответствии с положением о совете.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rFonts w:cs="Arial Unicode MS"/>
          <w:sz w:val="28"/>
          <w:szCs w:val="28"/>
        </w:rPr>
      </w:pPr>
      <w:r w:rsidRPr="000937D6">
        <w:rPr>
          <w:sz w:val="28"/>
          <w:szCs w:val="28"/>
        </w:rPr>
        <w:t>3.8. Деятельность ДНД и работу Центра контролирует</w:t>
      </w:r>
      <w:r>
        <w:rPr>
          <w:sz w:val="28"/>
          <w:szCs w:val="28"/>
        </w:rPr>
        <w:t xml:space="preserve"> глава сельского поселения Росугбу Н.П.</w:t>
      </w:r>
    </w:p>
    <w:p w:rsidR="008D2D74" w:rsidRDefault="008D2D74" w:rsidP="000937D6">
      <w:pPr>
        <w:pStyle w:val="Bodytext31"/>
        <w:shd w:val="clear" w:color="auto" w:fill="auto"/>
        <w:spacing w:before="0" w:after="0" w:line="240" w:lineRule="auto"/>
        <w:ind w:firstLine="426"/>
        <w:rPr>
          <w:rStyle w:val="Bodytext30"/>
          <w:rFonts w:cs="Arial Unicode MS"/>
          <w:sz w:val="28"/>
          <w:szCs w:val="28"/>
        </w:rPr>
      </w:pPr>
    </w:p>
    <w:p w:rsidR="008D2D74" w:rsidRPr="000937D6" w:rsidRDefault="008D2D74" w:rsidP="000937D6">
      <w:pPr>
        <w:pStyle w:val="Bodytext31"/>
        <w:shd w:val="clear" w:color="auto" w:fill="auto"/>
        <w:spacing w:before="0" w:after="0" w:line="240" w:lineRule="auto"/>
        <w:ind w:firstLine="426"/>
        <w:rPr>
          <w:rStyle w:val="Bodytext30"/>
          <w:rFonts w:cs="Arial Unicode MS"/>
          <w:sz w:val="28"/>
          <w:szCs w:val="28"/>
        </w:rPr>
      </w:pPr>
    </w:p>
    <w:p w:rsidR="008D2D74" w:rsidRPr="000937D6" w:rsidRDefault="008D2D74" w:rsidP="0070675E">
      <w:pPr>
        <w:pStyle w:val="Bodytext31"/>
        <w:shd w:val="clear" w:color="auto" w:fill="auto"/>
        <w:spacing w:before="0" w:after="0" w:line="240" w:lineRule="auto"/>
        <w:jc w:val="center"/>
        <w:rPr>
          <w:rFonts w:cs="Arial Unicode MS"/>
          <w:sz w:val="28"/>
          <w:szCs w:val="28"/>
        </w:rPr>
      </w:pPr>
      <w:r w:rsidRPr="000937D6">
        <w:rPr>
          <w:rStyle w:val="Bodytext45"/>
          <w:sz w:val="28"/>
          <w:szCs w:val="28"/>
        </w:rPr>
        <w:t>4.Добровольная народная дружина</w:t>
      </w:r>
    </w:p>
    <w:p w:rsidR="008D2D74" w:rsidRPr="000937D6" w:rsidRDefault="008D2D74" w:rsidP="000937D6">
      <w:pPr>
        <w:pStyle w:val="Bodytext1"/>
        <w:numPr>
          <w:ilvl w:val="0"/>
          <w:numId w:val="4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Добровольная народная дружина - общественное добровольное формирование граждан по охране общественного порядка, созданное по территориально-производственному признаку на предприятиях, в организациях, в учреждениях либо по месту жительства граждан.</w:t>
      </w:r>
    </w:p>
    <w:p w:rsidR="008D2D74" w:rsidRPr="000937D6" w:rsidRDefault="008D2D74" w:rsidP="000937D6">
      <w:pPr>
        <w:pStyle w:val="Bodytext1"/>
        <w:numPr>
          <w:ilvl w:val="0"/>
          <w:numId w:val="4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 xml:space="preserve">Руководство дружиной осуществляет командир дружины, который назначается распоряжением администрации </w:t>
      </w:r>
      <w:r>
        <w:rPr>
          <w:sz w:val="28"/>
          <w:szCs w:val="28"/>
        </w:rPr>
        <w:t>сельского поселения</w:t>
      </w:r>
      <w:r w:rsidRPr="000937D6">
        <w:rPr>
          <w:sz w:val="28"/>
          <w:szCs w:val="28"/>
        </w:rPr>
        <w:t xml:space="preserve"> по согласованию с территориальным органом внутренних дел.</w:t>
      </w:r>
    </w:p>
    <w:p w:rsidR="008D2D74" w:rsidRPr="000937D6" w:rsidRDefault="008D2D74" w:rsidP="000937D6">
      <w:pPr>
        <w:pStyle w:val="Bodytext1"/>
        <w:numPr>
          <w:ilvl w:val="0"/>
          <w:numId w:val="4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Командир дружины: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а)</w:t>
      </w:r>
      <w:r w:rsidRPr="000937D6">
        <w:rPr>
          <w:sz w:val="28"/>
          <w:szCs w:val="28"/>
        </w:rPr>
        <w:tab/>
        <w:t>организует непосредственную деятельность дружины, проводит набор членов ДНД;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б)</w:t>
      </w:r>
      <w:r w:rsidRPr="000937D6">
        <w:rPr>
          <w:sz w:val="28"/>
          <w:szCs w:val="28"/>
        </w:rPr>
        <w:tab/>
        <w:t>осуществляет контроль за работой членов ДНД во время дежурства;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в)</w:t>
      </w:r>
      <w:r w:rsidRPr="000937D6">
        <w:rPr>
          <w:sz w:val="28"/>
          <w:szCs w:val="28"/>
        </w:rPr>
        <w:tab/>
        <w:t>готовит предложения заместителю начальника полиции по вопросам общественной безопасности территориального органа внутренних дел о расстановке членов ДНД на маршруты патрулирования;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г)</w:t>
      </w:r>
      <w:r w:rsidRPr="000937D6">
        <w:rPr>
          <w:sz w:val="28"/>
          <w:szCs w:val="28"/>
        </w:rPr>
        <w:tab/>
        <w:t xml:space="preserve">проводит работу по сплочению и укреплению дружины, </w:t>
      </w:r>
      <w:r>
        <w:rPr>
          <w:sz w:val="28"/>
          <w:szCs w:val="28"/>
        </w:rPr>
        <w:t>повыше</w:t>
      </w:r>
      <w:r w:rsidRPr="000937D6">
        <w:rPr>
          <w:sz w:val="28"/>
          <w:szCs w:val="28"/>
        </w:rPr>
        <w:t>нию внутренней дисциплины и эффективности ее деятельности;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д)</w:t>
      </w:r>
      <w:r w:rsidRPr="000937D6">
        <w:rPr>
          <w:sz w:val="28"/>
          <w:szCs w:val="28"/>
        </w:rPr>
        <w:tab/>
        <w:t>организует изучение членами ДНД основ законодательства Российской Федерации, занятий по физической подготовке, обучение их формам и методам борьбы с правонарушениями, способам оказания первой медицинской помощи;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 xml:space="preserve">ж)ходатайствует перед начальником территориального органа внутренних дел, руководством организации, </w:t>
      </w:r>
      <w:r>
        <w:rPr>
          <w:sz w:val="28"/>
          <w:szCs w:val="28"/>
        </w:rPr>
        <w:t>главой</w:t>
      </w:r>
      <w:r w:rsidRPr="000937D6">
        <w:rPr>
          <w:sz w:val="28"/>
          <w:szCs w:val="28"/>
        </w:rPr>
        <w:t xml:space="preserve"> поселения о поощрении наиболее отличившихся членов ДНД;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з)</w:t>
      </w:r>
      <w:r w:rsidRPr="000937D6">
        <w:rPr>
          <w:sz w:val="28"/>
          <w:szCs w:val="28"/>
        </w:rPr>
        <w:tab/>
        <w:t>ведет табельный учет выходов дружинников на охрану общественного порядка;</w:t>
      </w:r>
    </w:p>
    <w:p w:rsidR="008D2D74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rFonts w:cs="Arial Unicode MS"/>
          <w:sz w:val="28"/>
          <w:szCs w:val="28"/>
        </w:rPr>
      </w:pPr>
      <w:r w:rsidRPr="000937D6">
        <w:rPr>
          <w:sz w:val="28"/>
          <w:szCs w:val="28"/>
        </w:rPr>
        <w:t>и)</w:t>
      </w:r>
      <w:r w:rsidRPr="000937D6">
        <w:rPr>
          <w:sz w:val="28"/>
          <w:szCs w:val="28"/>
        </w:rPr>
        <w:tab/>
        <w:t>в случаях временного отсутствия командира дружины его полномочия осуществляет заместитель командира дружины.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rFonts w:cs="Arial Unicode MS"/>
          <w:sz w:val="28"/>
          <w:szCs w:val="28"/>
        </w:rPr>
      </w:pPr>
    </w:p>
    <w:p w:rsidR="008D2D74" w:rsidRPr="000937D6" w:rsidRDefault="008D2D74" w:rsidP="00A70358">
      <w:pPr>
        <w:pStyle w:val="Bodytext41"/>
        <w:shd w:val="clear" w:color="auto" w:fill="auto"/>
        <w:spacing w:line="240" w:lineRule="auto"/>
        <w:jc w:val="center"/>
        <w:rPr>
          <w:rFonts w:cs="Arial Unicode MS"/>
          <w:b w:val="0"/>
          <w:bCs w:val="0"/>
          <w:sz w:val="28"/>
          <w:szCs w:val="28"/>
        </w:rPr>
      </w:pPr>
      <w:r w:rsidRPr="000937D6">
        <w:rPr>
          <w:rStyle w:val="Bodytext45"/>
          <w:b w:val="0"/>
          <w:bCs w:val="0"/>
          <w:sz w:val="28"/>
          <w:szCs w:val="28"/>
        </w:rPr>
        <w:t>5. Условия и порядок приема граждан в дружину и исключение из нее</w:t>
      </w:r>
    </w:p>
    <w:p w:rsidR="008D2D74" w:rsidRPr="000937D6" w:rsidRDefault="008D2D74" w:rsidP="00DA76E7">
      <w:pPr>
        <w:pStyle w:val="Bodytext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5.1.</w:t>
      </w:r>
      <w:r w:rsidRPr="000937D6">
        <w:rPr>
          <w:sz w:val="28"/>
          <w:szCs w:val="28"/>
        </w:rPr>
        <w:t>Прием в дружину производится на добровольной основе в индивидуальном порядке на основании личного заявления гражданина.</w:t>
      </w:r>
    </w:p>
    <w:p w:rsidR="008D2D74" w:rsidRPr="000937D6" w:rsidRDefault="008D2D74" w:rsidP="00DA76E7">
      <w:pPr>
        <w:pStyle w:val="Bodytext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5.2.</w:t>
      </w:r>
      <w:r w:rsidRPr="000937D6">
        <w:rPr>
          <w:sz w:val="28"/>
          <w:szCs w:val="28"/>
        </w:rPr>
        <w:t>В члены ДНД принимаются граждане, достигшие возраста 18 лет, способные по своим моральным и деловым качествам, уровню подготовки и состоянию здоровья выполнять задачи по охране общественного порядка.</w:t>
      </w:r>
    </w:p>
    <w:p w:rsidR="008D2D74" w:rsidRPr="000937D6" w:rsidRDefault="008D2D74" w:rsidP="00DA76E7">
      <w:pPr>
        <w:pStyle w:val="Bodytext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</w:t>
      </w:r>
      <w:r w:rsidRPr="000937D6">
        <w:rPr>
          <w:sz w:val="28"/>
          <w:szCs w:val="28"/>
        </w:rPr>
        <w:t>Членом ДНД не может быть гражданин:</w:t>
      </w:r>
    </w:p>
    <w:p w:rsidR="008D2D74" w:rsidRPr="000937D6" w:rsidRDefault="008D2D74" w:rsidP="000937D6">
      <w:pPr>
        <w:pStyle w:val="Bodytext1"/>
        <w:numPr>
          <w:ilvl w:val="0"/>
          <w:numId w:val="6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имеющий или имевший судимость;</w:t>
      </w:r>
    </w:p>
    <w:p w:rsidR="008D2D74" w:rsidRPr="000937D6" w:rsidRDefault="008D2D74" w:rsidP="000937D6">
      <w:pPr>
        <w:pStyle w:val="Bodytext1"/>
        <w:numPr>
          <w:ilvl w:val="0"/>
          <w:numId w:val="6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признанный решением суда недееспособным или ограниченно дее</w:t>
      </w:r>
      <w:r>
        <w:rPr>
          <w:sz w:val="28"/>
          <w:szCs w:val="28"/>
        </w:rPr>
        <w:t>с</w:t>
      </w:r>
      <w:r w:rsidRPr="000937D6">
        <w:rPr>
          <w:sz w:val="28"/>
          <w:szCs w:val="28"/>
        </w:rPr>
        <w:t>пособным;</w:t>
      </w:r>
    </w:p>
    <w:p w:rsidR="008D2D74" w:rsidRPr="000937D6" w:rsidRDefault="008D2D74" w:rsidP="000937D6">
      <w:pPr>
        <w:pStyle w:val="Bodytext1"/>
        <w:numPr>
          <w:ilvl w:val="0"/>
          <w:numId w:val="6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состоящий на учете в учреждениях здравоохранения в связи с психическим заболеванием, заболеванием алкоголизмом, наркоманией, токсикоманией;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5.3.4. привлекавшийся к административной ответственности за совершение административного правонарушения против порядка управления и (или) административных правонарушений, посягающих на общественный порядок и общественную безопасность и (или) на здоровье населения, в течение одного года со дня окончания исполнения постановления о назначении административного наказания;</w:t>
      </w:r>
    </w:p>
    <w:p w:rsidR="008D2D74" w:rsidRPr="000937D6" w:rsidRDefault="008D2D74" w:rsidP="00DA76E7">
      <w:pPr>
        <w:pStyle w:val="Bodytext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5.4.</w:t>
      </w:r>
      <w:r w:rsidRPr="000937D6">
        <w:rPr>
          <w:sz w:val="28"/>
          <w:szCs w:val="28"/>
        </w:rPr>
        <w:t>С лицом, подавшим заявление о принятии в дружину, командир дружины проводит собеседование, на котором знакомит его с настоящим Положением, разъясняет правовые основы деятельности ДНД, права и обязанности члена ДНД.</w:t>
      </w:r>
    </w:p>
    <w:p w:rsidR="008D2D74" w:rsidRPr="000937D6" w:rsidRDefault="008D2D74" w:rsidP="00DA76E7">
      <w:pPr>
        <w:pStyle w:val="Bodytext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5.5.</w:t>
      </w:r>
      <w:r w:rsidRPr="000937D6">
        <w:rPr>
          <w:sz w:val="28"/>
          <w:szCs w:val="28"/>
        </w:rPr>
        <w:t>Решение о приеме в дружину принимается командиром дружины на основании результатов собеседования и представленных документов.</w:t>
      </w:r>
    </w:p>
    <w:p w:rsidR="008D2D74" w:rsidRPr="000937D6" w:rsidRDefault="008D2D74" w:rsidP="00DA76E7">
      <w:pPr>
        <w:pStyle w:val="Bodytext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5.6.</w:t>
      </w:r>
      <w:r w:rsidRPr="000937D6">
        <w:rPr>
          <w:sz w:val="28"/>
          <w:szCs w:val="28"/>
        </w:rPr>
        <w:t>В случае приема в дружину на члена ДНД оформляется удостоверение установленного образца.</w:t>
      </w:r>
    </w:p>
    <w:p w:rsidR="008D2D74" w:rsidRPr="000937D6" w:rsidRDefault="008D2D74" w:rsidP="00DA76E7">
      <w:pPr>
        <w:pStyle w:val="Bodytext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5.7.</w:t>
      </w:r>
      <w:r w:rsidRPr="000937D6">
        <w:rPr>
          <w:sz w:val="28"/>
          <w:szCs w:val="28"/>
        </w:rPr>
        <w:t>Членство в ДНД прекращается в следующих случаях:</w:t>
      </w:r>
    </w:p>
    <w:p w:rsidR="008D2D74" w:rsidRPr="000937D6" w:rsidRDefault="008D2D74" w:rsidP="000937D6">
      <w:pPr>
        <w:pStyle w:val="Bodytext1"/>
        <w:numPr>
          <w:ilvl w:val="0"/>
          <w:numId w:val="7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при наступлении любого из обстоятельств, предусмотренных пунктами 5.3.1- 5.3.4 настоящего Положения;</w:t>
      </w:r>
    </w:p>
    <w:p w:rsidR="008D2D74" w:rsidRPr="000937D6" w:rsidRDefault="008D2D74" w:rsidP="000937D6">
      <w:pPr>
        <w:pStyle w:val="Bodytext1"/>
        <w:numPr>
          <w:ilvl w:val="0"/>
          <w:numId w:val="7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на основании личного заявления о выходе из числа членов ДНД;</w:t>
      </w:r>
    </w:p>
    <w:p w:rsidR="008D2D74" w:rsidRPr="000937D6" w:rsidRDefault="008D2D74" w:rsidP="000937D6">
      <w:pPr>
        <w:pStyle w:val="Bodytext1"/>
        <w:numPr>
          <w:ilvl w:val="0"/>
          <w:numId w:val="7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в случае систематического невыполнения обязанностей;</w:t>
      </w:r>
    </w:p>
    <w:p w:rsidR="008D2D74" w:rsidRDefault="008D2D74" w:rsidP="000937D6">
      <w:pPr>
        <w:pStyle w:val="Bodytext1"/>
        <w:numPr>
          <w:ilvl w:val="0"/>
          <w:numId w:val="7"/>
        </w:numPr>
        <w:shd w:val="clear" w:color="auto" w:fill="auto"/>
        <w:spacing w:after="0" w:line="240" w:lineRule="auto"/>
        <w:ind w:firstLine="426"/>
        <w:jc w:val="both"/>
        <w:rPr>
          <w:rFonts w:cs="Arial Unicode MS"/>
          <w:sz w:val="28"/>
          <w:szCs w:val="28"/>
        </w:rPr>
      </w:pPr>
      <w:r w:rsidRPr="000937D6">
        <w:rPr>
          <w:sz w:val="28"/>
          <w:szCs w:val="28"/>
        </w:rPr>
        <w:t>в случае привлечения к ответственности за совершение админи</w:t>
      </w:r>
      <w:r>
        <w:rPr>
          <w:sz w:val="28"/>
          <w:szCs w:val="28"/>
        </w:rPr>
        <w:t>-</w:t>
      </w:r>
      <w:r w:rsidRPr="000937D6">
        <w:rPr>
          <w:rFonts w:cs="Arial Unicode MS"/>
          <w:sz w:val="28"/>
          <w:szCs w:val="28"/>
        </w:rPr>
        <w:softHyphen/>
      </w:r>
      <w:r w:rsidRPr="000937D6">
        <w:rPr>
          <w:sz w:val="28"/>
          <w:szCs w:val="28"/>
        </w:rPr>
        <w:t>стративного правонарушения против порядка управления и (или) админи</w:t>
      </w:r>
      <w:r>
        <w:rPr>
          <w:sz w:val="28"/>
          <w:szCs w:val="28"/>
        </w:rPr>
        <w:t>-</w:t>
      </w:r>
      <w:r w:rsidRPr="000937D6">
        <w:rPr>
          <w:rFonts w:cs="Arial Unicode MS"/>
          <w:sz w:val="28"/>
          <w:szCs w:val="28"/>
        </w:rPr>
        <w:softHyphen/>
      </w:r>
      <w:r w:rsidRPr="000937D6">
        <w:rPr>
          <w:sz w:val="28"/>
          <w:szCs w:val="28"/>
        </w:rPr>
        <w:t>стративного правонарушения, посягающего на общественный порядок и общественную безопасность и (или) на здоровье населения.</w:t>
      </w:r>
    </w:p>
    <w:p w:rsidR="008D2D74" w:rsidRPr="000937D6" w:rsidRDefault="008D2D74" w:rsidP="00A70358">
      <w:pPr>
        <w:pStyle w:val="Bodytext1"/>
        <w:shd w:val="clear" w:color="auto" w:fill="auto"/>
        <w:spacing w:after="0" w:line="240" w:lineRule="auto"/>
        <w:ind w:left="426"/>
        <w:jc w:val="both"/>
        <w:rPr>
          <w:rFonts w:cs="Arial Unicode MS"/>
          <w:sz w:val="28"/>
          <w:szCs w:val="28"/>
        </w:rPr>
      </w:pPr>
    </w:p>
    <w:p w:rsidR="008D2D74" w:rsidRPr="000937D6" w:rsidRDefault="008D2D74" w:rsidP="00A70358">
      <w:pPr>
        <w:pStyle w:val="Bodytext41"/>
        <w:shd w:val="clear" w:color="auto" w:fill="auto"/>
        <w:spacing w:line="240" w:lineRule="auto"/>
        <w:jc w:val="center"/>
        <w:rPr>
          <w:rFonts w:cs="Arial Unicode MS"/>
          <w:b w:val="0"/>
          <w:bCs w:val="0"/>
          <w:sz w:val="28"/>
          <w:szCs w:val="28"/>
        </w:rPr>
      </w:pPr>
      <w:r w:rsidRPr="000937D6">
        <w:rPr>
          <w:rStyle w:val="Bodytext44"/>
          <w:b w:val="0"/>
          <w:bCs w:val="0"/>
          <w:sz w:val="28"/>
          <w:szCs w:val="28"/>
        </w:rPr>
        <w:t>6. Права и обязанности члена ДНД</w:t>
      </w:r>
    </w:p>
    <w:p w:rsidR="008D2D74" w:rsidRPr="000937D6" w:rsidRDefault="008D2D74" w:rsidP="000937D6">
      <w:pPr>
        <w:pStyle w:val="Bodytext1"/>
        <w:numPr>
          <w:ilvl w:val="0"/>
          <w:numId w:val="8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 xml:space="preserve">Член ДНД, участвуя в мероприятиях по обеспечению правопорядка и общественной безопасности, </w:t>
      </w:r>
      <w:r w:rsidRPr="000937D6">
        <w:rPr>
          <w:rStyle w:val="Bodytext0"/>
          <w:sz w:val="28"/>
          <w:szCs w:val="28"/>
        </w:rPr>
        <w:t>имеет право</w:t>
      </w:r>
      <w:r w:rsidRPr="000937D6">
        <w:rPr>
          <w:sz w:val="28"/>
          <w:szCs w:val="28"/>
        </w:rPr>
        <w:t>:</w:t>
      </w:r>
    </w:p>
    <w:p w:rsidR="008D2D74" w:rsidRPr="000937D6" w:rsidRDefault="008D2D74" w:rsidP="000937D6">
      <w:pPr>
        <w:pStyle w:val="Bodytext1"/>
        <w:numPr>
          <w:ilvl w:val="0"/>
          <w:numId w:val="9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требовать</w:t>
      </w:r>
      <w:r w:rsidRPr="000937D6">
        <w:rPr>
          <w:sz w:val="28"/>
          <w:szCs w:val="28"/>
        </w:rPr>
        <w:tab/>
        <w:t>от граждан и должностных лиц соблюдения общественного порядка, прекращения совершения правонарушений;</w:t>
      </w:r>
    </w:p>
    <w:p w:rsidR="008D2D74" w:rsidRPr="000937D6" w:rsidRDefault="008D2D74" w:rsidP="000937D6">
      <w:pPr>
        <w:pStyle w:val="Bodytext1"/>
        <w:numPr>
          <w:ilvl w:val="0"/>
          <w:numId w:val="9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оказывать сотрудникам правоохранительных органов содействие в задержании и доставлении в органы внутренних дел, общественные пункты охраны порядка лиц, совершивших правонарушения либо подозреваемых в совершении преступления;</w:t>
      </w:r>
    </w:p>
    <w:p w:rsidR="008D2D74" w:rsidRPr="000937D6" w:rsidRDefault="008D2D74" w:rsidP="000937D6">
      <w:pPr>
        <w:pStyle w:val="Bodytext1"/>
        <w:numPr>
          <w:ilvl w:val="0"/>
          <w:numId w:val="9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участвовать по решению руководителя территориального органа внутренних дел в оцеплении (блокировании) участков местности, осуществлении пропускного режима при действиях по охране общественного порядка в условиях чрезвычайных ситуаций, ликвидации последствий стихийных бедствий, аварий и катастроф, при проведении карантинных мероприятий, проведении спортивных культурных и иных массовых мероприятий;</w:t>
      </w:r>
    </w:p>
    <w:p w:rsidR="008D2D74" w:rsidRPr="000937D6" w:rsidRDefault="008D2D74" w:rsidP="000937D6">
      <w:pPr>
        <w:pStyle w:val="Bodytext1"/>
        <w:numPr>
          <w:ilvl w:val="0"/>
          <w:numId w:val="9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обеспечивать</w:t>
      </w:r>
      <w:r w:rsidRPr="000937D6">
        <w:rPr>
          <w:rStyle w:val="Bodytext9pt1"/>
          <w:b w:val="0"/>
          <w:bCs w:val="0"/>
          <w:sz w:val="28"/>
          <w:szCs w:val="28"/>
        </w:rPr>
        <w:t xml:space="preserve"> совместно</w:t>
      </w:r>
      <w:r w:rsidRPr="000937D6">
        <w:rPr>
          <w:sz w:val="28"/>
          <w:szCs w:val="28"/>
        </w:rPr>
        <w:t xml:space="preserve"> с сотрудниками правоохранительных органов охрану мест происшествий;</w:t>
      </w:r>
    </w:p>
    <w:p w:rsidR="008D2D74" w:rsidRPr="000937D6" w:rsidRDefault="008D2D74" w:rsidP="000937D6">
      <w:pPr>
        <w:pStyle w:val="Bodytext1"/>
        <w:numPr>
          <w:ilvl w:val="0"/>
          <w:numId w:val="10"/>
        </w:numPr>
        <w:shd w:val="clear" w:color="auto" w:fill="auto"/>
        <w:spacing w:after="0" w:line="240" w:lineRule="auto"/>
        <w:ind w:left="20"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 xml:space="preserve">Член ДНД </w:t>
      </w:r>
      <w:r w:rsidRPr="000937D6">
        <w:rPr>
          <w:rStyle w:val="Bodytext0"/>
          <w:sz w:val="28"/>
          <w:szCs w:val="28"/>
        </w:rPr>
        <w:t>обязан</w:t>
      </w:r>
      <w:r w:rsidRPr="000937D6">
        <w:rPr>
          <w:sz w:val="28"/>
          <w:szCs w:val="28"/>
        </w:rPr>
        <w:t>:</w:t>
      </w:r>
    </w:p>
    <w:p w:rsidR="008D2D74" w:rsidRPr="000937D6" w:rsidRDefault="008D2D74" w:rsidP="000937D6">
      <w:pPr>
        <w:pStyle w:val="Bodytext1"/>
        <w:numPr>
          <w:ilvl w:val="0"/>
          <w:numId w:val="10"/>
        </w:numPr>
        <w:shd w:val="clear" w:color="auto" w:fill="auto"/>
        <w:spacing w:after="0" w:line="240" w:lineRule="auto"/>
        <w:ind w:left="20"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знать и соблюдать положения Конституции Российской Федерации, законов и иных нормативных правовых актов Российской Федерации и Хабаровского края в области охраны общественного порядка;</w:t>
      </w:r>
    </w:p>
    <w:p w:rsidR="008D2D74" w:rsidRPr="000937D6" w:rsidRDefault="008D2D74" w:rsidP="000937D6">
      <w:pPr>
        <w:pStyle w:val="Bodytext1"/>
        <w:numPr>
          <w:ilvl w:val="0"/>
          <w:numId w:val="10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знать права и обязанности дружинника, повышать уровень своей специальной и физической подготовки, овладевать формами и методами борьбы с правонарушениями;</w:t>
      </w:r>
    </w:p>
    <w:p w:rsidR="008D2D74" w:rsidRPr="000937D6" w:rsidRDefault="008D2D74" w:rsidP="000937D6">
      <w:pPr>
        <w:pStyle w:val="Bodytext1"/>
        <w:numPr>
          <w:ilvl w:val="0"/>
          <w:numId w:val="10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активно участвовать в охране общественного порядка, проявлять инициативу в профилактической работе и борьбе с правонарушениями;</w:t>
      </w:r>
    </w:p>
    <w:p w:rsidR="008D2D74" w:rsidRPr="000937D6" w:rsidRDefault="008D2D74" w:rsidP="000937D6">
      <w:pPr>
        <w:pStyle w:val="Bodytext1"/>
        <w:numPr>
          <w:ilvl w:val="0"/>
          <w:numId w:val="10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добросовестно выполнять законные требования командира дружины, заместителя командира дружины, сотрудников органов внутренних дел, других органов, уполномоченных осуществлять охрану общественного порядка, при проведении совместных мероприятий по охране общественного порядка;</w:t>
      </w:r>
    </w:p>
    <w:p w:rsidR="008D2D74" w:rsidRPr="000937D6" w:rsidRDefault="008D2D74" w:rsidP="000937D6">
      <w:pPr>
        <w:pStyle w:val="Bodytext1"/>
        <w:numPr>
          <w:ilvl w:val="0"/>
          <w:numId w:val="10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проявлять вежливость, внимательность и предупредительность в обращении с гражданами, не допускать необоснованного ограничения прав и свобод человека и гражданина, не совершать действий, имеющих целью унижение чести и достоинства человека и гражданина;</w:t>
      </w:r>
    </w:p>
    <w:p w:rsidR="008D2D74" w:rsidRPr="000937D6" w:rsidRDefault="008D2D74" w:rsidP="000937D6">
      <w:pPr>
        <w:pStyle w:val="Bodytext1"/>
        <w:numPr>
          <w:ilvl w:val="0"/>
          <w:numId w:val="10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37D6">
        <w:rPr>
          <w:sz w:val="28"/>
          <w:szCs w:val="28"/>
        </w:rPr>
        <w:t>случае обращения граждан с сообщениями о событиях или фактах, угрожающих безопасности граждан, правопорядку и общественной безопасности, либо в случае непосредственного обнаружения указанных событий или фактов, сообщать об этом в ближайший орган внутренних дел и принимать меры совместно с сотрудниками правоохранительных органов по спасению людей, пресечению преступления или административного правонарушения, охране места происшествия;</w:t>
      </w:r>
    </w:p>
    <w:p w:rsidR="008D2D74" w:rsidRPr="000937D6" w:rsidRDefault="008D2D74" w:rsidP="000937D6">
      <w:pPr>
        <w:pStyle w:val="Bodytext1"/>
        <w:numPr>
          <w:ilvl w:val="0"/>
          <w:numId w:val="10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принимать меры по оказанию помощи, в том числе первой помощи,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их жизни и здоровья;</w:t>
      </w:r>
    </w:p>
    <w:p w:rsidR="008D2D74" w:rsidRPr="000937D6" w:rsidRDefault="008D2D74" w:rsidP="000937D6">
      <w:pPr>
        <w:pStyle w:val="Bodytext1"/>
        <w:numPr>
          <w:ilvl w:val="0"/>
          <w:numId w:val="10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не разглашать оперативную и иную конфиденциальную информацию, ставшую ему известной в связи с осуществлением деятельности по охране общественного порядка, а также сведений, относящихся к частной жизни, личной и семейной тайне граждан, если иное не установлено законодательством;</w:t>
      </w:r>
    </w:p>
    <w:p w:rsidR="008D2D74" w:rsidRPr="000937D6" w:rsidRDefault="008D2D74" w:rsidP="000937D6">
      <w:pPr>
        <w:pStyle w:val="Bodytext1"/>
        <w:numPr>
          <w:ilvl w:val="0"/>
          <w:numId w:val="10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соблюдать установленную в народной дружине дисциплину, выполнять распоряжения и указания руководителей народной дружины, а при нахождении на дежурстве</w:t>
      </w:r>
      <w:r>
        <w:rPr>
          <w:sz w:val="28"/>
          <w:szCs w:val="28"/>
        </w:rPr>
        <w:t xml:space="preserve"> </w:t>
      </w:r>
      <w:r w:rsidRPr="000937D6">
        <w:rPr>
          <w:sz w:val="28"/>
          <w:szCs w:val="28"/>
        </w:rPr>
        <w:t>- старшего наряда дружинников;</w:t>
      </w:r>
    </w:p>
    <w:p w:rsidR="008D2D74" w:rsidRPr="000937D6" w:rsidRDefault="008D2D74" w:rsidP="000937D6">
      <w:pPr>
        <w:pStyle w:val="Bodytext1"/>
        <w:numPr>
          <w:ilvl w:val="0"/>
          <w:numId w:val="10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иметь при себе и предъявлять по требованию граждан или должностных лиц удостоверение установленного образца;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6.3. Народные дружинники выполняют возложенные на них обязанности в свободное от основной работы время на безвозмездной основе.</w:t>
      </w:r>
    </w:p>
    <w:p w:rsidR="008D2D74" w:rsidRPr="000937D6" w:rsidRDefault="008D2D74" w:rsidP="000937D6">
      <w:pPr>
        <w:pStyle w:val="Bodytext41"/>
        <w:shd w:val="clear" w:color="auto" w:fill="auto"/>
        <w:spacing w:line="240" w:lineRule="auto"/>
        <w:ind w:firstLine="426"/>
        <w:rPr>
          <w:rFonts w:cs="Arial Unicode MS"/>
          <w:b w:val="0"/>
          <w:bCs w:val="0"/>
          <w:sz w:val="28"/>
          <w:szCs w:val="28"/>
        </w:rPr>
      </w:pPr>
      <w:r w:rsidRPr="000937D6">
        <w:rPr>
          <w:rStyle w:val="Bodytext43"/>
          <w:b w:val="0"/>
          <w:bCs w:val="0"/>
          <w:sz w:val="28"/>
          <w:szCs w:val="28"/>
        </w:rPr>
        <w:t>7. Гарантии правовой и социальной защиты народных дружинников</w:t>
      </w:r>
    </w:p>
    <w:p w:rsidR="008D2D74" w:rsidRPr="000937D6" w:rsidRDefault="008D2D74" w:rsidP="000937D6">
      <w:pPr>
        <w:pStyle w:val="Bodytext41"/>
        <w:shd w:val="clear" w:color="auto" w:fill="auto"/>
        <w:spacing w:line="240" w:lineRule="auto"/>
        <w:ind w:firstLine="426"/>
        <w:rPr>
          <w:rFonts w:cs="Arial Unicode MS"/>
          <w:b w:val="0"/>
          <w:bCs w:val="0"/>
          <w:sz w:val="28"/>
          <w:szCs w:val="28"/>
        </w:rPr>
      </w:pPr>
      <w:r w:rsidRPr="000937D6">
        <w:rPr>
          <w:rStyle w:val="Bodytext43"/>
          <w:b w:val="0"/>
          <w:bCs w:val="0"/>
          <w:sz w:val="28"/>
          <w:szCs w:val="28"/>
        </w:rPr>
        <w:t>и членов их семей</w:t>
      </w:r>
    </w:p>
    <w:p w:rsidR="008D2D74" w:rsidRPr="000937D6" w:rsidRDefault="008D2D74" w:rsidP="000937D6">
      <w:pPr>
        <w:pStyle w:val="Bodytext1"/>
        <w:numPr>
          <w:ilvl w:val="0"/>
          <w:numId w:val="11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Народный дружинник при исполнении возложенных на него обя</w:t>
      </w:r>
      <w:r>
        <w:rPr>
          <w:sz w:val="28"/>
          <w:szCs w:val="28"/>
        </w:rPr>
        <w:t>-</w:t>
      </w:r>
      <w:r w:rsidRPr="000937D6">
        <w:rPr>
          <w:rFonts w:cs="Arial Unicode MS"/>
          <w:sz w:val="28"/>
          <w:szCs w:val="28"/>
        </w:rPr>
        <w:softHyphen/>
      </w:r>
      <w:r w:rsidRPr="000937D6">
        <w:rPr>
          <w:sz w:val="28"/>
          <w:szCs w:val="28"/>
        </w:rPr>
        <w:t>занностей по охране общественного пор</w:t>
      </w:r>
      <w:r>
        <w:rPr>
          <w:sz w:val="28"/>
          <w:szCs w:val="28"/>
        </w:rPr>
        <w:t>ядка находится под защитой госу</w:t>
      </w:r>
      <w:r w:rsidRPr="000937D6">
        <w:rPr>
          <w:sz w:val="28"/>
          <w:szCs w:val="28"/>
        </w:rPr>
        <w:t>дарства. Его законные требования о прекращении правонарушений обязательны для исполнения всеми гражданами.</w:t>
      </w:r>
    </w:p>
    <w:p w:rsidR="008D2D74" w:rsidRPr="000937D6" w:rsidRDefault="008D2D74" w:rsidP="000937D6">
      <w:pPr>
        <w:pStyle w:val="Bodytext1"/>
        <w:numPr>
          <w:ilvl w:val="0"/>
          <w:numId w:val="11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Никто не вправе вмешиваться в законные действия народного дружинника, кроме лиц, уполномоченных на это законом.</w:t>
      </w:r>
    </w:p>
    <w:p w:rsidR="008D2D74" w:rsidRPr="000937D6" w:rsidRDefault="008D2D74" w:rsidP="000937D6">
      <w:pPr>
        <w:pStyle w:val="Bodytext1"/>
        <w:numPr>
          <w:ilvl w:val="0"/>
          <w:numId w:val="11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Воспрепятствование законной деятельности народного дружинника, неисполнение его законных требований, а равно насилие в отношении дружинника или угроза его применения, посягательство на его жизнь, здоровье, честь и достоинство в связи с исполнением им обязанностей по охране общественного порядка влечет ответственность в соответствии с законодательством Российской Федерации;</w:t>
      </w:r>
    </w:p>
    <w:p w:rsidR="008D2D74" w:rsidRPr="000937D6" w:rsidRDefault="008D2D74" w:rsidP="000937D6">
      <w:pPr>
        <w:pStyle w:val="Bodytext1"/>
        <w:numPr>
          <w:ilvl w:val="0"/>
          <w:numId w:val="11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В случае получения увечья (ранения, травмы, контузии), заболевания, наступивших в период и в связи с осуществлением им обязанностей дружинника и исключающих для него возможность дальнейшей деятельности в составе дружины, ему выплачивается компенсация в порядке, установленном Правительством края.</w:t>
      </w:r>
    </w:p>
    <w:p w:rsidR="008D2D74" w:rsidRDefault="008D2D74" w:rsidP="000937D6">
      <w:pPr>
        <w:pStyle w:val="Bodytext1"/>
        <w:numPr>
          <w:ilvl w:val="0"/>
          <w:numId w:val="11"/>
        </w:numPr>
        <w:shd w:val="clear" w:color="auto" w:fill="auto"/>
        <w:spacing w:after="0" w:line="240" w:lineRule="auto"/>
        <w:ind w:firstLine="426"/>
        <w:jc w:val="both"/>
        <w:rPr>
          <w:rFonts w:cs="Arial Unicode MS"/>
          <w:sz w:val="28"/>
          <w:szCs w:val="28"/>
        </w:rPr>
      </w:pPr>
      <w:r w:rsidRPr="000937D6">
        <w:rPr>
          <w:sz w:val="28"/>
          <w:szCs w:val="28"/>
        </w:rPr>
        <w:t>Меры социальной защиты членов семей дружинников определены ст. 12 закона Хабаровского края от 25 апреля 2012 г. №188 «Об участии населения в охране общественного порядка на территории Хабаровского края».</w:t>
      </w:r>
    </w:p>
    <w:p w:rsidR="008D2D74" w:rsidRPr="000937D6" w:rsidRDefault="008D2D74" w:rsidP="00A70358">
      <w:pPr>
        <w:pStyle w:val="Bodytext1"/>
        <w:shd w:val="clear" w:color="auto" w:fill="auto"/>
        <w:spacing w:after="0" w:line="240" w:lineRule="auto"/>
        <w:ind w:left="426"/>
        <w:jc w:val="both"/>
        <w:rPr>
          <w:rFonts w:cs="Arial Unicode MS"/>
          <w:sz w:val="28"/>
          <w:szCs w:val="28"/>
        </w:rPr>
      </w:pPr>
    </w:p>
    <w:p w:rsidR="008D2D74" w:rsidRPr="000937D6" w:rsidRDefault="008D2D74" w:rsidP="00A70358">
      <w:pPr>
        <w:pStyle w:val="Bodytext41"/>
        <w:shd w:val="clear" w:color="auto" w:fill="auto"/>
        <w:spacing w:line="240" w:lineRule="auto"/>
        <w:jc w:val="center"/>
        <w:rPr>
          <w:rFonts w:cs="Arial Unicode MS"/>
          <w:b w:val="0"/>
          <w:bCs w:val="0"/>
          <w:sz w:val="28"/>
          <w:szCs w:val="28"/>
        </w:rPr>
      </w:pPr>
      <w:r w:rsidRPr="000937D6">
        <w:rPr>
          <w:rStyle w:val="Bodytext42"/>
          <w:b w:val="0"/>
          <w:bCs w:val="0"/>
          <w:sz w:val="28"/>
          <w:szCs w:val="28"/>
        </w:rPr>
        <w:t>8. Поощрение дружинников, активно участвующих в охране общественного порядка</w:t>
      </w:r>
    </w:p>
    <w:p w:rsidR="008D2D74" w:rsidRPr="000937D6" w:rsidRDefault="008D2D74" w:rsidP="000937D6">
      <w:pPr>
        <w:pStyle w:val="Bodytext1"/>
        <w:numPr>
          <w:ilvl w:val="0"/>
          <w:numId w:val="12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За активное участие в охране общественного порядка дружинники могут поощряться путем: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а)</w:t>
      </w:r>
      <w:r w:rsidRPr="000937D6">
        <w:rPr>
          <w:sz w:val="28"/>
          <w:szCs w:val="28"/>
        </w:rPr>
        <w:tab/>
        <w:t>объявления благодарности;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б)</w:t>
      </w:r>
      <w:r w:rsidRPr="000937D6">
        <w:rPr>
          <w:sz w:val="28"/>
          <w:szCs w:val="28"/>
        </w:rPr>
        <w:tab/>
        <w:t>вручения благодарственного письма;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в)</w:t>
      </w:r>
      <w:r w:rsidRPr="000937D6">
        <w:rPr>
          <w:sz w:val="28"/>
          <w:szCs w:val="28"/>
        </w:rPr>
        <w:tab/>
        <w:t>награждения Почетной грамотой;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г)</w:t>
      </w:r>
      <w:r w:rsidRPr="000937D6">
        <w:rPr>
          <w:sz w:val="28"/>
          <w:szCs w:val="28"/>
        </w:rPr>
        <w:tab/>
        <w:t>награждения ценным подарком;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д)</w:t>
      </w:r>
      <w:r w:rsidRPr="000937D6">
        <w:rPr>
          <w:sz w:val="28"/>
          <w:szCs w:val="28"/>
        </w:rPr>
        <w:tab/>
        <w:t>выдачи денежной премии</w:t>
      </w:r>
    </w:p>
    <w:p w:rsidR="008D2D74" w:rsidRPr="000937D6" w:rsidRDefault="008D2D74" w:rsidP="000937D6">
      <w:pPr>
        <w:pStyle w:val="Bodytext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 xml:space="preserve">Поощрение дружинника осуществляется администрацией </w:t>
      </w:r>
      <w:r>
        <w:rPr>
          <w:sz w:val="28"/>
          <w:szCs w:val="28"/>
        </w:rPr>
        <w:t>сельского поселения «Село Булава»</w:t>
      </w:r>
      <w:r w:rsidRPr="000937D6">
        <w:rPr>
          <w:sz w:val="28"/>
          <w:szCs w:val="28"/>
        </w:rPr>
        <w:t>, либо начальником территориального органа внутренних дел по мотивированному ходатайству командира ДНД.</w:t>
      </w:r>
    </w:p>
    <w:p w:rsidR="008D2D74" w:rsidRPr="000937D6" w:rsidRDefault="008D2D74" w:rsidP="000937D6">
      <w:pPr>
        <w:pStyle w:val="Bodytext1"/>
        <w:numPr>
          <w:ilvl w:val="0"/>
          <w:numId w:val="12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За особые заслуги при выполнении общественного долга и проявленные при этом мужество и героизм дружинники могут представляться к государственным наградам Российской Федерации и наградам края в соответствии с нормативными правовыми актами Российской Федерации и Хабаровского края.</w:t>
      </w:r>
    </w:p>
    <w:p w:rsidR="008D2D74" w:rsidRPr="000937D6" w:rsidRDefault="008D2D74" w:rsidP="000937D6">
      <w:pPr>
        <w:pStyle w:val="Bodytext1"/>
        <w:numPr>
          <w:ilvl w:val="0"/>
          <w:numId w:val="12"/>
        </w:numPr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 w:rsidRPr="000937D6">
        <w:rPr>
          <w:sz w:val="28"/>
          <w:szCs w:val="28"/>
        </w:rPr>
        <w:t>Дополнительные меры поощрения дружинников могут устанавли</w:t>
      </w:r>
      <w:r>
        <w:rPr>
          <w:sz w:val="28"/>
          <w:szCs w:val="28"/>
        </w:rPr>
        <w:t>-</w:t>
      </w:r>
      <w:r w:rsidRPr="000937D6">
        <w:rPr>
          <w:rFonts w:cs="Arial Unicode MS"/>
          <w:sz w:val="28"/>
          <w:szCs w:val="28"/>
        </w:rPr>
        <w:softHyphen/>
      </w:r>
      <w:r w:rsidRPr="000937D6">
        <w:rPr>
          <w:sz w:val="28"/>
          <w:szCs w:val="28"/>
        </w:rPr>
        <w:t>ваться локальными нормативными актами предприятий, учреждений и ор</w:t>
      </w:r>
      <w:r>
        <w:rPr>
          <w:sz w:val="28"/>
          <w:szCs w:val="28"/>
        </w:rPr>
        <w:t>-</w:t>
      </w:r>
      <w:r w:rsidRPr="000937D6">
        <w:rPr>
          <w:rFonts w:cs="Arial Unicode MS"/>
          <w:sz w:val="28"/>
          <w:szCs w:val="28"/>
        </w:rPr>
        <w:softHyphen/>
      </w:r>
      <w:r w:rsidRPr="000937D6">
        <w:rPr>
          <w:sz w:val="28"/>
          <w:szCs w:val="28"/>
        </w:rPr>
        <w:t>ганизаций, в которых созданы дружины.</w:t>
      </w:r>
    </w:p>
    <w:sectPr w:rsidR="008D2D74" w:rsidRPr="000937D6" w:rsidSect="00796D1D">
      <w:type w:val="continuous"/>
      <w:pgSz w:w="11907" w:h="16839" w:code="9"/>
      <w:pgMar w:top="851" w:right="567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D74" w:rsidRDefault="008D2D74" w:rsidP="000F39EC">
      <w:r>
        <w:separator/>
      </w:r>
    </w:p>
  </w:endnote>
  <w:endnote w:type="continuationSeparator" w:id="1">
    <w:p w:rsidR="008D2D74" w:rsidRDefault="008D2D74" w:rsidP="000F3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D74" w:rsidRDefault="008D2D74"/>
  </w:footnote>
  <w:footnote w:type="continuationSeparator" w:id="1">
    <w:p w:rsidR="008D2D74" w:rsidRDefault="008D2D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861"/>
    <w:multiLevelType w:val="multilevel"/>
    <w:tmpl w:val="CB8A0A2C"/>
    <w:lvl w:ilvl="0">
      <w:start w:val="1"/>
      <w:numFmt w:val="decimal"/>
      <w:lvlText w:val="6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755D6"/>
    <w:multiLevelType w:val="multilevel"/>
    <w:tmpl w:val="EA484F00"/>
    <w:lvl w:ilvl="0">
      <w:start w:val="3"/>
      <w:numFmt w:val="decimal"/>
      <w:lvlText w:val="2.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2">
    <w:nsid w:val="0E3C5659"/>
    <w:multiLevelType w:val="multilevel"/>
    <w:tmpl w:val="365A6D68"/>
    <w:lvl w:ilvl="0">
      <w:start w:val="1"/>
      <w:numFmt w:val="decimal"/>
      <w:lvlText w:val="8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2236D0"/>
    <w:multiLevelType w:val="multilevel"/>
    <w:tmpl w:val="2BA25BA8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615B68"/>
    <w:multiLevelType w:val="multilevel"/>
    <w:tmpl w:val="4406F5BC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933B22"/>
    <w:multiLevelType w:val="multilevel"/>
    <w:tmpl w:val="E6804E92"/>
    <w:lvl w:ilvl="0">
      <w:start w:val="1"/>
      <w:numFmt w:val="decimal"/>
      <w:lvlText w:val="5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BB369B"/>
    <w:multiLevelType w:val="multilevel"/>
    <w:tmpl w:val="7F5EDFC4"/>
    <w:lvl w:ilvl="0">
      <w:start w:val="1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EE789B"/>
    <w:multiLevelType w:val="multilevel"/>
    <w:tmpl w:val="B1E8BFF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0879FA"/>
    <w:multiLevelType w:val="multilevel"/>
    <w:tmpl w:val="537893A6"/>
    <w:lvl w:ilvl="0">
      <w:start w:val="1"/>
      <w:numFmt w:val="decimal"/>
      <w:lvlText w:val="5.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B24CCB"/>
    <w:multiLevelType w:val="multilevel"/>
    <w:tmpl w:val="DF4CF7FE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5B2653"/>
    <w:multiLevelType w:val="multilevel"/>
    <w:tmpl w:val="39F85D28"/>
    <w:lvl w:ilvl="0">
      <w:start w:val="1"/>
      <w:numFmt w:val="decimal"/>
      <w:lvlText w:val="6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CB78FD"/>
    <w:multiLevelType w:val="multilevel"/>
    <w:tmpl w:val="FA681DC8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9"/>
  <w:autoHyphenation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9EC"/>
    <w:rsid w:val="000937D6"/>
    <w:rsid w:val="000F39EC"/>
    <w:rsid w:val="00107BFF"/>
    <w:rsid w:val="001957A3"/>
    <w:rsid w:val="00460293"/>
    <w:rsid w:val="005209C4"/>
    <w:rsid w:val="00662B03"/>
    <w:rsid w:val="006D3DB4"/>
    <w:rsid w:val="0070675E"/>
    <w:rsid w:val="00796D1D"/>
    <w:rsid w:val="008D2D74"/>
    <w:rsid w:val="009241C3"/>
    <w:rsid w:val="00A70358"/>
    <w:rsid w:val="00B35817"/>
    <w:rsid w:val="00B62D81"/>
    <w:rsid w:val="00B65A01"/>
    <w:rsid w:val="00B7384A"/>
    <w:rsid w:val="00B957AA"/>
    <w:rsid w:val="00BC60F8"/>
    <w:rsid w:val="00C775F0"/>
    <w:rsid w:val="00DA76E7"/>
    <w:rsid w:val="00F03025"/>
    <w:rsid w:val="00F055B8"/>
    <w:rsid w:val="00F3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9EC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F39EC"/>
    <w:rPr>
      <w:color w:val="000080"/>
      <w:u w:val="single"/>
    </w:rPr>
  </w:style>
  <w:style w:type="character" w:customStyle="1" w:styleId="Bodytext">
    <w:name w:val="Body text_"/>
    <w:basedOn w:val="DefaultParagraphFont"/>
    <w:link w:val="Bodytext1"/>
    <w:uiPriority w:val="99"/>
    <w:locked/>
    <w:rsid w:val="000F39EC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4">
    <w:name w:val="Body text (4)_"/>
    <w:basedOn w:val="DefaultParagraphFont"/>
    <w:link w:val="Bodytext41"/>
    <w:uiPriority w:val="99"/>
    <w:locked/>
    <w:rsid w:val="000F39EC"/>
    <w:rPr>
      <w:rFonts w:ascii="Times New Roman" w:hAnsi="Times New Roman" w:cs="Times New Roman"/>
      <w:spacing w:val="0"/>
      <w:sz w:val="18"/>
      <w:szCs w:val="18"/>
    </w:rPr>
  </w:style>
  <w:style w:type="character" w:customStyle="1" w:styleId="Bodytext40">
    <w:name w:val="Body text (4)"/>
    <w:basedOn w:val="Bodytext4"/>
    <w:uiPriority w:val="99"/>
    <w:rsid w:val="000F39EC"/>
  </w:style>
  <w:style w:type="character" w:customStyle="1" w:styleId="Bodytext3">
    <w:name w:val="Body text (3)_"/>
    <w:basedOn w:val="DefaultParagraphFont"/>
    <w:link w:val="Bodytext31"/>
    <w:uiPriority w:val="99"/>
    <w:locked/>
    <w:rsid w:val="000F39EC"/>
    <w:rPr>
      <w:rFonts w:ascii="Times New Roman" w:hAnsi="Times New Roman" w:cs="Times New Roman"/>
      <w:spacing w:val="0"/>
      <w:sz w:val="16"/>
      <w:szCs w:val="16"/>
    </w:rPr>
  </w:style>
  <w:style w:type="character" w:customStyle="1" w:styleId="Bodytext39pt">
    <w:name w:val="Body text (3) + 9 pt"/>
    <w:aliases w:val="Bold"/>
    <w:basedOn w:val="Bodytext3"/>
    <w:uiPriority w:val="99"/>
    <w:rsid w:val="000F39EC"/>
    <w:rPr>
      <w:b/>
      <w:bCs/>
      <w:sz w:val="18"/>
      <w:szCs w:val="18"/>
    </w:rPr>
  </w:style>
  <w:style w:type="character" w:customStyle="1" w:styleId="Heading1">
    <w:name w:val="Heading #1_"/>
    <w:basedOn w:val="DefaultParagraphFont"/>
    <w:link w:val="Heading11"/>
    <w:uiPriority w:val="99"/>
    <w:locked/>
    <w:rsid w:val="000F39EC"/>
    <w:rPr>
      <w:rFonts w:ascii="Times New Roman" w:hAnsi="Times New Roman" w:cs="Times New Roman"/>
      <w:spacing w:val="0"/>
      <w:sz w:val="18"/>
      <w:szCs w:val="18"/>
    </w:rPr>
  </w:style>
  <w:style w:type="character" w:customStyle="1" w:styleId="Heading10">
    <w:name w:val="Heading #1"/>
    <w:basedOn w:val="Heading1"/>
    <w:uiPriority w:val="99"/>
    <w:rsid w:val="000F39EC"/>
    <w:rPr>
      <w:u w:val="single"/>
    </w:rPr>
  </w:style>
  <w:style w:type="character" w:customStyle="1" w:styleId="Bodytext8pt">
    <w:name w:val="Body text + 8 pt"/>
    <w:basedOn w:val="Bodytext"/>
    <w:uiPriority w:val="99"/>
    <w:rsid w:val="000F39EC"/>
    <w:rPr>
      <w:sz w:val="16"/>
      <w:szCs w:val="16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sid w:val="000F39EC"/>
    <w:rPr>
      <w:rFonts w:ascii="Times New Roman" w:hAnsi="Times New Roman" w:cs="Times New Roman"/>
      <w:sz w:val="20"/>
      <w:szCs w:val="20"/>
    </w:rPr>
  </w:style>
  <w:style w:type="character" w:customStyle="1" w:styleId="HeaderorfooterConsolas">
    <w:name w:val="Header or footer + Consolas"/>
    <w:aliases w:val="7 pt"/>
    <w:basedOn w:val="Headerorfooter"/>
    <w:uiPriority w:val="99"/>
    <w:rsid w:val="000F39EC"/>
    <w:rPr>
      <w:rFonts w:ascii="Consolas" w:eastAsia="Times New Roman" w:hAnsi="Consolas" w:cs="Consolas"/>
      <w:sz w:val="14"/>
      <w:szCs w:val="14"/>
    </w:rPr>
  </w:style>
  <w:style w:type="character" w:customStyle="1" w:styleId="Bodytext9pt">
    <w:name w:val="Body text + 9 pt"/>
    <w:aliases w:val="Bold2"/>
    <w:basedOn w:val="Bodytext"/>
    <w:uiPriority w:val="99"/>
    <w:rsid w:val="000F39EC"/>
    <w:rPr>
      <w:b/>
      <w:bCs/>
      <w:sz w:val="18"/>
      <w:szCs w:val="18"/>
    </w:rPr>
  </w:style>
  <w:style w:type="character" w:customStyle="1" w:styleId="Heading12">
    <w:name w:val="Heading #12"/>
    <w:basedOn w:val="Heading1"/>
    <w:uiPriority w:val="99"/>
    <w:rsid w:val="000F39EC"/>
  </w:style>
  <w:style w:type="character" w:customStyle="1" w:styleId="Bodytext30">
    <w:name w:val="Body text (3)"/>
    <w:basedOn w:val="Bodytext3"/>
    <w:uiPriority w:val="99"/>
    <w:rsid w:val="000F39EC"/>
  </w:style>
  <w:style w:type="character" w:customStyle="1" w:styleId="Bodytext45">
    <w:name w:val="Body text (4)5"/>
    <w:basedOn w:val="Bodytext4"/>
    <w:uiPriority w:val="99"/>
    <w:rsid w:val="000F39EC"/>
  </w:style>
  <w:style w:type="character" w:customStyle="1" w:styleId="Bodytext44">
    <w:name w:val="Body text (4)4"/>
    <w:basedOn w:val="Bodytext4"/>
    <w:uiPriority w:val="99"/>
    <w:rsid w:val="000F39EC"/>
  </w:style>
  <w:style w:type="character" w:customStyle="1" w:styleId="Bodytext0">
    <w:name w:val="Body text"/>
    <w:basedOn w:val="Bodytext"/>
    <w:uiPriority w:val="99"/>
    <w:rsid w:val="000F39EC"/>
    <w:rPr>
      <w:u w:val="single"/>
    </w:rPr>
  </w:style>
  <w:style w:type="character" w:customStyle="1" w:styleId="Bodytext9pt1">
    <w:name w:val="Body text + 9 pt1"/>
    <w:aliases w:val="Bold1"/>
    <w:basedOn w:val="Bodytext"/>
    <w:uiPriority w:val="99"/>
    <w:rsid w:val="000F39EC"/>
    <w:rPr>
      <w:b/>
      <w:bCs/>
      <w:sz w:val="18"/>
      <w:szCs w:val="18"/>
    </w:rPr>
  </w:style>
  <w:style w:type="character" w:customStyle="1" w:styleId="Bodytext43">
    <w:name w:val="Body text (4)3"/>
    <w:basedOn w:val="Bodytext4"/>
    <w:uiPriority w:val="99"/>
    <w:rsid w:val="000F39EC"/>
  </w:style>
  <w:style w:type="character" w:customStyle="1" w:styleId="Bodytext42">
    <w:name w:val="Body text (4)2"/>
    <w:basedOn w:val="Bodytext4"/>
    <w:uiPriority w:val="99"/>
    <w:rsid w:val="000F39EC"/>
  </w:style>
  <w:style w:type="paragraph" w:customStyle="1" w:styleId="Bodytext1">
    <w:name w:val="Body text1"/>
    <w:basedOn w:val="Normal"/>
    <w:link w:val="Bodytext"/>
    <w:uiPriority w:val="99"/>
    <w:rsid w:val="000F39EC"/>
    <w:pPr>
      <w:shd w:val="clear" w:color="auto" w:fill="FFFFFF"/>
      <w:spacing w:after="480"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Bodytext41">
    <w:name w:val="Body text (4)1"/>
    <w:basedOn w:val="Normal"/>
    <w:link w:val="Bodytext4"/>
    <w:uiPriority w:val="99"/>
    <w:rsid w:val="000F39EC"/>
    <w:pPr>
      <w:shd w:val="clear" w:color="auto" w:fill="FFFFFF"/>
      <w:spacing w:line="226" w:lineRule="exac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Bodytext31">
    <w:name w:val="Body text (3)1"/>
    <w:basedOn w:val="Normal"/>
    <w:link w:val="Bodytext3"/>
    <w:uiPriority w:val="99"/>
    <w:rsid w:val="000F39EC"/>
    <w:pPr>
      <w:shd w:val="clear" w:color="auto" w:fill="FFFFFF"/>
      <w:spacing w:before="300" w:after="240" w:line="283" w:lineRule="exact"/>
    </w:pPr>
    <w:rPr>
      <w:rFonts w:ascii="Times New Roman" w:hAnsi="Times New Roman" w:cs="Times New Roman"/>
      <w:sz w:val="16"/>
      <w:szCs w:val="16"/>
    </w:rPr>
  </w:style>
  <w:style w:type="paragraph" w:customStyle="1" w:styleId="Heading11">
    <w:name w:val="Heading #11"/>
    <w:basedOn w:val="Normal"/>
    <w:link w:val="Heading1"/>
    <w:uiPriority w:val="99"/>
    <w:rsid w:val="000F39EC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Headerorfooter0">
    <w:name w:val="Header or footer"/>
    <w:basedOn w:val="Normal"/>
    <w:link w:val="Headerorfooter"/>
    <w:uiPriority w:val="99"/>
    <w:rsid w:val="000F39EC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796D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6D1D"/>
    <w:rPr>
      <w:color w:val="000000"/>
    </w:rPr>
  </w:style>
  <w:style w:type="paragraph" w:styleId="Footer">
    <w:name w:val="footer"/>
    <w:basedOn w:val="Normal"/>
    <w:link w:val="FooterChar"/>
    <w:uiPriority w:val="99"/>
    <w:semiHidden/>
    <w:rsid w:val="00796D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6D1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C77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75F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8</Pages>
  <Words>2461</Words>
  <Characters>14032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dc:description/>
  <cp:lastModifiedBy>Надежда Петровна</cp:lastModifiedBy>
  <cp:revision>7</cp:revision>
  <cp:lastPrinted>2012-10-09T05:13:00Z</cp:lastPrinted>
  <dcterms:created xsi:type="dcterms:W3CDTF">2012-10-04T23:07:00Z</dcterms:created>
  <dcterms:modified xsi:type="dcterms:W3CDTF">2012-10-09T05:17:00Z</dcterms:modified>
</cp:coreProperties>
</file>