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216" w:rsidRPr="00966216" w:rsidRDefault="00966216" w:rsidP="00966216">
      <w:pPr>
        <w:spacing w:before="240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АДМИНИСТРАЦИЯ СЕЛЬСКОГО ПОСЕЛЕНИЯ «СЕЛО БУЛАВА»</w:t>
      </w:r>
    </w:p>
    <w:p w:rsidR="00966216" w:rsidRPr="00966216" w:rsidRDefault="00966216" w:rsidP="00966216">
      <w:pPr>
        <w:spacing w:before="240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Ульчского муниципального района Хабаровского края</w:t>
      </w:r>
    </w:p>
    <w:p w:rsidR="00966216" w:rsidRPr="00966216" w:rsidRDefault="00966216" w:rsidP="00966216">
      <w:pPr>
        <w:spacing w:before="240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966216" w:rsidRPr="00966216" w:rsidRDefault="00966216" w:rsidP="00966216">
      <w:pPr>
        <w:spacing w:before="240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ПОСТАНОВЛЕНИЕ</w:t>
      </w:r>
    </w:p>
    <w:p w:rsidR="00966216" w:rsidRPr="00966216" w:rsidRDefault="00966216" w:rsidP="00966216">
      <w:pPr>
        <w:spacing w:before="240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966216" w:rsidRPr="00966216" w:rsidRDefault="00966216" w:rsidP="00966216">
      <w:pPr>
        <w:spacing w:before="240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06.11.2013        №  79-па</w:t>
      </w:r>
    </w:p>
    <w:p w:rsidR="00966216" w:rsidRPr="00966216" w:rsidRDefault="00966216" w:rsidP="00966216">
      <w:pPr>
        <w:spacing w:before="240"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с. Булава</w:t>
      </w:r>
    </w:p>
    <w:p w:rsidR="00966216" w:rsidRPr="00966216" w:rsidRDefault="00966216" w:rsidP="00966216">
      <w:pPr>
        <w:spacing w:after="0" w:line="240" w:lineRule="auto"/>
        <w:jc w:val="both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800000"/>
          <w:kern w:val="36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jc w:val="both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800000"/>
          <w:kern w:val="36"/>
          <w:sz w:val="28"/>
          <w:szCs w:val="28"/>
          <w:lang w:eastAsia="ru-RU"/>
        </w:rPr>
        <w:t>О проведении аукциона  по продаже объектов муниципального недвижимого имущества, находящегося в муниципальной собственности сельского поселения «Село Булава»</w:t>
      </w:r>
    </w:p>
    <w:p w:rsidR="00966216" w:rsidRPr="00966216" w:rsidRDefault="00966216" w:rsidP="009662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ind w:firstLine="79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Федеральным законом от 21 декабря 2001 г. №178-ФЗ «О приватизации государственного и муниципального имущества», Постановлением Правительства РФ от 12 августа 2002 г.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Положением «О порядке управления и распоряжения имуществом сельского поселения «Село Булава», утвержденного решением Совета депутатов сельского поселения «Село Булава» от 24 сентября 2012 г. №197, решением Совета депутатов сельского поселения «Село Булава» от 18.10.2012 г. №201 «Об утверждении Прогнозного плана (программы) приватизации муниципального имущества сельского поселения «Село Булава» на 2013 год», администрация сельского поселения</w:t>
      </w:r>
    </w:p>
    <w:p w:rsidR="00966216" w:rsidRPr="00966216" w:rsidRDefault="00966216" w:rsidP="009662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966216" w:rsidRPr="00966216" w:rsidRDefault="00966216" w:rsidP="00966216">
      <w:pPr>
        <w:spacing w:after="0" w:line="300" w:lineRule="atLeast"/>
        <w:ind w:right="-55"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условия приватизации муниципального недвижимого имущества:</w:t>
      </w:r>
    </w:p>
    <w:p w:rsidR="00966216" w:rsidRPr="00966216" w:rsidRDefault="00966216" w:rsidP="00966216">
      <w:pPr>
        <w:spacing w:after="0" w:line="300" w:lineRule="atLeast"/>
        <w:ind w:right="-55"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склад ГСМ, состоящий из сторожки, электрической линии наружного освещения объекта склада ГСМ, трубопровода склада ГСМ, земельных участков под эксплуатацию трубопровода склада  ГСМ, сторожки и электрической линии наружного освещения объекта склада ГСМ, по адресу: с.Булава, ул.Промышленная, 2</w:t>
      </w:r>
    </w:p>
    <w:p w:rsidR="00966216" w:rsidRPr="00966216" w:rsidRDefault="00966216" w:rsidP="00966216">
      <w:pPr>
        <w:spacing w:after="0" w:line="300" w:lineRule="atLeast"/>
        <w:ind w:right="-55"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гараж с земельным участком по адресу: с.Булава, улица Парковая,  5а</w:t>
      </w:r>
    </w:p>
    <w:p w:rsidR="00966216" w:rsidRPr="00966216" w:rsidRDefault="00966216" w:rsidP="00966216">
      <w:pPr>
        <w:spacing w:after="0" w:line="300" w:lineRule="atLeast"/>
        <w:ind w:right="-55"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гараж с земельным участком по адресу: с.Булава, улица Центральная, 23а</w:t>
      </w:r>
    </w:p>
    <w:p w:rsidR="00966216" w:rsidRPr="00966216" w:rsidRDefault="00966216" w:rsidP="00966216">
      <w:pPr>
        <w:spacing w:after="0" w:line="300" w:lineRule="atLeast"/>
        <w:ind w:right="-55"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котельная с земельным участком по адресу: с.Булава, улица Промышленная, 4а</w:t>
      </w:r>
    </w:p>
    <w:p w:rsidR="00966216" w:rsidRPr="00966216" w:rsidRDefault="00966216" w:rsidP="00966216">
      <w:pPr>
        <w:spacing w:after="0" w:line="240" w:lineRule="auto"/>
        <w:ind w:firstLine="79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способ приватизации – аукцион в открытой форме подачи предложений о цене в сроки, определенные решением Совета депутатов сельского поселения «Село Булава» «Об утверждении Прогнозного плана (программы) приватизации муниципального имущества сельского поселения «Село Булава» на 2013 год»</w:t>
      </w:r>
    </w:p>
    <w:p w:rsidR="00966216" w:rsidRPr="00966216" w:rsidRDefault="00966216" w:rsidP="00966216">
      <w:pPr>
        <w:spacing w:after="0" w:line="240" w:lineRule="auto"/>
        <w:ind w:firstLine="79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начальная цена продажи на основании отчетов независимых оценщиков об оценке рыночной стоимости. Приложение №1.</w:t>
      </w:r>
    </w:p>
    <w:p w:rsidR="00966216" w:rsidRPr="00966216" w:rsidRDefault="00966216" w:rsidP="00966216">
      <w:pPr>
        <w:spacing w:after="0" w:line="300" w:lineRule="atLeast"/>
        <w:ind w:right="-55"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Определить дату и время проведения аукциона по продаже объектов муниципального недвижимого имущества.</w:t>
      </w:r>
    </w:p>
    <w:p w:rsidR="00966216" w:rsidRPr="00966216" w:rsidRDefault="00966216" w:rsidP="00966216">
      <w:pPr>
        <w:spacing w:after="0" w:line="240" w:lineRule="auto"/>
        <w:jc w:val="both"/>
        <w:outlineLvl w:val="0"/>
        <w:rPr>
          <w:rFonts w:ascii="Segoe UI" w:eastAsia="Times New Roman" w:hAnsi="Segoe UI" w:cs="Segoe UI"/>
          <w:b/>
          <w:bCs/>
          <w:color w:val="800000"/>
          <w:kern w:val="36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800000"/>
          <w:kern w:val="36"/>
          <w:sz w:val="28"/>
          <w:szCs w:val="28"/>
          <w:lang w:eastAsia="ru-RU"/>
        </w:rPr>
        <w:t>          3. Подготовить и опубликовать информационное сообщение Администрации сельского поселения «Село Булава» «О проведении аукциона  по продаже муниципального недвижимого имущества, находящегося в муниципальной собственности сельского поселения «Село Булава»</w:t>
      </w:r>
      <w:r w:rsidRPr="00966216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> </w:t>
      </w:r>
      <w:r w:rsidRPr="00966216">
        <w:rPr>
          <w:rFonts w:ascii="Times New Roman" w:eastAsia="Times New Roman" w:hAnsi="Times New Roman" w:cs="Times New Roman"/>
          <w:color w:val="800000"/>
          <w:kern w:val="36"/>
          <w:sz w:val="28"/>
          <w:szCs w:val="28"/>
          <w:lang w:eastAsia="ru-RU"/>
        </w:rPr>
        <w:t>в официальном печатном издании  – газете «Вестник местного самоуправления» и разместить на официальном сайте Администрации сельского поселения «Село Булава» в сети «Интернет».</w:t>
      </w:r>
    </w:p>
    <w:p w:rsidR="00966216" w:rsidRPr="00966216" w:rsidRDefault="00966216" w:rsidP="00966216">
      <w:pPr>
        <w:spacing w:after="0" w:line="300" w:lineRule="atLeast"/>
        <w:ind w:right="-55"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Организовать и провести продажу объектов, указанных в пункте 1 в соответствии с условиями.</w:t>
      </w:r>
    </w:p>
    <w:p w:rsidR="00966216" w:rsidRPr="00966216" w:rsidRDefault="00966216" w:rsidP="0096621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Заключить с победителями аукциона договоры купли-продажи объектов, указанных в пункте 1.</w:t>
      </w:r>
    </w:p>
    <w:p w:rsidR="00966216" w:rsidRPr="00966216" w:rsidRDefault="00966216" w:rsidP="0096621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Обеспечить опубликование информации о результатах сделок купли-продажи объектов, указанных в пункте 1, в порядке и сроки, предусмотренные действующим законодательством.</w:t>
      </w:r>
    </w:p>
    <w:p w:rsidR="00966216" w:rsidRPr="00966216" w:rsidRDefault="00966216" w:rsidP="00966216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Контроль за исполнением настоящего постановления возложить на главного специалиста по жилищным вопросам администрации сельского поселения «Село Булава» Бояшину И.В.</w:t>
      </w:r>
    </w:p>
    <w:p w:rsidR="00966216" w:rsidRPr="00966216" w:rsidRDefault="00966216" w:rsidP="00966216">
      <w:pPr>
        <w:spacing w:after="0" w:line="240" w:lineRule="auto"/>
        <w:ind w:firstLine="71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Настоящее постановление вступает в силу после его официального опубликования (обнародования).</w:t>
      </w:r>
    </w:p>
    <w:p w:rsidR="00966216" w:rsidRPr="00966216" w:rsidRDefault="00966216" w:rsidP="009662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Н.П.Росугбу</w:t>
      </w:r>
    </w:p>
    <w:p w:rsidR="00966216" w:rsidRPr="00966216" w:rsidRDefault="00966216" w:rsidP="009662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ind w:left="5664"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ind w:left="5664"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ind w:left="5664"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ind w:left="5664"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ind w:left="5664"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ind w:left="5664"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ind w:left="5664"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ind w:left="5664"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ind w:left="5664"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66216" w:rsidRPr="00966216" w:rsidRDefault="00966216" w:rsidP="00966216">
      <w:pPr>
        <w:spacing w:after="0" w:line="240" w:lineRule="auto"/>
        <w:ind w:left="5664" w:firstLine="709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ind w:left="2552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ind w:left="2552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ind w:left="2552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 № 1</w:t>
      </w:r>
    </w:p>
    <w:p w:rsidR="00966216" w:rsidRPr="00966216" w:rsidRDefault="00966216" w:rsidP="00966216">
      <w:pPr>
        <w:spacing w:after="0" w:line="240" w:lineRule="auto"/>
        <w:ind w:left="2552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66216" w:rsidRPr="00966216" w:rsidRDefault="00966216" w:rsidP="00966216">
      <w:pPr>
        <w:spacing w:after="0" w:line="240" w:lineRule="auto"/>
        <w:ind w:left="2552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«Село Булава»</w:t>
      </w:r>
    </w:p>
    <w:p w:rsidR="00966216" w:rsidRPr="00966216" w:rsidRDefault="00966216" w:rsidP="00966216">
      <w:pPr>
        <w:spacing w:after="0" w:line="240" w:lineRule="auto"/>
        <w:ind w:left="2552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от 06.11.2013г.  №  79-па</w:t>
      </w:r>
    </w:p>
    <w:p w:rsidR="00966216" w:rsidRPr="00966216" w:rsidRDefault="00966216" w:rsidP="00966216">
      <w:pPr>
        <w:spacing w:after="0" w:line="300" w:lineRule="atLeast"/>
        <w:ind w:left="538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6216" w:rsidRPr="00966216" w:rsidRDefault="00966216" w:rsidP="00966216">
      <w:pPr>
        <w:spacing w:after="0" w:line="300" w:lineRule="atLeast"/>
        <w:ind w:left="538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6216" w:rsidRPr="00966216" w:rsidRDefault="00966216" w:rsidP="00966216">
      <w:pPr>
        <w:spacing w:after="0" w:line="300" w:lineRule="atLeast"/>
        <w:ind w:left="538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6216" w:rsidRPr="00966216" w:rsidRDefault="00966216" w:rsidP="00966216">
      <w:pPr>
        <w:spacing w:after="0" w:line="300" w:lineRule="atLeast"/>
        <w:ind w:left="5387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6216" w:rsidRPr="00966216" w:rsidRDefault="00966216" w:rsidP="00966216">
      <w:pPr>
        <w:spacing w:after="0" w:line="30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объектов муниципального недвижимого имущества,</w:t>
      </w:r>
    </w:p>
    <w:p w:rsidR="00966216" w:rsidRPr="00966216" w:rsidRDefault="00966216" w:rsidP="00966216">
      <w:pPr>
        <w:spacing w:after="0" w:line="30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находящихся в муниципальной собственности сельского поселения «Село Булава»</w:t>
      </w:r>
    </w:p>
    <w:p w:rsidR="00966216" w:rsidRPr="00966216" w:rsidRDefault="00966216" w:rsidP="00966216">
      <w:pPr>
        <w:spacing w:after="0" w:line="30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предназначенного для продажи на аукционе</w:t>
      </w:r>
    </w:p>
    <w:p w:rsidR="00966216" w:rsidRPr="00966216" w:rsidRDefault="00966216" w:rsidP="00966216">
      <w:pPr>
        <w:spacing w:after="0" w:line="30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66216" w:rsidRPr="00966216" w:rsidRDefault="00966216" w:rsidP="00966216">
      <w:pPr>
        <w:spacing w:after="0" w:line="300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684" w:type="dxa"/>
        <w:tblInd w:w="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94"/>
        <w:gridCol w:w="3134"/>
        <w:gridCol w:w="2329"/>
        <w:gridCol w:w="1887"/>
      </w:tblGrid>
      <w:tr w:rsidR="00966216" w:rsidRPr="00966216" w:rsidTr="00966216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42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Рыночная стоимость объекта</w:t>
            </w:r>
          </w:p>
        </w:tc>
      </w:tr>
      <w:tr w:rsidR="00966216" w:rsidRPr="00966216" w:rsidTr="009662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учетом НДС)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966216" w:rsidRPr="00966216" w:rsidTr="009662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 ГСМ,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край, Ульчский район, с.Булава, ул.Промышленная, 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6 703 000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№15/07/13 от 15.07.2013 г.</w:t>
            </w:r>
          </w:p>
        </w:tc>
      </w:tr>
      <w:tr w:rsidR="00966216" w:rsidRPr="00966216" w:rsidTr="009662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Котельная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край, Ульчский район, с.Булава, ул.Промышленная, 4а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543 000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№357/10-3</w:t>
            </w:r>
          </w:p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31.10.2013 г.</w:t>
            </w:r>
          </w:p>
        </w:tc>
      </w:tr>
      <w:tr w:rsidR="00966216" w:rsidRPr="00966216" w:rsidTr="009662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край, Ульчский район, с.Булава, ул.Центральная, 23а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271 000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№357/10-1</w:t>
            </w:r>
          </w:p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31.10.2013 г.</w:t>
            </w:r>
          </w:p>
        </w:tc>
      </w:tr>
      <w:tr w:rsidR="00966216" w:rsidRPr="00966216" w:rsidTr="0096621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Хабаровский край, Ульчский район, с.Булава, ул.Парковая, 5а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47 000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№357/10-2</w:t>
            </w:r>
          </w:p>
          <w:p w:rsidR="00966216" w:rsidRPr="00966216" w:rsidRDefault="00966216" w:rsidP="0096621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96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31.10.2013 г.</w:t>
            </w:r>
          </w:p>
        </w:tc>
      </w:tr>
    </w:tbl>
    <w:p w:rsidR="00966216" w:rsidRPr="00966216" w:rsidRDefault="00966216" w:rsidP="00966216">
      <w:pPr>
        <w:spacing w:after="0" w:line="240" w:lineRule="auto"/>
        <w:ind w:left="2552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ind w:left="2552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ind w:left="2552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  специалист по жилищным вопросам                                                   И.В.Бояшина</w:t>
      </w:r>
    </w:p>
    <w:p w:rsidR="00966216" w:rsidRPr="00966216" w:rsidRDefault="00966216" w:rsidP="009662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6216" w:rsidRPr="00966216" w:rsidRDefault="00966216" w:rsidP="00966216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6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16"/>
    <w:rsid w:val="00922861"/>
    <w:rsid w:val="0096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472DC-907A-4FD1-915C-8E3AA789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6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2017-12-28T07:32:00Z</dcterms:created>
  <dcterms:modified xsi:type="dcterms:W3CDTF">2017-12-28T07:32:00Z</dcterms:modified>
</cp:coreProperties>
</file>