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90" w:rsidRDefault="00290690" w:rsidP="0029069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АДМИНИСТРАЦИЯ СЕЛЬСКОГО ПОСЕЛЕНИЯ «СЕЛО БУЛАВА»</w:t>
      </w:r>
    </w:p>
    <w:p w:rsidR="00290690" w:rsidRDefault="00290690" w:rsidP="0029069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Хабаровского края</w:t>
      </w:r>
    </w:p>
    <w:p w:rsidR="00290690" w:rsidRDefault="00290690" w:rsidP="0029069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90690" w:rsidRDefault="00290690" w:rsidP="0029069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ПОСТАНОВЛЕНИЕ</w:t>
      </w:r>
    </w:p>
    <w:p w:rsidR="00290690" w:rsidRDefault="00290690" w:rsidP="00290690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31.12.2014      </w:t>
      </w:r>
      <w:proofErr w:type="gramStart"/>
      <w:r>
        <w:rPr>
          <w:color w:val="000000"/>
          <w:sz w:val="28"/>
          <w:szCs w:val="28"/>
        </w:rPr>
        <w:t>№  185</w:t>
      </w:r>
      <w:proofErr w:type="gramEnd"/>
      <w:r>
        <w:rPr>
          <w:color w:val="000000"/>
          <w:sz w:val="28"/>
          <w:szCs w:val="28"/>
        </w:rPr>
        <w:t>-па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color w:val="000000"/>
          <w:sz w:val="28"/>
          <w:szCs w:val="28"/>
        </w:rPr>
        <w:t>с.Булава</w:t>
      </w:r>
      <w:proofErr w:type="spellEnd"/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Об отмене режима чрезвычайной ситуации на территории сельского поселения «Село Булава» </w:t>
      </w: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связи со стабилизацией паводковой обстановки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   В соответствии с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  в связи со стабилизацией паводковой обстановки на территории сельского поселения «Село Булава», на  основании решения комиссии по предупреждению и ликвидации чрезвычайных ситуаций и обеспечения пожарной безопасности территории сельского поселения «Село Булава» </w:t>
      </w: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30.12.2014, администрация сельского поселения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ПОСТАНОВЛЯЕТ: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   1.Отменить с 31.12.2014 режим чрезвычайной </w:t>
      </w:r>
      <w:proofErr w:type="gramStart"/>
      <w:r>
        <w:rPr>
          <w:color w:val="000000"/>
          <w:sz w:val="28"/>
          <w:szCs w:val="28"/>
        </w:rPr>
        <w:t>ситуации  на</w:t>
      </w:r>
      <w:proofErr w:type="gramEnd"/>
      <w:r>
        <w:rPr>
          <w:color w:val="000000"/>
          <w:sz w:val="28"/>
          <w:szCs w:val="28"/>
        </w:rPr>
        <w:t xml:space="preserve"> территории сельского поселения «Село Булава» </w:t>
      </w: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         2.Признать утратившим силу постановление администрации сельского поселения «Село Булава» </w:t>
      </w: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от 17.08.2013 № 57-па «О введении режима чрезвычайной ситуации на территории сельского поселения «Село Булава» </w:t>
      </w:r>
      <w:proofErr w:type="spellStart"/>
      <w:r>
        <w:rPr>
          <w:color w:val="000000"/>
          <w:sz w:val="28"/>
          <w:szCs w:val="28"/>
        </w:rPr>
        <w:t>Ульчского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района».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3.Контроль за выполнением настоящего постановления оставляю за собой.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        4.Настоящее постановление вступает в силу после его официального опубликования (обнародования).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290690" w:rsidRDefault="00290690" w:rsidP="00290690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Н.П.Росугбу</w:t>
      </w:r>
    </w:p>
    <w:p w:rsidR="0064113A" w:rsidRDefault="0064113A">
      <w:bookmarkStart w:id="0" w:name="_GoBack"/>
      <w:bookmarkEnd w:id="0"/>
    </w:p>
    <w:sectPr w:rsidR="0064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90"/>
    <w:rsid w:val="00290690"/>
    <w:rsid w:val="006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58F2-AE6F-4666-85D8-F190B0D6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2017-12-28T11:00:00Z</dcterms:created>
  <dcterms:modified xsi:type="dcterms:W3CDTF">2017-12-28T11:01:00Z</dcterms:modified>
</cp:coreProperties>
</file>