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1C" w:rsidRDefault="00363D1C" w:rsidP="0058319F">
      <w:pPr>
        <w:jc w:val="center"/>
        <w:rPr>
          <w:rFonts w:ascii="Times New Roman CYR" w:hAnsi="Times New Roman CYR"/>
          <w:sz w:val="28"/>
        </w:rPr>
      </w:pPr>
      <w:r w:rsidRPr="00DF32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alt="Герб Хаб края" style="width:30.75pt;height:27pt;visibility:visible">
            <v:imagedata r:id="rId4" o:title="" croptop="1480f" cropbottom="2112f" cropleft="6341f" cropright="7110f"/>
          </v:shape>
        </w:pict>
      </w:r>
      <w:r w:rsidRPr="00DF3212">
        <w:rPr>
          <w:noProof/>
        </w:rPr>
        <w:pict>
          <v:shape id="_x0000_i1026" type="#_x0000_t75" alt="Герб 1" style="width:37.5pt;height:45pt;visibility:visible">
            <v:imagedata r:id="rId5" o:title=""/>
          </v:shape>
        </w:pict>
      </w:r>
    </w:p>
    <w:p w:rsidR="00363D1C" w:rsidRDefault="00363D1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АДМИНИСТРАЦИЯ СЕЛЬСКОГО ПОСЕЛЕНИЯ «СЕЛО БУЛАВА»</w:t>
      </w:r>
    </w:p>
    <w:p w:rsidR="00363D1C" w:rsidRDefault="00363D1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Ульчского муниципального района Хабаровского края</w:t>
      </w:r>
    </w:p>
    <w:p w:rsidR="00363D1C" w:rsidRDefault="00363D1C">
      <w:pPr>
        <w:ind w:left="360"/>
        <w:jc w:val="center"/>
        <w:rPr>
          <w:rFonts w:ascii="Times New Roman CYR" w:hAnsi="Times New Roman CYR"/>
          <w:sz w:val="28"/>
        </w:rPr>
      </w:pPr>
    </w:p>
    <w:p w:rsidR="00363D1C" w:rsidRDefault="00363D1C">
      <w:pPr>
        <w:jc w:val="center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ПОСТАНОВЛЕНИЕ</w:t>
      </w:r>
    </w:p>
    <w:p w:rsidR="00363D1C" w:rsidRDefault="00363D1C">
      <w:pPr>
        <w:tabs>
          <w:tab w:val="left" w:pos="5445"/>
        </w:tabs>
        <w:rPr>
          <w:rFonts w:ascii="Times New Roman CYR" w:hAnsi="Times New Roman CYR"/>
          <w:sz w:val="28"/>
        </w:rPr>
      </w:pPr>
    </w:p>
    <w:p w:rsidR="00363D1C" w:rsidRDefault="00363D1C">
      <w:pPr>
        <w:tabs>
          <w:tab w:val="left" w:pos="5445"/>
        </w:tabs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13.05.2015  №58-па</w:t>
      </w:r>
    </w:p>
    <w:p w:rsidR="00363D1C" w:rsidRDefault="00363D1C">
      <w:pPr>
        <w:tabs>
          <w:tab w:val="left" w:pos="5445"/>
        </w:tabs>
        <w:spacing w:line="300" w:lineRule="auto"/>
        <w:rPr>
          <w:rFonts w:ascii="Times New Roman CYR" w:hAnsi="Times New Roman CYR"/>
          <w:sz w:val="28"/>
        </w:rPr>
      </w:pPr>
      <w:r>
        <w:rPr>
          <w:sz w:val="28"/>
          <w:szCs w:val="28"/>
        </w:rPr>
        <w:t>с.Булава</w:t>
      </w:r>
    </w:p>
    <w:p w:rsidR="00363D1C" w:rsidRDefault="00363D1C">
      <w:pPr>
        <w:keepNext/>
        <w:tabs>
          <w:tab w:val="left" w:pos="3240"/>
          <w:tab w:val="left" w:pos="3420"/>
        </w:tabs>
        <w:ind w:right="-6"/>
        <w:jc w:val="both"/>
      </w:pPr>
    </w:p>
    <w:p w:rsidR="00363D1C" w:rsidRDefault="00363D1C">
      <w:pPr>
        <w:tabs>
          <w:tab w:val="left" w:pos="3240"/>
          <w:tab w:val="left" w:pos="3420"/>
        </w:tabs>
        <w:ind w:right="-6"/>
        <w:jc w:val="both"/>
        <w:rPr>
          <w:rFonts w:ascii="Times New Roman CYR" w:hAnsi="Times New Roman CYR"/>
          <w:sz w:val="28"/>
        </w:rPr>
      </w:pPr>
    </w:p>
    <w:p w:rsidR="00363D1C" w:rsidRDefault="00363D1C">
      <w:pPr>
        <w:tabs>
          <w:tab w:val="left" w:pos="3240"/>
          <w:tab w:val="left" w:pos="3420"/>
        </w:tabs>
        <w:ind w:right="-6"/>
        <w:jc w:val="both"/>
      </w:pPr>
      <w:r>
        <w:rPr>
          <w:rFonts w:ascii="Times New Roman CYR" w:hAnsi="Times New Roman CYR"/>
          <w:sz w:val="28"/>
        </w:rPr>
        <w:t>О предоставлении права безвозмездного (срочного) пользования земельным участком из земель населенных пунктов для строительства объекта «Детский сад на 80 мест в с.Булава Ульчского муниципального района Хабаровского края»</w:t>
      </w:r>
    </w:p>
    <w:p w:rsidR="00363D1C" w:rsidRDefault="00363D1C">
      <w:pPr>
        <w:tabs>
          <w:tab w:val="left" w:pos="3240"/>
          <w:tab w:val="left" w:pos="3420"/>
        </w:tabs>
        <w:ind w:right="-6"/>
        <w:jc w:val="both"/>
        <w:rPr>
          <w:rFonts w:ascii="Times New Roman CYR" w:hAnsi="Times New Roman CYR"/>
          <w:sz w:val="28"/>
        </w:rPr>
      </w:pPr>
    </w:p>
    <w:p w:rsidR="00363D1C" w:rsidRDefault="00363D1C">
      <w:pPr>
        <w:keepNext/>
        <w:ind w:right="5528"/>
        <w:jc w:val="both"/>
      </w:pPr>
    </w:p>
    <w:p w:rsidR="00363D1C" w:rsidRDefault="00363D1C" w:rsidP="0058319F">
      <w:pPr>
        <w:ind w:firstLine="720"/>
        <w:jc w:val="both"/>
      </w:pPr>
      <w:r>
        <w:rPr>
          <w:rFonts w:ascii="Times New Roman CYR" w:hAnsi="Times New Roman CYR"/>
          <w:sz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</w:t>
      </w:r>
      <w:r>
        <w:rPr>
          <w:sz w:val="28"/>
          <w:szCs w:val="28"/>
        </w:rPr>
        <w:t xml:space="preserve"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ascii="Times New Roman CYR" w:hAnsi="Times New Roman CYR"/>
          <w:sz w:val="28"/>
        </w:rPr>
        <w:t>администрация сельского поселения</w:t>
      </w:r>
    </w:p>
    <w:p w:rsidR="00363D1C" w:rsidRDefault="00363D1C">
      <w:pPr>
        <w:jc w:val="both"/>
      </w:pPr>
      <w:r>
        <w:rPr>
          <w:rFonts w:ascii="Times New Roman CYR" w:hAnsi="Times New Roman CYR"/>
          <w:sz w:val="28"/>
        </w:rPr>
        <w:t xml:space="preserve">ПОСТАНОВЛЯЕТ </w:t>
      </w:r>
    </w:p>
    <w:p w:rsidR="00363D1C" w:rsidRDefault="00363D1C">
      <w:pPr>
        <w:ind w:firstLine="720"/>
        <w:jc w:val="both"/>
      </w:pPr>
      <w:r>
        <w:rPr>
          <w:rFonts w:ascii="Times New Roman CYR" w:hAnsi="Times New Roman CYR"/>
          <w:sz w:val="28"/>
        </w:rPr>
        <w:t xml:space="preserve">1. Предоставить администрации Ульчского муниципального района право безвозмездного (срочного) пользования земельным участком, из земель населенных пунктов, с кадастровым номером 27:16:0020202:707, площадью </w:t>
      </w:r>
      <w:smartTag w:uri="urn:schemas-microsoft-com:office:smarttags" w:element="metricconverter">
        <w:smartTagPr>
          <w:attr w:name="ProductID" w:val="6916 кв. м"/>
        </w:smartTagPr>
        <w:r>
          <w:rPr>
            <w:rFonts w:ascii="Times New Roman CYR" w:hAnsi="Times New Roman CYR"/>
            <w:sz w:val="28"/>
          </w:rPr>
          <w:t>6916 кв. м</w:t>
        </w:r>
      </w:smartTag>
      <w:r>
        <w:rPr>
          <w:rFonts w:ascii="Times New Roman CYR" w:hAnsi="Times New Roman CYR"/>
          <w:sz w:val="28"/>
        </w:rPr>
        <w:t>., с разрешенным видом использования: « Образование и просвещение (код 3.5)», с целевым назначением: «для строительства объекта «Детский сад на 80 мест», сроком на одиннадцать месяцев.</w:t>
      </w:r>
    </w:p>
    <w:p w:rsidR="00363D1C" w:rsidRDefault="00363D1C">
      <w:pPr>
        <w:ind w:firstLine="720"/>
        <w:jc w:val="both"/>
      </w:pPr>
      <w:r>
        <w:rPr>
          <w:rFonts w:ascii="Times New Roman CYR" w:hAnsi="Times New Roman CYR"/>
          <w:sz w:val="28"/>
        </w:rPr>
        <w:t xml:space="preserve">Местоположение земельного участка: </w:t>
      </w:r>
      <w:r>
        <w:rPr>
          <w:rFonts w:ascii="Times New Roman CYR" w:hAnsi="Times New Roman CYR"/>
          <w:color w:val="000000"/>
          <w:sz w:val="28"/>
        </w:rPr>
        <w:t xml:space="preserve">порядка </w:t>
      </w:r>
      <w:smartTag w:uri="urn:schemas-microsoft-com:office:smarttags" w:element="metricconverter">
        <w:smartTagPr>
          <w:attr w:name="ProductID" w:val="20 м"/>
        </w:smartTagPr>
        <w:r>
          <w:rPr>
            <w:rFonts w:ascii="Times New Roman CYR" w:hAnsi="Times New Roman CYR"/>
            <w:color w:val="000000"/>
            <w:sz w:val="28"/>
          </w:rPr>
          <w:t>20 м</w:t>
        </w:r>
      </w:smartTag>
      <w:r>
        <w:rPr>
          <w:rFonts w:ascii="Times New Roman CYR" w:hAnsi="Times New Roman CYR"/>
          <w:color w:val="000000"/>
          <w:sz w:val="28"/>
        </w:rPr>
        <w:t xml:space="preserve"> по направлению на юго-восток от ориентира 'Нежилое  здание', расположенного за пределами участка, адрес ориентира: Хабаровский край, Ульчский район, с. Булава, ул. Набережная, 3.</w:t>
      </w:r>
    </w:p>
    <w:p w:rsidR="00363D1C" w:rsidRDefault="00363D1C">
      <w:pPr>
        <w:ind w:firstLine="720"/>
        <w:jc w:val="both"/>
      </w:pPr>
      <w:r>
        <w:rPr>
          <w:rFonts w:ascii="Times New Roman CYR" w:hAnsi="Times New Roman CYR"/>
          <w:color w:val="000000"/>
          <w:sz w:val="28"/>
        </w:rPr>
        <w:t>2. Специалисту 1 категории администрации сельского поселения «Село Булава» (Новрузова Е.А.) в двухнедельный срок со дня вступления в силу настоящего постановления заключить с администрацией Ульчского муниципального района договор безвозмездного срочного пользования земельным участком, указанного в п. 1 настоящего постановления.</w:t>
      </w:r>
    </w:p>
    <w:p w:rsidR="00363D1C" w:rsidRDefault="00363D1C">
      <w:pPr>
        <w:ind w:firstLine="720"/>
        <w:jc w:val="both"/>
      </w:pPr>
      <w:r>
        <w:rPr>
          <w:rFonts w:ascii="Times New Roman CYR" w:hAnsi="Times New Roman CYR"/>
          <w:color w:val="000000"/>
          <w:sz w:val="28"/>
        </w:rPr>
        <w:t>3. Контроль за исполнением настоящего постановления оставляю за собой.</w:t>
      </w:r>
    </w:p>
    <w:p w:rsidR="00363D1C" w:rsidRDefault="00363D1C">
      <w:pPr>
        <w:shd w:val="clear" w:color="auto" w:fill="FFFFFF"/>
        <w:ind w:left="10"/>
        <w:jc w:val="both"/>
        <w:rPr>
          <w:sz w:val="28"/>
          <w:szCs w:val="28"/>
        </w:rPr>
      </w:pPr>
    </w:p>
    <w:p w:rsidR="00363D1C" w:rsidRDefault="00363D1C">
      <w:pPr>
        <w:shd w:val="clear" w:color="auto" w:fill="FFFFFF"/>
        <w:ind w:left="19"/>
        <w:rPr>
          <w:sz w:val="28"/>
          <w:szCs w:val="28"/>
        </w:rPr>
      </w:pPr>
    </w:p>
    <w:p w:rsidR="00363D1C" w:rsidRDefault="00363D1C">
      <w:pPr>
        <w:shd w:val="clear" w:color="auto" w:fill="FFFFFF"/>
        <w:ind w:left="19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Н.П. Росугбу</w:t>
      </w:r>
    </w:p>
    <w:sectPr w:rsidR="00363D1C" w:rsidSect="0019564B">
      <w:pgSz w:w="11906" w:h="16838"/>
      <w:pgMar w:top="1134" w:right="850" w:bottom="1134" w:left="1701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46"/>
    <w:rsid w:val="00040E32"/>
    <w:rsid w:val="0019564B"/>
    <w:rsid w:val="002B2486"/>
    <w:rsid w:val="00363D1C"/>
    <w:rsid w:val="00393526"/>
    <w:rsid w:val="004B79DE"/>
    <w:rsid w:val="0058244D"/>
    <w:rsid w:val="0058319F"/>
    <w:rsid w:val="005A5446"/>
    <w:rsid w:val="009E0AC1"/>
    <w:rsid w:val="00D02316"/>
    <w:rsid w:val="00DF3212"/>
    <w:rsid w:val="00F1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uiPriority w:val="99"/>
    <w:rsid w:val="005A54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A544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252E"/>
    <w:rPr>
      <w:color w:val="00000A"/>
      <w:sz w:val="20"/>
      <w:szCs w:val="20"/>
    </w:rPr>
  </w:style>
  <w:style w:type="paragraph" w:styleId="List">
    <w:name w:val="List"/>
    <w:basedOn w:val="BodyText"/>
    <w:uiPriority w:val="99"/>
    <w:rsid w:val="005A5446"/>
    <w:rPr>
      <w:rFonts w:cs="Mangal"/>
    </w:rPr>
  </w:style>
  <w:style w:type="paragraph" w:styleId="Title">
    <w:name w:val="Title"/>
    <w:basedOn w:val="Normal"/>
    <w:link w:val="TitleChar"/>
    <w:uiPriority w:val="99"/>
    <w:qFormat/>
    <w:rsid w:val="005A544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3252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rsid w:val="005A544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2E"/>
    <w:rPr>
      <w:color w:val="00000A"/>
      <w:sz w:val="0"/>
      <w:szCs w:val="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5281</TotalTime>
  <Pages>1</Pages>
  <Words>276</Words>
  <Characters>1577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14</cp:revision>
  <cp:lastPrinted>2015-05-14T03:07:00Z</cp:lastPrinted>
  <dcterms:created xsi:type="dcterms:W3CDTF">2012-06-06T00:53:00Z</dcterms:created>
  <dcterms:modified xsi:type="dcterms:W3CDTF">2015-05-17T23:08:00Z</dcterms:modified>
</cp:coreProperties>
</file>