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1F" w:rsidRDefault="00952F1F" w:rsidP="00952F1F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  <w:lang w:eastAsia="ru-RU"/>
        </w:rPr>
        <w:drawing>
          <wp:inline distT="0" distB="0" distL="0" distR="0">
            <wp:extent cx="1298575" cy="71564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1F" w:rsidRDefault="00952F1F" w:rsidP="00952F1F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АДМИНИСТРАЦИЯ СЕЛЬСКОГО ПОСЕЛЕНИЯ «СЕЛО БУЛАВА»</w:t>
      </w:r>
    </w:p>
    <w:p w:rsidR="00952F1F" w:rsidRDefault="00952F1F" w:rsidP="00952F1F">
      <w:pPr>
        <w:ind w:left="36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Ульчского муниципального района Хабаровского края</w:t>
      </w:r>
    </w:p>
    <w:p w:rsidR="00952F1F" w:rsidRDefault="00952F1F" w:rsidP="00952F1F">
      <w:pPr>
        <w:ind w:left="360"/>
        <w:jc w:val="center"/>
        <w:rPr>
          <w:rFonts w:ascii="Times New Roman CYR" w:hAnsi="Times New Roman CYR"/>
          <w:sz w:val="28"/>
          <w:szCs w:val="28"/>
        </w:rPr>
      </w:pPr>
    </w:p>
    <w:p w:rsidR="00952F1F" w:rsidRDefault="00952F1F" w:rsidP="00952F1F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ПОСТАНОВЛЕНИЕ</w:t>
      </w:r>
    </w:p>
    <w:p w:rsidR="00952F1F" w:rsidRDefault="00952F1F" w:rsidP="00952F1F">
      <w:pPr>
        <w:rPr>
          <w:rFonts w:ascii="Times New Roman CYR" w:hAnsi="Times New Roman CYR"/>
          <w:sz w:val="18"/>
          <w:szCs w:val="18"/>
        </w:rPr>
      </w:pPr>
    </w:p>
    <w:p w:rsidR="00952F1F" w:rsidRDefault="00952F1F" w:rsidP="00952F1F">
      <w:pPr>
        <w:rPr>
          <w:rFonts w:ascii="Times New Roman CYR" w:hAnsi="Times New Roman CYR"/>
          <w:sz w:val="18"/>
          <w:szCs w:val="18"/>
        </w:rPr>
      </w:pPr>
    </w:p>
    <w:p w:rsidR="00952F1F" w:rsidRDefault="00952F1F" w:rsidP="00952F1F">
      <w:pPr>
        <w:rPr>
          <w:rFonts w:ascii="Times New Roman CYR" w:hAnsi="Times New Roman CYR"/>
          <w:sz w:val="18"/>
          <w:szCs w:val="18"/>
        </w:rPr>
      </w:pPr>
    </w:p>
    <w:p w:rsidR="00952F1F" w:rsidRDefault="00952F1F" w:rsidP="00952F1F">
      <w:pPr>
        <w:rPr>
          <w:rFonts w:ascii="Times New Roman CYR" w:hAnsi="Times New Roman CYR"/>
          <w:sz w:val="18"/>
          <w:szCs w:val="18"/>
        </w:rPr>
      </w:pPr>
    </w:p>
    <w:p w:rsidR="00952F1F" w:rsidRDefault="00C70B53" w:rsidP="00952F1F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</w:t>
      </w:r>
      <w:r w:rsidR="007973C4">
        <w:rPr>
          <w:rFonts w:ascii="Times New Roman CYR" w:hAnsi="Times New Roman CYR"/>
          <w:sz w:val="28"/>
          <w:szCs w:val="28"/>
        </w:rPr>
        <w:t>9</w:t>
      </w:r>
      <w:r w:rsidR="00952F1F">
        <w:rPr>
          <w:rFonts w:ascii="Times New Roman CYR" w:hAnsi="Times New Roman CYR"/>
          <w:sz w:val="28"/>
          <w:szCs w:val="28"/>
        </w:rPr>
        <w:t xml:space="preserve">.02.2016 г.  № </w:t>
      </w:r>
      <w:r>
        <w:rPr>
          <w:rFonts w:ascii="Times New Roman CYR" w:hAnsi="Times New Roman CYR"/>
          <w:sz w:val="28"/>
          <w:szCs w:val="28"/>
        </w:rPr>
        <w:t>1</w:t>
      </w:r>
      <w:r w:rsidR="007973C4">
        <w:rPr>
          <w:rFonts w:ascii="Times New Roman CYR" w:hAnsi="Times New Roman CYR"/>
          <w:sz w:val="28"/>
          <w:szCs w:val="28"/>
        </w:rPr>
        <w:t>3</w:t>
      </w:r>
      <w:r w:rsidR="00952F1F">
        <w:rPr>
          <w:rFonts w:ascii="Times New Roman CYR" w:hAnsi="Times New Roman CYR"/>
          <w:sz w:val="28"/>
          <w:szCs w:val="28"/>
        </w:rPr>
        <w:t>-па</w:t>
      </w:r>
    </w:p>
    <w:p w:rsidR="00952F1F" w:rsidRDefault="00952F1F" w:rsidP="00952F1F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с.Булава</w:t>
      </w:r>
    </w:p>
    <w:p w:rsidR="00952F1F" w:rsidRDefault="00952F1F" w:rsidP="00952F1F">
      <w:pPr>
        <w:rPr>
          <w:rFonts w:ascii="Times New Roman CYR" w:hAnsi="Times New Roman CYR"/>
          <w:sz w:val="18"/>
          <w:szCs w:val="18"/>
        </w:rPr>
      </w:pPr>
    </w:p>
    <w:p w:rsidR="00E07FB0" w:rsidRDefault="00E07FB0" w:rsidP="00E07FB0">
      <w:pPr>
        <w:pStyle w:val="ConsPlusNormal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4DD" w:rsidRDefault="007E24DD" w:rsidP="002F057F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695">
        <w:rPr>
          <w:rFonts w:ascii="Times New Roman" w:hAnsi="Times New Roman" w:cs="Times New Roman"/>
          <w:bCs/>
          <w:sz w:val="28"/>
          <w:szCs w:val="28"/>
        </w:rPr>
        <w:t>О</w:t>
      </w:r>
      <w:r w:rsidR="0013453A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581695">
        <w:rPr>
          <w:rFonts w:ascii="Times New Roman" w:hAnsi="Times New Roman" w:cs="Times New Roman"/>
          <w:bCs/>
          <w:sz w:val="28"/>
          <w:szCs w:val="28"/>
        </w:rPr>
        <w:t xml:space="preserve"> порядк</w:t>
      </w:r>
      <w:r w:rsidR="0013453A">
        <w:rPr>
          <w:rFonts w:ascii="Times New Roman" w:hAnsi="Times New Roman" w:cs="Times New Roman"/>
          <w:bCs/>
          <w:sz w:val="28"/>
          <w:szCs w:val="28"/>
        </w:rPr>
        <w:t>а</w:t>
      </w:r>
      <w:r w:rsidR="00581695">
        <w:rPr>
          <w:rFonts w:ascii="Times New Roman" w:hAnsi="Times New Roman" w:cs="Times New Roman"/>
          <w:bCs/>
          <w:sz w:val="28"/>
          <w:szCs w:val="28"/>
        </w:rPr>
        <w:t xml:space="preserve"> формирования, утверждения и ведения планов закупок товаров, работ, услуг для обеспечения муниципальных </w:t>
      </w:r>
      <w:r w:rsidR="00CF532A">
        <w:rPr>
          <w:rFonts w:ascii="Times New Roman" w:hAnsi="Times New Roman" w:cs="Times New Roman"/>
          <w:bCs/>
          <w:sz w:val="28"/>
          <w:szCs w:val="28"/>
        </w:rPr>
        <w:t>нужд</w:t>
      </w:r>
    </w:p>
    <w:p w:rsidR="002F057F" w:rsidRDefault="002F057F" w:rsidP="002F057F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57F" w:rsidRDefault="002F057F" w:rsidP="002F057F">
      <w:pPr>
        <w:pStyle w:val="ConsPlusNormal"/>
        <w:spacing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F057F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17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г.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г.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администрация </w:t>
      </w:r>
      <w:r w:rsidR="00BE1F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24DD" w:rsidRPr="00AC6783" w:rsidRDefault="002F057F" w:rsidP="002F0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28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 закупок для обеспечения муниципальных нужд (далее - Порядок).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</w:t>
      </w:r>
      <w:r w:rsidR="00BE1F23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«Село Булава» </w:t>
      </w:r>
      <w:r w:rsidRPr="00AC678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в информационно-телекоммуникационной сети Интернет </w:t>
      </w:r>
      <w:r w:rsidR="00BE1F23" w:rsidRPr="00BE1F2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BE1F23" w:rsidRPr="00BE1F23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www.admbulava.ru</w:t>
        </w:r>
      </w:hyperlink>
      <w:r w:rsidRPr="00BE1F23">
        <w:rPr>
          <w:rFonts w:ascii="Times New Roman" w:hAnsi="Times New Roman" w:cs="Times New Roman"/>
          <w:sz w:val="28"/>
          <w:szCs w:val="28"/>
        </w:rPr>
        <w:t>)</w:t>
      </w:r>
      <w:r w:rsidRPr="00AC6783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(www.zakupki.gov.ru).</w:t>
      </w:r>
    </w:p>
    <w:p w:rsidR="007E24DD" w:rsidRPr="00AC6783" w:rsidRDefault="00BE1F23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Бояшину И.В</w:t>
      </w:r>
      <w:r w:rsidR="007E24DD" w:rsidRPr="00AC6783">
        <w:rPr>
          <w:rFonts w:ascii="Times New Roman" w:hAnsi="Times New Roman" w:cs="Times New Roman"/>
          <w:sz w:val="28"/>
          <w:szCs w:val="28"/>
        </w:rPr>
        <w:t>.</w:t>
      </w:r>
    </w:p>
    <w:p w:rsidR="007E24DD" w:rsidRPr="00AC6783" w:rsidRDefault="00BE1F23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969D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7E24DD" w:rsidRPr="00AC678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969D0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7E24DD" w:rsidRPr="00AC6783">
        <w:rPr>
          <w:rFonts w:ascii="Times New Roman" w:hAnsi="Times New Roman" w:cs="Times New Roman"/>
          <w:sz w:val="28"/>
          <w:szCs w:val="28"/>
        </w:rPr>
        <w:t>.</w:t>
      </w:r>
    </w:p>
    <w:p w:rsidR="007E24DD" w:rsidRDefault="007E24DD" w:rsidP="00E07FB0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1F23" w:rsidRDefault="00BE1F23" w:rsidP="00E07FB0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</w:p>
    <w:p w:rsidR="00BE1F23" w:rsidRDefault="00BE1F23" w:rsidP="00E07FB0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</w:p>
    <w:p w:rsidR="00BE1F23" w:rsidRDefault="007E24DD" w:rsidP="00BE1F23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113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Н.П.Росугбу</w:t>
      </w:r>
    </w:p>
    <w:p w:rsidR="007E24DD" w:rsidRDefault="00381135" w:rsidP="0013453A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E24DD" w:rsidRPr="00AC6783">
        <w:rPr>
          <w:rFonts w:ascii="Times New Roman" w:hAnsi="Times New Roman" w:cs="Times New Roman"/>
          <w:sz w:val="28"/>
          <w:szCs w:val="28"/>
        </w:rPr>
        <w:t>УТВЕРЖДЕН</w:t>
      </w:r>
    </w:p>
    <w:p w:rsidR="007E24DD" w:rsidRPr="00AC6783" w:rsidRDefault="0013453A" w:rsidP="0013453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E24DD" w:rsidRPr="00AC678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E24DD" w:rsidRPr="00AC6783" w:rsidRDefault="0013453A" w:rsidP="00381135">
      <w:pPr>
        <w:pStyle w:val="ConsPlusNormal"/>
        <w:ind w:left="58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113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E24DD" w:rsidRDefault="007E24DD" w:rsidP="0013453A">
      <w:pPr>
        <w:pStyle w:val="ConsPlusNormal"/>
        <w:ind w:left="5806"/>
        <w:jc w:val="center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от</w:t>
      </w:r>
      <w:r w:rsidR="00C70B53">
        <w:rPr>
          <w:rFonts w:ascii="Times New Roman" w:hAnsi="Times New Roman" w:cs="Times New Roman"/>
          <w:sz w:val="28"/>
          <w:szCs w:val="28"/>
        </w:rPr>
        <w:t xml:space="preserve"> 1</w:t>
      </w:r>
      <w:r w:rsidR="007973C4">
        <w:rPr>
          <w:rFonts w:ascii="Times New Roman" w:hAnsi="Times New Roman" w:cs="Times New Roman"/>
          <w:sz w:val="28"/>
          <w:szCs w:val="28"/>
        </w:rPr>
        <w:t>9</w:t>
      </w:r>
      <w:r w:rsidR="00952F1F">
        <w:rPr>
          <w:rFonts w:ascii="Times New Roman" w:hAnsi="Times New Roman" w:cs="Times New Roman"/>
          <w:sz w:val="28"/>
          <w:szCs w:val="28"/>
        </w:rPr>
        <w:t xml:space="preserve">.02.2016   </w:t>
      </w:r>
      <w:r w:rsidRPr="00AC6783">
        <w:rPr>
          <w:rFonts w:ascii="Times New Roman" w:hAnsi="Times New Roman" w:cs="Times New Roman"/>
          <w:sz w:val="28"/>
          <w:szCs w:val="28"/>
        </w:rPr>
        <w:t xml:space="preserve">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</w:t>
      </w:r>
      <w:r w:rsidR="00C70B53">
        <w:rPr>
          <w:rFonts w:ascii="Times New Roman" w:hAnsi="Times New Roman" w:cs="Times New Roman"/>
          <w:sz w:val="28"/>
          <w:szCs w:val="28"/>
        </w:rPr>
        <w:t>1</w:t>
      </w:r>
      <w:r w:rsidR="007973C4">
        <w:rPr>
          <w:rFonts w:ascii="Times New Roman" w:hAnsi="Times New Roman" w:cs="Times New Roman"/>
          <w:sz w:val="28"/>
          <w:szCs w:val="28"/>
        </w:rPr>
        <w:t>3</w:t>
      </w:r>
      <w:r w:rsidR="00952F1F">
        <w:rPr>
          <w:rFonts w:ascii="Times New Roman" w:hAnsi="Times New Roman" w:cs="Times New Roman"/>
          <w:sz w:val="28"/>
          <w:szCs w:val="28"/>
        </w:rPr>
        <w:t>-па</w:t>
      </w:r>
      <w:r w:rsidRPr="00AC6783">
        <w:rPr>
          <w:rFonts w:ascii="Times New Roman" w:hAnsi="Times New Roman" w:cs="Times New Roman"/>
          <w:sz w:val="28"/>
          <w:szCs w:val="28"/>
        </w:rPr>
        <w:t>_</w:t>
      </w:r>
    </w:p>
    <w:p w:rsidR="002F057F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F057F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F057F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F057F" w:rsidRPr="00AC6783" w:rsidRDefault="002F057F" w:rsidP="002F057F">
      <w:pPr>
        <w:pStyle w:val="ConsPlusNormal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2F057F" w:rsidRDefault="007E24DD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8"/>
      <w:bookmarkEnd w:id="0"/>
      <w:r w:rsidRPr="00220FB3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220FB3" w:rsidRPr="00220F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24DD" w:rsidRDefault="002F057F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формирования, утверждения и ведения планов закупок для обеспечения муниципальных нужд</w:t>
      </w:r>
    </w:p>
    <w:p w:rsidR="002F057F" w:rsidRDefault="002F057F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57F" w:rsidRPr="00AC6783" w:rsidRDefault="002F057F" w:rsidP="002F057F">
      <w:pPr>
        <w:pStyle w:val="ConsPlusNormal"/>
        <w:spacing w:line="24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требования к формированию, утверждению и ведению планов закупок товаров, работ, услуг для обеспечения муниципальных нужд (далее - планы закупок) в соответствии с Федеральным </w:t>
      </w:r>
      <w:hyperlink r:id="rId10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от 05 апреля 2013 г.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C6783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2. Формирование, утверждение и ведение планов закупок осуществляется в соответствии с Федеральным </w:t>
      </w:r>
      <w:hyperlink r:id="rId11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2013 г.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 (далее - Постановление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1043), </w:t>
      </w:r>
      <w:hyperlink r:id="rId13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взаимодействия заказчиков с уполномоченным органом на определение поставщиков (подрядчиков, исполнителей) для заказчиков, утвержденным </w:t>
      </w:r>
      <w:r w:rsidR="00F80099" w:rsidRPr="00AC67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82B2E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F80099" w:rsidRPr="00AC6783">
        <w:rPr>
          <w:rFonts w:ascii="Times New Roman" w:hAnsi="Times New Roman" w:cs="Times New Roman"/>
          <w:sz w:val="28"/>
          <w:szCs w:val="28"/>
        </w:rPr>
        <w:t>Ульчского муниципал</w:t>
      </w:r>
      <w:r w:rsidR="00F44DF8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 w:rsidR="00B82B2E">
        <w:rPr>
          <w:rFonts w:ascii="Times New Roman" w:hAnsi="Times New Roman" w:cs="Times New Roman"/>
          <w:sz w:val="28"/>
          <w:szCs w:val="28"/>
        </w:rPr>
        <w:t>04</w:t>
      </w:r>
      <w:r w:rsidR="0013453A">
        <w:rPr>
          <w:rFonts w:ascii="Times New Roman" w:hAnsi="Times New Roman" w:cs="Times New Roman"/>
          <w:sz w:val="28"/>
          <w:szCs w:val="28"/>
        </w:rPr>
        <w:t xml:space="preserve"> </w:t>
      </w:r>
      <w:r w:rsidR="00B82B2E">
        <w:rPr>
          <w:rFonts w:ascii="Times New Roman" w:hAnsi="Times New Roman" w:cs="Times New Roman"/>
          <w:sz w:val="28"/>
          <w:szCs w:val="28"/>
        </w:rPr>
        <w:t>марта</w:t>
      </w:r>
      <w:r w:rsidR="0013453A">
        <w:rPr>
          <w:rFonts w:ascii="Times New Roman" w:hAnsi="Times New Roman" w:cs="Times New Roman"/>
          <w:sz w:val="28"/>
          <w:szCs w:val="28"/>
        </w:rPr>
        <w:t xml:space="preserve"> </w:t>
      </w:r>
      <w:r w:rsidR="00F44DF8">
        <w:rPr>
          <w:rFonts w:ascii="Times New Roman" w:hAnsi="Times New Roman" w:cs="Times New Roman"/>
          <w:sz w:val="28"/>
          <w:szCs w:val="28"/>
        </w:rPr>
        <w:t xml:space="preserve">2014г. № </w:t>
      </w:r>
      <w:r w:rsidR="00F80099" w:rsidRPr="00AC6783">
        <w:rPr>
          <w:rFonts w:ascii="Times New Roman" w:hAnsi="Times New Roman" w:cs="Times New Roman"/>
          <w:sz w:val="28"/>
          <w:szCs w:val="28"/>
        </w:rPr>
        <w:t>4</w:t>
      </w:r>
      <w:r w:rsidR="00B82B2E">
        <w:rPr>
          <w:rFonts w:ascii="Times New Roman" w:hAnsi="Times New Roman" w:cs="Times New Roman"/>
          <w:sz w:val="28"/>
          <w:szCs w:val="28"/>
        </w:rPr>
        <w:t>3</w:t>
      </w:r>
      <w:r w:rsidR="00F80099" w:rsidRPr="00AC6783">
        <w:rPr>
          <w:rFonts w:ascii="Times New Roman" w:hAnsi="Times New Roman" w:cs="Times New Roman"/>
          <w:sz w:val="28"/>
          <w:szCs w:val="28"/>
        </w:rPr>
        <w:t>-па «О</w:t>
      </w:r>
      <w:r w:rsidR="00B82B2E">
        <w:rPr>
          <w:rFonts w:ascii="Times New Roman" w:hAnsi="Times New Roman" w:cs="Times New Roman"/>
          <w:sz w:val="28"/>
          <w:szCs w:val="28"/>
        </w:rPr>
        <w:t>б</w:t>
      </w:r>
      <w:r w:rsidR="00F80099" w:rsidRPr="00AC6783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B82B2E">
        <w:rPr>
          <w:rFonts w:ascii="Times New Roman" w:hAnsi="Times New Roman" w:cs="Times New Roman"/>
          <w:sz w:val="28"/>
          <w:szCs w:val="28"/>
        </w:rPr>
        <w:t>м</w:t>
      </w:r>
      <w:r w:rsidR="00F80099" w:rsidRPr="00AC678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82B2E">
        <w:rPr>
          <w:rFonts w:ascii="Times New Roman" w:hAnsi="Times New Roman" w:cs="Times New Roman"/>
          <w:sz w:val="28"/>
          <w:szCs w:val="28"/>
        </w:rPr>
        <w:t>е</w:t>
      </w:r>
      <w:r w:rsidR="00F80099" w:rsidRPr="00AC6783">
        <w:rPr>
          <w:rFonts w:ascii="Times New Roman" w:hAnsi="Times New Roman" w:cs="Times New Roman"/>
          <w:sz w:val="28"/>
          <w:szCs w:val="28"/>
        </w:rPr>
        <w:t xml:space="preserve"> </w:t>
      </w:r>
      <w:r w:rsidR="00B82B2E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</w:t>
      </w:r>
      <w:r w:rsidR="00F80099" w:rsidRPr="00AC6783">
        <w:rPr>
          <w:rFonts w:ascii="Times New Roman" w:hAnsi="Times New Roman" w:cs="Times New Roman"/>
          <w:sz w:val="28"/>
          <w:szCs w:val="28"/>
        </w:rPr>
        <w:t xml:space="preserve"> нужд </w:t>
      </w:r>
      <w:r w:rsidR="00B82B2E">
        <w:rPr>
          <w:rFonts w:ascii="Times New Roman" w:hAnsi="Times New Roman" w:cs="Times New Roman"/>
          <w:sz w:val="28"/>
          <w:szCs w:val="28"/>
        </w:rPr>
        <w:t>муниципальных заказчиков сельского поселения «Село Булава»</w:t>
      </w:r>
      <w:r w:rsidR="00F80099" w:rsidRPr="00AC6783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</w:t>
      </w:r>
      <w:r w:rsidR="0067414A" w:rsidRPr="00AC6783">
        <w:rPr>
          <w:rFonts w:ascii="Times New Roman" w:hAnsi="Times New Roman" w:cs="Times New Roman"/>
          <w:sz w:val="28"/>
          <w:szCs w:val="28"/>
        </w:rPr>
        <w:t>»</w:t>
      </w:r>
      <w:r w:rsidRPr="00AC678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C6783">
        <w:rPr>
          <w:rFonts w:ascii="Times New Roman" w:hAnsi="Times New Roman" w:cs="Times New Roman"/>
          <w:sz w:val="28"/>
          <w:szCs w:val="28"/>
        </w:rPr>
        <w:t xml:space="preserve"> </w:t>
      </w:r>
      <w:r w:rsidRPr="00AC6783">
        <w:rPr>
          <w:rFonts w:ascii="Times New Roman" w:hAnsi="Times New Roman" w:cs="Times New Roman"/>
          <w:sz w:val="28"/>
          <w:szCs w:val="28"/>
        </w:rPr>
        <w:t>- Порядок взаимодействия), и настоящим Порядком.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3.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исполнителя), которых планируется направить в установленных Федеральным </w:t>
      </w:r>
      <w:hyperlink r:id="rId14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4. Планы</w:t>
      </w:r>
      <w:r w:rsidR="00A20F08" w:rsidRPr="00AC6783">
        <w:rPr>
          <w:rFonts w:ascii="Times New Roman" w:hAnsi="Times New Roman" w:cs="Times New Roman"/>
          <w:sz w:val="28"/>
          <w:szCs w:val="28"/>
        </w:rPr>
        <w:t xml:space="preserve"> </w:t>
      </w:r>
      <w:r w:rsidRPr="00AC6783">
        <w:rPr>
          <w:rFonts w:ascii="Times New Roman" w:hAnsi="Times New Roman" w:cs="Times New Roman"/>
          <w:sz w:val="28"/>
          <w:szCs w:val="28"/>
        </w:rPr>
        <w:t xml:space="preserve">закупок формируются в виде единого документа в соответствии с установленными Постановлением </w:t>
      </w:r>
      <w:r w:rsidR="00F44DF8">
        <w:rPr>
          <w:rFonts w:ascii="Times New Roman" w:hAnsi="Times New Roman" w:cs="Times New Roman"/>
          <w:sz w:val="28"/>
          <w:szCs w:val="28"/>
        </w:rPr>
        <w:t>№</w:t>
      </w:r>
      <w:r w:rsidRPr="00AC6783">
        <w:rPr>
          <w:rFonts w:ascii="Times New Roman" w:hAnsi="Times New Roman" w:cs="Times New Roman"/>
          <w:sz w:val="28"/>
          <w:szCs w:val="28"/>
        </w:rPr>
        <w:t xml:space="preserve"> 1043 </w:t>
      </w:r>
      <w:hyperlink r:id="rId15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формой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к форме.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AC6783">
        <w:rPr>
          <w:rFonts w:ascii="Times New Roman" w:hAnsi="Times New Roman" w:cs="Times New Roman"/>
          <w:sz w:val="28"/>
          <w:szCs w:val="28"/>
        </w:rPr>
        <w:lastRenderedPageBreak/>
        <w:t>5. Планы закупок утверждаются в течение 10 рабочих дней следующими заказчиками:</w:t>
      </w:r>
    </w:p>
    <w:p w:rsidR="007E24DD" w:rsidRPr="00AC6783" w:rsidRDefault="00797E69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 муниципальными заказчиками</w:t>
      </w:r>
      <w:r w:rsidR="000B0022">
        <w:rPr>
          <w:rFonts w:ascii="Times New Roman" w:hAnsi="Times New Roman" w:cs="Times New Roman"/>
          <w:sz w:val="28"/>
          <w:szCs w:val="28"/>
        </w:rPr>
        <w:t xml:space="preserve"> </w:t>
      </w:r>
      <w:r w:rsidR="00B82B2E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A20F08" w:rsidRPr="00AC6783">
        <w:rPr>
          <w:rFonts w:ascii="Times New Roman" w:hAnsi="Times New Roman" w:cs="Times New Roman"/>
          <w:sz w:val="28"/>
          <w:szCs w:val="28"/>
        </w:rPr>
        <w:t>Ульчского</w:t>
      </w:r>
      <w:r w:rsidR="007E24DD" w:rsidRPr="00AC67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r w:rsidRPr="00AC6783">
        <w:rPr>
          <w:rFonts w:ascii="Times New Roman" w:hAnsi="Times New Roman" w:cs="Times New Roman"/>
          <w:sz w:val="28"/>
          <w:szCs w:val="28"/>
        </w:rPr>
        <w:t>6. План закупок формиру</w:t>
      </w:r>
      <w:r w:rsidR="00797E69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>тся на очередной финансовый год и плановый период с учетом следующих положений: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а) заказчики, в сроки, установленные главными распорядителями средств </w:t>
      </w:r>
      <w:r w:rsidR="00742D1B">
        <w:rPr>
          <w:rFonts w:ascii="Times New Roman" w:hAnsi="Times New Roman" w:cs="Times New Roman"/>
          <w:sz w:val="28"/>
          <w:szCs w:val="28"/>
        </w:rPr>
        <w:t>сельского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бюджета (далее - главные распорядители), но не позднее 01 </w:t>
      </w:r>
      <w:r w:rsidR="00220FB3">
        <w:rPr>
          <w:rFonts w:ascii="Times New Roman" w:hAnsi="Times New Roman" w:cs="Times New Roman"/>
          <w:sz w:val="28"/>
          <w:szCs w:val="28"/>
        </w:rPr>
        <w:t>августа</w:t>
      </w:r>
      <w:r w:rsidRPr="00AC6783">
        <w:rPr>
          <w:rFonts w:ascii="Times New Roman" w:hAnsi="Times New Roman" w:cs="Times New Roman"/>
          <w:sz w:val="28"/>
          <w:szCs w:val="28"/>
        </w:rPr>
        <w:t xml:space="preserve"> текущего года: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- формиру</w:t>
      </w:r>
      <w:r w:rsidR="00797E69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 xml:space="preserve">т планы закупок исходя из целей осуществления закупок, определенных с учетом положений </w:t>
      </w:r>
      <w:hyperlink r:id="rId17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</w:t>
      </w:r>
      <w:r w:rsidR="00797E69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 xml:space="preserve">т их не позднее 01 </w:t>
      </w:r>
      <w:r w:rsidR="00220FB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AC6783">
        <w:rPr>
          <w:rFonts w:ascii="Times New Roman" w:hAnsi="Times New Roman" w:cs="Times New Roman"/>
          <w:sz w:val="28"/>
          <w:szCs w:val="28"/>
        </w:rPr>
        <w:t>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- корректиру</w:t>
      </w:r>
      <w:r w:rsidR="00797E69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>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Со</w:t>
      </w:r>
      <w:r w:rsidR="00742D1B">
        <w:rPr>
          <w:rFonts w:ascii="Times New Roman" w:hAnsi="Times New Roman" w:cs="Times New Roman"/>
          <w:sz w:val="28"/>
          <w:szCs w:val="28"/>
        </w:rPr>
        <w:t>вета</w:t>
      </w:r>
      <w:r w:rsidRPr="00AC678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42D1B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A20F08" w:rsidRPr="00AC6783">
        <w:rPr>
          <w:rFonts w:ascii="Times New Roman" w:hAnsi="Times New Roman" w:cs="Times New Roman"/>
          <w:sz w:val="28"/>
          <w:szCs w:val="28"/>
        </w:rPr>
        <w:t>Ульчского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</w:t>
      </w:r>
      <w:r w:rsidR="00797E69">
        <w:rPr>
          <w:rFonts w:ascii="Times New Roman" w:hAnsi="Times New Roman" w:cs="Times New Roman"/>
          <w:sz w:val="28"/>
          <w:szCs w:val="28"/>
        </w:rPr>
        <w:t xml:space="preserve"> </w:t>
      </w:r>
      <w:r w:rsidR="00742D1B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AC6783">
        <w:rPr>
          <w:rFonts w:ascii="Times New Roman" w:hAnsi="Times New Roman" w:cs="Times New Roman"/>
          <w:sz w:val="28"/>
          <w:szCs w:val="28"/>
        </w:rPr>
        <w:t xml:space="preserve">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- при необходимости уточня</w:t>
      </w:r>
      <w:r w:rsidR="00797E69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>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сформированные планы закупок и уведомля</w:t>
      </w:r>
      <w:r w:rsidR="00797E69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>т об этом главного распорядителя;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7.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8. План закупок формиру</w:t>
      </w:r>
      <w:r w:rsidR="004770DB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>тся на срок, на который составляется решение о</w:t>
      </w:r>
      <w:r w:rsidR="00742D1B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C6783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9. В планы закупок муниципальн</w:t>
      </w:r>
      <w:r w:rsidR="004770DB">
        <w:rPr>
          <w:rFonts w:ascii="Times New Roman" w:hAnsi="Times New Roman" w:cs="Times New Roman"/>
          <w:sz w:val="28"/>
          <w:szCs w:val="28"/>
        </w:rPr>
        <w:t>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4770DB">
        <w:rPr>
          <w:rFonts w:ascii="Times New Roman" w:hAnsi="Times New Roman" w:cs="Times New Roman"/>
          <w:sz w:val="28"/>
          <w:szCs w:val="28"/>
        </w:rPr>
        <w:t>а</w:t>
      </w:r>
      <w:r w:rsidRPr="00AC6783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Федерации, а также в планы закупок заказчиков,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10. Планы закупок согласовываются с финансовым </w:t>
      </w:r>
      <w:r w:rsidR="00742D1B">
        <w:rPr>
          <w:rFonts w:ascii="Times New Roman" w:hAnsi="Times New Roman" w:cs="Times New Roman"/>
          <w:sz w:val="28"/>
          <w:szCs w:val="28"/>
        </w:rPr>
        <w:t>отделом</w:t>
      </w:r>
      <w:r w:rsidRPr="00AC67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42D1B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F80099" w:rsidRPr="00AC6783">
        <w:rPr>
          <w:rFonts w:ascii="Times New Roman" w:hAnsi="Times New Roman" w:cs="Times New Roman"/>
          <w:sz w:val="28"/>
          <w:szCs w:val="28"/>
        </w:rPr>
        <w:t>Ульчского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</w:t>
      </w:r>
      <w:r w:rsidRPr="00AC678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Хабаровского края в порядке, установленном </w:t>
      </w:r>
      <w:hyperlink r:id="rId18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11. </w:t>
      </w:r>
      <w:r w:rsidR="004770DB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AC6783">
        <w:rPr>
          <w:rFonts w:ascii="Times New Roman" w:hAnsi="Times New Roman" w:cs="Times New Roman"/>
          <w:sz w:val="28"/>
          <w:szCs w:val="28"/>
        </w:rPr>
        <w:t>формиру</w:t>
      </w:r>
      <w:r w:rsidR="004770DB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>т и вед</w:t>
      </w:r>
      <w:r w:rsidR="004770DB">
        <w:rPr>
          <w:rFonts w:ascii="Times New Roman" w:hAnsi="Times New Roman" w:cs="Times New Roman"/>
          <w:sz w:val="28"/>
          <w:szCs w:val="28"/>
        </w:rPr>
        <w:t>е</w:t>
      </w:r>
      <w:r w:rsidRPr="00AC6783">
        <w:rPr>
          <w:rFonts w:ascii="Times New Roman" w:hAnsi="Times New Roman" w:cs="Times New Roman"/>
          <w:sz w:val="28"/>
          <w:szCs w:val="28"/>
        </w:rPr>
        <w:t xml:space="preserve">т планы закупок в соответствии с положениями Федерального </w:t>
      </w:r>
      <w:hyperlink r:id="rId19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и настоящим Порядком. Основаниями для внесения изменений в утвержденные планы закупок в случае необходимости являются: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0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статьи 13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1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б) приведение планов закупок в соответствие с решением о </w:t>
      </w:r>
      <w:r w:rsidR="00742D1B">
        <w:rPr>
          <w:rFonts w:ascii="Times New Roman" w:hAnsi="Times New Roman" w:cs="Times New Roman"/>
          <w:sz w:val="28"/>
          <w:szCs w:val="28"/>
        </w:rPr>
        <w:t>сельском</w:t>
      </w:r>
      <w:r w:rsidRPr="00AC6783">
        <w:rPr>
          <w:rFonts w:ascii="Times New Roman" w:hAnsi="Times New Roman" w:cs="Times New Roman"/>
          <w:sz w:val="28"/>
          <w:szCs w:val="28"/>
        </w:rPr>
        <w:t xml:space="preserve"> бюджете о внесении изменений в решение Со</w:t>
      </w:r>
      <w:r w:rsidR="00742D1B">
        <w:rPr>
          <w:rFonts w:ascii="Times New Roman" w:hAnsi="Times New Roman" w:cs="Times New Roman"/>
          <w:sz w:val="28"/>
          <w:szCs w:val="28"/>
        </w:rPr>
        <w:t>вета</w:t>
      </w:r>
      <w:r w:rsidRPr="00AC678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42D1B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F80099" w:rsidRPr="00AC6783">
        <w:rPr>
          <w:rFonts w:ascii="Times New Roman" w:hAnsi="Times New Roman" w:cs="Times New Roman"/>
          <w:sz w:val="28"/>
          <w:szCs w:val="28"/>
        </w:rPr>
        <w:t>Ульчского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 </w:t>
      </w:r>
      <w:r w:rsidR="00742D1B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AC6783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период;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Хабаровского края, решений, поручений Правительства Хабаровского края, муниципальных правовых актов, решений, поручений главы администрации </w:t>
      </w:r>
      <w:r w:rsidR="00F80099" w:rsidRPr="00AC6783">
        <w:rPr>
          <w:rFonts w:ascii="Times New Roman" w:hAnsi="Times New Roman" w:cs="Times New Roman"/>
          <w:sz w:val="28"/>
          <w:szCs w:val="28"/>
        </w:rPr>
        <w:t>Ульчского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</w:t>
      </w:r>
      <w:r w:rsidR="00F55B9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="00F55B9E" w:rsidRPr="00AC6783">
        <w:rPr>
          <w:rFonts w:ascii="Times New Roman" w:hAnsi="Times New Roman" w:cs="Times New Roman"/>
          <w:sz w:val="28"/>
          <w:szCs w:val="28"/>
        </w:rPr>
        <w:t xml:space="preserve">решений, поручений главы администрации </w:t>
      </w:r>
      <w:r w:rsidR="00F55B9E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F55B9E" w:rsidRPr="00AC6783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</w:t>
      </w:r>
      <w:r w:rsidR="00F55B9E">
        <w:rPr>
          <w:rFonts w:ascii="Times New Roman" w:hAnsi="Times New Roman" w:cs="Times New Roman"/>
          <w:sz w:val="28"/>
          <w:szCs w:val="28"/>
        </w:rPr>
        <w:t xml:space="preserve">я, </w:t>
      </w:r>
      <w:r w:rsidRPr="00AC6783">
        <w:rPr>
          <w:rFonts w:ascii="Times New Roman" w:hAnsi="Times New Roman" w:cs="Times New Roman"/>
          <w:sz w:val="28"/>
          <w:szCs w:val="28"/>
        </w:rPr>
        <w:t>которые приняты после утверждения планов закупок и не приводят к изменению объема бюджетных ассигнований, утвержденных решением Со</w:t>
      </w:r>
      <w:r w:rsidR="00F55B9E">
        <w:rPr>
          <w:rFonts w:ascii="Times New Roman" w:hAnsi="Times New Roman" w:cs="Times New Roman"/>
          <w:sz w:val="28"/>
          <w:szCs w:val="28"/>
        </w:rPr>
        <w:t>вета</w:t>
      </w:r>
      <w:r w:rsidRPr="00AC678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55B9E">
        <w:rPr>
          <w:rFonts w:ascii="Times New Roman" w:hAnsi="Times New Roman" w:cs="Times New Roman"/>
          <w:sz w:val="28"/>
          <w:szCs w:val="28"/>
        </w:rPr>
        <w:t xml:space="preserve">сельского поселения «Село Булава» </w:t>
      </w:r>
      <w:r w:rsidR="00F80099" w:rsidRPr="00AC6783">
        <w:rPr>
          <w:rFonts w:ascii="Times New Roman" w:hAnsi="Times New Roman" w:cs="Times New Roman"/>
          <w:sz w:val="28"/>
          <w:szCs w:val="28"/>
        </w:rPr>
        <w:t>Ульчского</w:t>
      </w:r>
      <w:r w:rsidRPr="00AC6783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 </w:t>
      </w:r>
      <w:r w:rsidR="00F55B9E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AC6783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г) реализация решения, принятого заказчиком по итогам обязательного общественного обсуждения закупок;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7E24DD" w:rsidRPr="00AC6783" w:rsidRDefault="007E24DD" w:rsidP="00E07FB0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783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22" w:history="1">
        <w:r w:rsidRPr="00AC6783">
          <w:rPr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 w:rsidRPr="00AC6783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исполнителей).</w:t>
      </w:r>
    </w:p>
    <w:p w:rsidR="002F057F" w:rsidRDefault="002F057F" w:rsidP="002F057F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57F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2F057F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F057F" w:rsidRDefault="002F057F" w:rsidP="002F057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55778" w:rsidRPr="00F55B9E" w:rsidRDefault="00F55B9E" w:rsidP="00E07FB0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Н.П.Росугбу</w:t>
      </w:r>
    </w:p>
    <w:sectPr w:rsidR="00C55778" w:rsidRPr="00F55B9E" w:rsidSect="00513B5D">
      <w:headerReference w:type="default" r:id="rId23"/>
      <w:pgSz w:w="11905" w:h="16838"/>
      <w:pgMar w:top="1134" w:right="567" w:bottom="1134" w:left="1985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C9" w:rsidRDefault="00F24CC9" w:rsidP="00513B5D">
      <w:r>
        <w:separator/>
      </w:r>
    </w:p>
  </w:endnote>
  <w:endnote w:type="continuationSeparator" w:id="1">
    <w:p w:rsidR="00F24CC9" w:rsidRDefault="00F24CC9" w:rsidP="0051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C9" w:rsidRDefault="00F24CC9" w:rsidP="00513B5D">
      <w:r>
        <w:separator/>
      </w:r>
    </w:p>
  </w:footnote>
  <w:footnote w:type="continuationSeparator" w:id="1">
    <w:p w:rsidR="00F24CC9" w:rsidRDefault="00F24CC9" w:rsidP="00513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1551"/>
      <w:docPartObj>
        <w:docPartGallery w:val="Page Numbers (Top of Page)"/>
        <w:docPartUnique/>
      </w:docPartObj>
    </w:sdtPr>
    <w:sdtContent>
      <w:p w:rsidR="005E566E" w:rsidRDefault="005E566E">
        <w:pPr>
          <w:pStyle w:val="a3"/>
          <w:jc w:val="center"/>
        </w:pPr>
      </w:p>
      <w:p w:rsidR="00513B5D" w:rsidRDefault="007772EA">
        <w:pPr>
          <w:pStyle w:val="a3"/>
          <w:jc w:val="center"/>
        </w:pPr>
      </w:p>
    </w:sdtContent>
  </w:sdt>
  <w:p w:rsidR="00513B5D" w:rsidRDefault="00513B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7E24DD"/>
    <w:rsid w:val="000012BA"/>
    <w:rsid w:val="00003544"/>
    <w:rsid w:val="0000363D"/>
    <w:rsid w:val="00006A25"/>
    <w:rsid w:val="00010A66"/>
    <w:rsid w:val="00011973"/>
    <w:rsid w:val="0001281B"/>
    <w:rsid w:val="00012A77"/>
    <w:rsid w:val="00017C83"/>
    <w:rsid w:val="00020781"/>
    <w:rsid w:val="00020B67"/>
    <w:rsid w:val="0003065B"/>
    <w:rsid w:val="000306FC"/>
    <w:rsid w:val="0003188B"/>
    <w:rsid w:val="000400C1"/>
    <w:rsid w:val="00040A7D"/>
    <w:rsid w:val="000415F7"/>
    <w:rsid w:val="00041B65"/>
    <w:rsid w:val="00047509"/>
    <w:rsid w:val="00050373"/>
    <w:rsid w:val="000513F7"/>
    <w:rsid w:val="00054D10"/>
    <w:rsid w:val="00057B5E"/>
    <w:rsid w:val="00062677"/>
    <w:rsid w:val="00062863"/>
    <w:rsid w:val="000629E0"/>
    <w:rsid w:val="0006325F"/>
    <w:rsid w:val="00070072"/>
    <w:rsid w:val="00075F16"/>
    <w:rsid w:val="00076676"/>
    <w:rsid w:val="00076F49"/>
    <w:rsid w:val="0008032C"/>
    <w:rsid w:val="00082A40"/>
    <w:rsid w:val="00082ADF"/>
    <w:rsid w:val="000844D8"/>
    <w:rsid w:val="00084D44"/>
    <w:rsid w:val="00084EB8"/>
    <w:rsid w:val="000856D4"/>
    <w:rsid w:val="00085835"/>
    <w:rsid w:val="00090D54"/>
    <w:rsid w:val="00091ECE"/>
    <w:rsid w:val="000938B9"/>
    <w:rsid w:val="00097D9B"/>
    <w:rsid w:val="000A1044"/>
    <w:rsid w:val="000A1D1B"/>
    <w:rsid w:val="000A601E"/>
    <w:rsid w:val="000A65D8"/>
    <w:rsid w:val="000A6F3B"/>
    <w:rsid w:val="000B0022"/>
    <w:rsid w:val="000B0629"/>
    <w:rsid w:val="000B0809"/>
    <w:rsid w:val="000B5D91"/>
    <w:rsid w:val="000B6821"/>
    <w:rsid w:val="000B7572"/>
    <w:rsid w:val="000C47D4"/>
    <w:rsid w:val="000C6D8E"/>
    <w:rsid w:val="000E0CD8"/>
    <w:rsid w:val="000E1DF9"/>
    <w:rsid w:val="000E360C"/>
    <w:rsid w:val="000E453D"/>
    <w:rsid w:val="000E69C0"/>
    <w:rsid w:val="000E75F3"/>
    <w:rsid w:val="000E7A64"/>
    <w:rsid w:val="000F0F71"/>
    <w:rsid w:val="000F1DC4"/>
    <w:rsid w:val="000F3060"/>
    <w:rsid w:val="000F3BD1"/>
    <w:rsid w:val="000F411F"/>
    <w:rsid w:val="000F62AB"/>
    <w:rsid w:val="00100793"/>
    <w:rsid w:val="00104011"/>
    <w:rsid w:val="00105345"/>
    <w:rsid w:val="00111105"/>
    <w:rsid w:val="00111578"/>
    <w:rsid w:val="00120C97"/>
    <w:rsid w:val="00121945"/>
    <w:rsid w:val="00121D71"/>
    <w:rsid w:val="00123571"/>
    <w:rsid w:val="0012511F"/>
    <w:rsid w:val="0013453A"/>
    <w:rsid w:val="00134D18"/>
    <w:rsid w:val="00140313"/>
    <w:rsid w:val="001408CA"/>
    <w:rsid w:val="00142DAE"/>
    <w:rsid w:val="00145FD4"/>
    <w:rsid w:val="001478D5"/>
    <w:rsid w:val="00147E5F"/>
    <w:rsid w:val="00150A96"/>
    <w:rsid w:val="0015210E"/>
    <w:rsid w:val="0015290C"/>
    <w:rsid w:val="001546EC"/>
    <w:rsid w:val="00155C11"/>
    <w:rsid w:val="001566CE"/>
    <w:rsid w:val="00156895"/>
    <w:rsid w:val="00156C94"/>
    <w:rsid w:val="00157371"/>
    <w:rsid w:val="00160E65"/>
    <w:rsid w:val="0016217D"/>
    <w:rsid w:val="00163BD1"/>
    <w:rsid w:val="001657B2"/>
    <w:rsid w:val="00166CA8"/>
    <w:rsid w:val="00166CF2"/>
    <w:rsid w:val="0016728E"/>
    <w:rsid w:val="00167570"/>
    <w:rsid w:val="00170385"/>
    <w:rsid w:val="00171014"/>
    <w:rsid w:val="00172AA6"/>
    <w:rsid w:val="00173212"/>
    <w:rsid w:val="00173D64"/>
    <w:rsid w:val="0018201C"/>
    <w:rsid w:val="001840DB"/>
    <w:rsid w:val="00184D49"/>
    <w:rsid w:val="00185639"/>
    <w:rsid w:val="0018563A"/>
    <w:rsid w:val="001877BA"/>
    <w:rsid w:val="001912A3"/>
    <w:rsid w:val="00191409"/>
    <w:rsid w:val="001914B6"/>
    <w:rsid w:val="00191EC9"/>
    <w:rsid w:val="00192506"/>
    <w:rsid w:val="001938A4"/>
    <w:rsid w:val="001A2B7A"/>
    <w:rsid w:val="001A2C47"/>
    <w:rsid w:val="001A3799"/>
    <w:rsid w:val="001A56E8"/>
    <w:rsid w:val="001A7670"/>
    <w:rsid w:val="001B45E1"/>
    <w:rsid w:val="001B5747"/>
    <w:rsid w:val="001C72C8"/>
    <w:rsid w:val="001C7D5B"/>
    <w:rsid w:val="001D25FA"/>
    <w:rsid w:val="001E09F3"/>
    <w:rsid w:val="001E512C"/>
    <w:rsid w:val="001E5B7E"/>
    <w:rsid w:val="001E600D"/>
    <w:rsid w:val="001E7968"/>
    <w:rsid w:val="001E7F44"/>
    <w:rsid w:val="001F021E"/>
    <w:rsid w:val="001F0328"/>
    <w:rsid w:val="001F3678"/>
    <w:rsid w:val="001F717B"/>
    <w:rsid w:val="001F7F97"/>
    <w:rsid w:val="00202B19"/>
    <w:rsid w:val="00214091"/>
    <w:rsid w:val="0021449F"/>
    <w:rsid w:val="00214DEB"/>
    <w:rsid w:val="002155A7"/>
    <w:rsid w:val="00216E7C"/>
    <w:rsid w:val="00220FB3"/>
    <w:rsid w:val="002211AB"/>
    <w:rsid w:val="002227D7"/>
    <w:rsid w:val="002241D8"/>
    <w:rsid w:val="0022455F"/>
    <w:rsid w:val="00233B86"/>
    <w:rsid w:val="002370CC"/>
    <w:rsid w:val="002370F4"/>
    <w:rsid w:val="002416EF"/>
    <w:rsid w:val="00243DE5"/>
    <w:rsid w:val="002447A7"/>
    <w:rsid w:val="00246A3B"/>
    <w:rsid w:val="00247C12"/>
    <w:rsid w:val="00250CCD"/>
    <w:rsid w:val="0025146D"/>
    <w:rsid w:val="00251FB1"/>
    <w:rsid w:val="00253E14"/>
    <w:rsid w:val="0025680F"/>
    <w:rsid w:val="002623AA"/>
    <w:rsid w:val="00262A7B"/>
    <w:rsid w:val="00262B09"/>
    <w:rsid w:val="002650C9"/>
    <w:rsid w:val="002650D3"/>
    <w:rsid w:val="00266313"/>
    <w:rsid w:val="0026749B"/>
    <w:rsid w:val="0027007D"/>
    <w:rsid w:val="00270386"/>
    <w:rsid w:val="00273A1E"/>
    <w:rsid w:val="00275488"/>
    <w:rsid w:val="002772A4"/>
    <w:rsid w:val="002859ED"/>
    <w:rsid w:val="0029195D"/>
    <w:rsid w:val="00291AA6"/>
    <w:rsid w:val="00292293"/>
    <w:rsid w:val="00294449"/>
    <w:rsid w:val="002A029C"/>
    <w:rsid w:val="002A08C0"/>
    <w:rsid w:val="002A185C"/>
    <w:rsid w:val="002A353F"/>
    <w:rsid w:val="002A3D0D"/>
    <w:rsid w:val="002A418B"/>
    <w:rsid w:val="002B3D53"/>
    <w:rsid w:val="002B457B"/>
    <w:rsid w:val="002B6EF1"/>
    <w:rsid w:val="002B7C9E"/>
    <w:rsid w:val="002C588E"/>
    <w:rsid w:val="002C6EB5"/>
    <w:rsid w:val="002C6FAE"/>
    <w:rsid w:val="002C7157"/>
    <w:rsid w:val="002C7558"/>
    <w:rsid w:val="002C7641"/>
    <w:rsid w:val="002D15BD"/>
    <w:rsid w:val="002D16A4"/>
    <w:rsid w:val="002D184C"/>
    <w:rsid w:val="002D1CF5"/>
    <w:rsid w:val="002E0D0E"/>
    <w:rsid w:val="002E15DB"/>
    <w:rsid w:val="002E3CB0"/>
    <w:rsid w:val="002E4594"/>
    <w:rsid w:val="002E462C"/>
    <w:rsid w:val="002E5853"/>
    <w:rsid w:val="002F057F"/>
    <w:rsid w:val="002F384A"/>
    <w:rsid w:val="002F4397"/>
    <w:rsid w:val="002F682C"/>
    <w:rsid w:val="003009C2"/>
    <w:rsid w:val="003013CF"/>
    <w:rsid w:val="00303FAB"/>
    <w:rsid w:val="00304064"/>
    <w:rsid w:val="00304A0F"/>
    <w:rsid w:val="0031161D"/>
    <w:rsid w:val="00314682"/>
    <w:rsid w:val="00314931"/>
    <w:rsid w:val="00315D44"/>
    <w:rsid w:val="0032074D"/>
    <w:rsid w:val="00321818"/>
    <w:rsid w:val="00322D0F"/>
    <w:rsid w:val="003250BD"/>
    <w:rsid w:val="0033039E"/>
    <w:rsid w:val="003336F9"/>
    <w:rsid w:val="00336869"/>
    <w:rsid w:val="00336B2D"/>
    <w:rsid w:val="0033790A"/>
    <w:rsid w:val="0034124A"/>
    <w:rsid w:val="00342423"/>
    <w:rsid w:val="00347C14"/>
    <w:rsid w:val="003509CB"/>
    <w:rsid w:val="00352298"/>
    <w:rsid w:val="00353595"/>
    <w:rsid w:val="003539B3"/>
    <w:rsid w:val="00354B5E"/>
    <w:rsid w:val="003576EE"/>
    <w:rsid w:val="003622A8"/>
    <w:rsid w:val="00363142"/>
    <w:rsid w:val="00366776"/>
    <w:rsid w:val="00371BEB"/>
    <w:rsid w:val="00373330"/>
    <w:rsid w:val="00380334"/>
    <w:rsid w:val="003805D5"/>
    <w:rsid w:val="00381135"/>
    <w:rsid w:val="00381874"/>
    <w:rsid w:val="00382521"/>
    <w:rsid w:val="003831E8"/>
    <w:rsid w:val="00383691"/>
    <w:rsid w:val="00383A3C"/>
    <w:rsid w:val="00384FB1"/>
    <w:rsid w:val="00385062"/>
    <w:rsid w:val="003860BD"/>
    <w:rsid w:val="0039436C"/>
    <w:rsid w:val="00395A24"/>
    <w:rsid w:val="00395D3F"/>
    <w:rsid w:val="00396F6A"/>
    <w:rsid w:val="003974BF"/>
    <w:rsid w:val="003A216B"/>
    <w:rsid w:val="003A38F7"/>
    <w:rsid w:val="003A3E84"/>
    <w:rsid w:val="003B0ECD"/>
    <w:rsid w:val="003B143B"/>
    <w:rsid w:val="003B275E"/>
    <w:rsid w:val="003B7164"/>
    <w:rsid w:val="003B76AA"/>
    <w:rsid w:val="003C0723"/>
    <w:rsid w:val="003C10A1"/>
    <w:rsid w:val="003C175F"/>
    <w:rsid w:val="003C2406"/>
    <w:rsid w:val="003C27E2"/>
    <w:rsid w:val="003C3FF1"/>
    <w:rsid w:val="003C731B"/>
    <w:rsid w:val="003D3033"/>
    <w:rsid w:val="003D3F92"/>
    <w:rsid w:val="003D7A41"/>
    <w:rsid w:val="003E10BF"/>
    <w:rsid w:val="003E1E2F"/>
    <w:rsid w:val="003E3FE5"/>
    <w:rsid w:val="003E4242"/>
    <w:rsid w:val="003E5C2C"/>
    <w:rsid w:val="003E63A6"/>
    <w:rsid w:val="003F0470"/>
    <w:rsid w:val="003F2922"/>
    <w:rsid w:val="003F353A"/>
    <w:rsid w:val="003F4621"/>
    <w:rsid w:val="003F5160"/>
    <w:rsid w:val="003F5FBE"/>
    <w:rsid w:val="003F7690"/>
    <w:rsid w:val="003F79EC"/>
    <w:rsid w:val="003F7DA6"/>
    <w:rsid w:val="00404EE5"/>
    <w:rsid w:val="0041109C"/>
    <w:rsid w:val="004208B0"/>
    <w:rsid w:val="00421BBF"/>
    <w:rsid w:val="0042350A"/>
    <w:rsid w:val="00424E92"/>
    <w:rsid w:val="00430198"/>
    <w:rsid w:val="0043176D"/>
    <w:rsid w:val="0043237E"/>
    <w:rsid w:val="0043485E"/>
    <w:rsid w:val="00436936"/>
    <w:rsid w:val="00440363"/>
    <w:rsid w:val="00443851"/>
    <w:rsid w:val="004477EB"/>
    <w:rsid w:val="0044790C"/>
    <w:rsid w:val="00451972"/>
    <w:rsid w:val="00455441"/>
    <w:rsid w:val="004559E0"/>
    <w:rsid w:val="00457AB8"/>
    <w:rsid w:val="004601F4"/>
    <w:rsid w:val="00460ACC"/>
    <w:rsid w:val="00461107"/>
    <w:rsid w:val="00462506"/>
    <w:rsid w:val="00462978"/>
    <w:rsid w:val="004658AB"/>
    <w:rsid w:val="00465C6F"/>
    <w:rsid w:val="004661CF"/>
    <w:rsid w:val="00473B48"/>
    <w:rsid w:val="004770DB"/>
    <w:rsid w:val="00481FFE"/>
    <w:rsid w:val="004820B6"/>
    <w:rsid w:val="00486090"/>
    <w:rsid w:val="004915CC"/>
    <w:rsid w:val="004922A1"/>
    <w:rsid w:val="0049288E"/>
    <w:rsid w:val="00495F77"/>
    <w:rsid w:val="00497D37"/>
    <w:rsid w:val="004A07BB"/>
    <w:rsid w:val="004A1F68"/>
    <w:rsid w:val="004B11D8"/>
    <w:rsid w:val="004B225B"/>
    <w:rsid w:val="004B4D84"/>
    <w:rsid w:val="004B53A5"/>
    <w:rsid w:val="004B7A84"/>
    <w:rsid w:val="004C4DEC"/>
    <w:rsid w:val="004C7799"/>
    <w:rsid w:val="004C7E10"/>
    <w:rsid w:val="004D23A4"/>
    <w:rsid w:val="004D2939"/>
    <w:rsid w:val="004D33E8"/>
    <w:rsid w:val="004D3884"/>
    <w:rsid w:val="004D3FAC"/>
    <w:rsid w:val="004D4651"/>
    <w:rsid w:val="004D50D1"/>
    <w:rsid w:val="004D67B8"/>
    <w:rsid w:val="004E0BC0"/>
    <w:rsid w:val="004E1576"/>
    <w:rsid w:val="004E572C"/>
    <w:rsid w:val="004E6441"/>
    <w:rsid w:val="004E6AFB"/>
    <w:rsid w:val="004E7B16"/>
    <w:rsid w:val="004F58D8"/>
    <w:rsid w:val="004F71F4"/>
    <w:rsid w:val="004F78F8"/>
    <w:rsid w:val="00500C47"/>
    <w:rsid w:val="0050281D"/>
    <w:rsid w:val="00503967"/>
    <w:rsid w:val="005051FB"/>
    <w:rsid w:val="005077FD"/>
    <w:rsid w:val="00511231"/>
    <w:rsid w:val="00513B5D"/>
    <w:rsid w:val="00513FE8"/>
    <w:rsid w:val="00514A29"/>
    <w:rsid w:val="00514E4A"/>
    <w:rsid w:val="005152E0"/>
    <w:rsid w:val="00517FBE"/>
    <w:rsid w:val="00520036"/>
    <w:rsid w:val="00523DFD"/>
    <w:rsid w:val="00526196"/>
    <w:rsid w:val="00526CA3"/>
    <w:rsid w:val="00526F9E"/>
    <w:rsid w:val="00527DE9"/>
    <w:rsid w:val="005314A7"/>
    <w:rsid w:val="0053297A"/>
    <w:rsid w:val="00535D65"/>
    <w:rsid w:val="0053624E"/>
    <w:rsid w:val="00537E0F"/>
    <w:rsid w:val="00540744"/>
    <w:rsid w:val="00540F9B"/>
    <w:rsid w:val="00541E2A"/>
    <w:rsid w:val="005422D6"/>
    <w:rsid w:val="0054326D"/>
    <w:rsid w:val="0054356A"/>
    <w:rsid w:val="00544215"/>
    <w:rsid w:val="0054547E"/>
    <w:rsid w:val="00545692"/>
    <w:rsid w:val="00546623"/>
    <w:rsid w:val="00551F9B"/>
    <w:rsid w:val="00553443"/>
    <w:rsid w:val="00553C36"/>
    <w:rsid w:val="00554E3B"/>
    <w:rsid w:val="005557D7"/>
    <w:rsid w:val="00555A94"/>
    <w:rsid w:val="005567A4"/>
    <w:rsid w:val="00557DD6"/>
    <w:rsid w:val="00560340"/>
    <w:rsid w:val="005612DA"/>
    <w:rsid w:val="00561795"/>
    <w:rsid w:val="00561CF9"/>
    <w:rsid w:val="005627AA"/>
    <w:rsid w:val="00562E12"/>
    <w:rsid w:val="00564305"/>
    <w:rsid w:val="00564C5B"/>
    <w:rsid w:val="00566CEE"/>
    <w:rsid w:val="0057048C"/>
    <w:rsid w:val="005723BD"/>
    <w:rsid w:val="00572525"/>
    <w:rsid w:val="00574D28"/>
    <w:rsid w:val="005751F8"/>
    <w:rsid w:val="00576106"/>
    <w:rsid w:val="005777BE"/>
    <w:rsid w:val="00581695"/>
    <w:rsid w:val="005828E2"/>
    <w:rsid w:val="00584F6E"/>
    <w:rsid w:val="00590599"/>
    <w:rsid w:val="00595441"/>
    <w:rsid w:val="00595D0F"/>
    <w:rsid w:val="005964AC"/>
    <w:rsid w:val="00597AF5"/>
    <w:rsid w:val="005A1E73"/>
    <w:rsid w:val="005A2638"/>
    <w:rsid w:val="005B2497"/>
    <w:rsid w:val="005B41B5"/>
    <w:rsid w:val="005B4BF2"/>
    <w:rsid w:val="005B56CA"/>
    <w:rsid w:val="005B714D"/>
    <w:rsid w:val="005B7E0C"/>
    <w:rsid w:val="005C0854"/>
    <w:rsid w:val="005C4A29"/>
    <w:rsid w:val="005C5D97"/>
    <w:rsid w:val="005C70B3"/>
    <w:rsid w:val="005C7861"/>
    <w:rsid w:val="005E047C"/>
    <w:rsid w:val="005E086A"/>
    <w:rsid w:val="005E566E"/>
    <w:rsid w:val="005F14A4"/>
    <w:rsid w:val="005F2CE1"/>
    <w:rsid w:val="005F42E6"/>
    <w:rsid w:val="005F4608"/>
    <w:rsid w:val="005F46A2"/>
    <w:rsid w:val="0060387F"/>
    <w:rsid w:val="006065AE"/>
    <w:rsid w:val="00606603"/>
    <w:rsid w:val="00607214"/>
    <w:rsid w:val="00611140"/>
    <w:rsid w:val="006162F1"/>
    <w:rsid w:val="00620844"/>
    <w:rsid w:val="006242CD"/>
    <w:rsid w:val="006265AF"/>
    <w:rsid w:val="00627304"/>
    <w:rsid w:val="00627759"/>
    <w:rsid w:val="00627C12"/>
    <w:rsid w:val="0064040C"/>
    <w:rsid w:val="006405C8"/>
    <w:rsid w:val="006434ED"/>
    <w:rsid w:val="0064354C"/>
    <w:rsid w:val="00645721"/>
    <w:rsid w:val="00645CB8"/>
    <w:rsid w:val="00647420"/>
    <w:rsid w:val="0065028B"/>
    <w:rsid w:val="00652225"/>
    <w:rsid w:val="00652299"/>
    <w:rsid w:val="0065311D"/>
    <w:rsid w:val="0065382E"/>
    <w:rsid w:val="006547F3"/>
    <w:rsid w:val="00654A02"/>
    <w:rsid w:val="00655830"/>
    <w:rsid w:val="00657989"/>
    <w:rsid w:val="006602B6"/>
    <w:rsid w:val="00663987"/>
    <w:rsid w:val="006640A1"/>
    <w:rsid w:val="006641DB"/>
    <w:rsid w:val="006641FC"/>
    <w:rsid w:val="006657C6"/>
    <w:rsid w:val="00666567"/>
    <w:rsid w:val="00672E8D"/>
    <w:rsid w:val="0067414A"/>
    <w:rsid w:val="00674CAB"/>
    <w:rsid w:val="00675CD1"/>
    <w:rsid w:val="00676D0B"/>
    <w:rsid w:val="00677837"/>
    <w:rsid w:val="00681ED2"/>
    <w:rsid w:val="00686D7A"/>
    <w:rsid w:val="00691C4F"/>
    <w:rsid w:val="0069295B"/>
    <w:rsid w:val="00696966"/>
    <w:rsid w:val="006A3E44"/>
    <w:rsid w:val="006A513B"/>
    <w:rsid w:val="006A684D"/>
    <w:rsid w:val="006A7D54"/>
    <w:rsid w:val="006B1536"/>
    <w:rsid w:val="006B2DBF"/>
    <w:rsid w:val="006B2DF9"/>
    <w:rsid w:val="006B45B1"/>
    <w:rsid w:val="006B4AFD"/>
    <w:rsid w:val="006B6983"/>
    <w:rsid w:val="006B7485"/>
    <w:rsid w:val="006C150D"/>
    <w:rsid w:val="006C7147"/>
    <w:rsid w:val="006C71ED"/>
    <w:rsid w:val="006C7FD4"/>
    <w:rsid w:val="006D0975"/>
    <w:rsid w:val="006D43DB"/>
    <w:rsid w:val="006D77A3"/>
    <w:rsid w:val="006E11FB"/>
    <w:rsid w:val="006E34AE"/>
    <w:rsid w:val="006E517A"/>
    <w:rsid w:val="006E7BDC"/>
    <w:rsid w:val="006F35C9"/>
    <w:rsid w:val="006F5949"/>
    <w:rsid w:val="00700127"/>
    <w:rsid w:val="0070071A"/>
    <w:rsid w:val="0070163F"/>
    <w:rsid w:val="0070501C"/>
    <w:rsid w:val="007073FA"/>
    <w:rsid w:val="00707DB9"/>
    <w:rsid w:val="00711370"/>
    <w:rsid w:val="007115D5"/>
    <w:rsid w:val="00711DA2"/>
    <w:rsid w:val="00714E86"/>
    <w:rsid w:val="00722FD1"/>
    <w:rsid w:val="007237BF"/>
    <w:rsid w:val="00727FD9"/>
    <w:rsid w:val="007300DE"/>
    <w:rsid w:val="007320E1"/>
    <w:rsid w:val="00734E64"/>
    <w:rsid w:val="0074054B"/>
    <w:rsid w:val="00740D1C"/>
    <w:rsid w:val="007419F3"/>
    <w:rsid w:val="0074202B"/>
    <w:rsid w:val="00742D1B"/>
    <w:rsid w:val="00742EEF"/>
    <w:rsid w:val="0074751F"/>
    <w:rsid w:val="00751B0E"/>
    <w:rsid w:val="0075218E"/>
    <w:rsid w:val="0075558C"/>
    <w:rsid w:val="0075752F"/>
    <w:rsid w:val="007579F6"/>
    <w:rsid w:val="00757E93"/>
    <w:rsid w:val="0076131B"/>
    <w:rsid w:val="00762161"/>
    <w:rsid w:val="00766FEE"/>
    <w:rsid w:val="00771A35"/>
    <w:rsid w:val="007772EA"/>
    <w:rsid w:val="00780E99"/>
    <w:rsid w:val="00782A1A"/>
    <w:rsid w:val="007840FA"/>
    <w:rsid w:val="0078692B"/>
    <w:rsid w:val="00787F35"/>
    <w:rsid w:val="007912B6"/>
    <w:rsid w:val="0079376B"/>
    <w:rsid w:val="00796178"/>
    <w:rsid w:val="007973C4"/>
    <w:rsid w:val="00797E69"/>
    <w:rsid w:val="00797FE6"/>
    <w:rsid w:val="007A3A49"/>
    <w:rsid w:val="007B706C"/>
    <w:rsid w:val="007C0B48"/>
    <w:rsid w:val="007C28A7"/>
    <w:rsid w:val="007C3A1D"/>
    <w:rsid w:val="007C5ECA"/>
    <w:rsid w:val="007C68D1"/>
    <w:rsid w:val="007C715A"/>
    <w:rsid w:val="007D11FA"/>
    <w:rsid w:val="007D12CE"/>
    <w:rsid w:val="007D14DB"/>
    <w:rsid w:val="007D1720"/>
    <w:rsid w:val="007D3004"/>
    <w:rsid w:val="007D323D"/>
    <w:rsid w:val="007D3DF6"/>
    <w:rsid w:val="007D7892"/>
    <w:rsid w:val="007D7BBD"/>
    <w:rsid w:val="007E0E8F"/>
    <w:rsid w:val="007E24DD"/>
    <w:rsid w:val="007E5575"/>
    <w:rsid w:val="007E5684"/>
    <w:rsid w:val="007E77AF"/>
    <w:rsid w:val="007F07E7"/>
    <w:rsid w:val="007F40DD"/>
    <w:rsid w:val="007F5D81"/>
    <w:rsid w:val="007F7A2C"/>
    <w:rsid w:val="0080314A"/>
    <w:rsid w:val="008036D9"/>
    <w:rsid w:val="0080387E"/>
    <w:rsid w:val="008042A6"/>
    <w:rsid w:val="00813EA8"/>
    <w:rsid w:val="00817413"/>
    <w:rsid w:val="00817BC7"/>
    <w:rsid w:val="00821BC2"/>
    <w:rsid w:val="00822974"/>
    <w:rsid w:val="00822E29"/>
    <w:rsid w:val="00823C5A"/>
    <w:rsid w:val="0082431C"/>
    <w:rsid w:val="00824456"/>
    <w:rsid w:val="00827138"/>
    <w:rsid w:val="00830053"/>
    <w:rsid w:val="0083103B"/>
    <w:rsid w:val="0083163A"/>
    <w:rsid w:val="00832155"/>
    <w:rsid w:val="00834C0E"/>
    <w:rsid w:val="00835516"/>
    <w:rsid w:val="00837B67"/>
    <w:rsid w:val="00841EE6"/>
    <w:rsid w:val="00843A73"/>
    <w:rsid w:val="00844CA5"/>
    <w:rsid w:val="008454F6"/>
    <w:rsid w:val="00845A54"/>
    <w:rsid w:val="0084717F"/>
    <w:rsid w:val="0085208E"/>
    <w:rsid w:val="00853C25"/>
    <w:rsid w:val="00856A0D"/>
    <w:rsid w:val="008578E4"/>
    <w:rsid w:val="0086124D"/>
    <w:rsid w:val="008617C1"/>
    <w:rsid w:val="00861A84"/>
    <w:rsid w:val="008625C6"/>
    <w:rsid w:val="00862AE2"/>
    <w:rsid w:val="00867F9E"/>
    <w:rsid w:val="008743CD"/>
    <w:rsid w:val="00880723"/>
    <w:rsid w:val="00880AA0"/>
    <w:rsid w:val="00880AD0"/>
    <w:rsid w:val="00882849"/>
    <w:rsid w:val="00890D5B"/>
    <w:rsid w:val="008A45BD"/>
    <w:rsid w:val="008A5161"/>
    <w:rsid w:val="008A6AB8"/>
    <w:rsid w:val="008B1D98"/>
    <w:rsid w:val="008B6666"/>
    <w:rsid w:val="008B7EB5"/>
    <w:rsid w:val="008C045E"/>
    <w:rsid w:val="008C17A4"/>
    <w:rsid w:val="008C22C2"/>
    <w:rsid w:val="008C3754"/>
    <w:rsid w:val="008C431B"/>
    <w:rsid w:val="008D0181"/>
    <w:rsid w:val="008D2821"/>
    <w:rsid w:val="008D2C47"/>
    <w:rsid w:val="008D4338"/>
    <w:rsid w:val="008D6164"/>
    <w:rsid w:val="008E07FB"/>
    <w:rsid w:val="008E58DF"/>
    <w:rsid w:val="008E74A6"/>
    <w:rsid w:val="008F141A"/>
    <w:rsid w:val="008F19E1"/>
    <w:rsid w:val="008F266C"/>
    <w:rsid w:val="008F44C3"/>
    <w:rsid w:val="009011B9"/>
    <w:rsid w:val="00903919"/>
    <w:rsid w:val="00904A92"/>
    <w:rsid w:val="00904F99"/>
    <w:rsid w:val="009079CA"/>
    <w:rsid w:val="00910674"/>
    <w:rsid w:val="00910CF6"/>
    <w:rsid w:val="00916B5C"/>
    <w:rsid w:val="00920EEF"/>
    <w:rsid w:val="00921988"/>
    <w:rsid w:val="009220E1"/>
    <w:rsid w:val="00923A7A"/>
    <w:rsid w:val="00924523"/>
    <w:rsid w:val="00931293"/>
    <w:rsid w:val="00932609"/>
    <w:rsid w:val="00932960"/>
    <w:rsid w:val="00933091"/>
    <w:rsid w:val="00933AC9"/>
    <w:rsid w:val="00937893"/>
    <w:rsid w:val="00941616"/>
    <w:rsid w:val="00941BBD"/>
    <w:rsid w:val="009436E6"/>
    <w:rsid w:val="00944018"/>
    <w:rsid w:val="00944734"/>
    <w:rsid w:val="00944750"/>
    <w:rsid w:val="009454FB"/>
    <w:rsid w:val="009471D5"/>
    <w:rsid w:val="00947A1D"/>
    <w:rsid w:val="00947C26"/>
    <w:rsid w:val="00950806"/>
    <w:rsid w:val="00951AF1"/>
    <w:rsid w:val="00952F1F"/>
    <w:rsid w:val="00953C40"/>
    <w:rsid w:val="009552DA"/>
    <w:rsid w:val="00957D79"/>
    <w:rsid w:val="00957EBB"/>
    <w:rsid w:val="0096049F"/>
    <w:rsid w:val="00963207"/>
    <w:rsid w:val="009646B9"/>
    <w:rsid w:val="009736CA"/>
    <w:rsid w:val="0097468E"/>
    <w:rsid w:val="00976857"/>
    <w:rsid w:val="00976B87"/>
    <w:rsid w:val="00976E55"/>
    <w:rsid w:val="00980B29"/>
    <w:rsid w:val="00981050"/>
    <w:rsid w:val="00982602"/>
    <w:rsid w:val="00983BE2"/>
    <w:rsid w:val="0098570D"/>
    <w:rsid w:val="00986FDE"/>
    <w:rsid w:val="009942F7"/>
    <w:rsid w:val="009964D6"/>
    <w:rsid w:val="009A0199"/>
    <w:rsid w:val="009A3461"/>
    <w:rsid w:val="009A3D9F"/>
    <w:rsid w:val="009A55AA"/>
    <w:rsid w:val="009B05C1"/>
    <w:rsid w:val="009B14F8"/>
    <w:rsid w:val="009B4D83"/>
    <w:rsid w:val="009B603C"/>
    <w:rsid w:val="009B6435"/>
    <w:rsid w:val="009B7D28"/>
    <w:rsid w:val="009C2ABB"/>
    <w:rsid w:val="009C42D0"/>
    <w:rsid w:val="009C4EDC"/>
    <w:rsid w:val="009C5C0A"/>
    <w:rsid w:val="009D6E68"/>
    <w:rsid w:val="009E0F08"/>
    <w:rsid w:val="009E425D"/>
    <w:rsid w:val="009E5FB8"/>
    <w:rsid w:val="009E7806"/>
    <w:rsid w:val="009E7E0A"/>
    <w:rsid w:val="00A00090"/>
    <w:rsid w:val="00A029BF"/>
    <w:rsid w:val="00A02D4A"/>
    <w:rsid w:val="00A04E4C"/>
    <w:rsid w:val="00A05592"/>
    <w:rsid w:val="00A11A7F"/>
    <w:rsid w:val="00A124FD"/>
    <w:rsid w:val="00A14C5C"/>
    <w:rsid w:val="00A15E52"/>
    <w:rsid w:val="00A17F13"/>
    <w:rsid w:val="00A20F08"/>
    <w:rsid w:val="00A21F9B"/>
    <w:rsid w:val="00A24527"/>
    <w:rsid w:val="00A25628"/>
    <w:rsid w:val="00A26950"/>
    <w:rsid w:val="00A3407C"/>
    <w:rsid w:val="00A36430"/>
    <w:rsid w:val="00A373CB"/>
    <w:rsid w:val="00A37728"/>
    <w:rsid w:val="00A41151"/>
    <w:rsid w:val="00A457E7"/>
    <w:rsid w:val="00A45CB9"/>
    <w:rsid w:val="00A52915"/>
    <w:rsid w:val="00A53447"/>
    <w:rsid w:val="00A5443D"/>
    <w:rsid w:val="00A56EC5"/>
    <w:rsid w:val="00A574D6"/>
    <w:rsid w:val="00A61747"/>
    <w:rsid w:val="00A6187B"/>
    <w:rsid w:val="00A62DB6"/>
    <w:rsid w:val="00A63828"/>
    <w:rsid w:val="00A63E6D"/>
    <w:rsid w:val="00A6432E"/>
    <w:rsid w:val="00A6646D"/>
    <w:rsid w:val="00A6696D"/>
    <w:rsid w:val="00A66B0A"/>
    <w:rsid w:val="00A67ED1"/>
    <w:rsid w:val="00A70CC0"/>
    <w:rsid w:val="00A714A4"/>
    <w:rsid w:val="00A71E52"/>
    <w:rsid w:val="00A84554"/>
    <w:rsid w:val="00A8775D"/>
    <w:rsid w:val="00A87F6A"/>
    <w:rsid w:val="00A92AD3"/>
    <w:rsid w:val="00A94005"/>
    <w:rsid w:val="00A942B0"/>
    <w:rsid w:val="00A9632F"/>
    <w:rsid w:val="00A9653B"/>
    <w:rsid w:val="00A9684F"/>
    <w:rsid w:val="00AA283F"/>
    <w:rsid w:val="00AA3759"/>
    <w:rsid w:val="00AA691A"/>
    <w:rsid w:val="00AB01B0"/>
    <w:rsid w:val="00AB1152"/>
    <w:rsid w:val="00AB1360"/>
    <w:rsid w:val="00AB2907"/>
    <w:rsid w:val="00AB6B86"/>
    <w:rsid w:val="00AC0D8D"/>
    <w:rsid w:val="00AC287B"/>
    <w:rsid w:val="00AC3426"/>
    <w:rsid w:val="00AC60C7"/>
    <w:rsid w:val="00AC6783"/>
    <w:rsid w:val="00AC6B26"/>
    <w:rsid w:val="00AD23CE"/>
    <w:rsid w:val="00AD3741"/>
    <w:rsid w:val="00AE0766"/>
    <w:rsid w:val="00AE15AD"/>
    <w:rsid w:val="00AE2AEC"/>
    <w:rsid w:val="00AE6EE7"/>
    <w:rsid w:val="00AE7526"/>
    <w:rsid w:val="00AE760A"/>
    <w:rsid w:val="00AE7D67"/>
    <w:rsid w:val="00AF108F"/>
    <w:rsid w:val="00AF1765"/>
    <w:rsid w:val="00AF2B77"/>
    <w:rsid w:val="00AF3324"/>
    <w:rsid w:val="00AF5B62"/>
    <w:rsid w:val="00AF66A6"/>
    <w:rsid w:val="00AF71E1"/>
    <w:rsid w:val="00B02524"/>
    <w:rsid w:val="00B03175"/>
    <w:rsid w:val="00B0362F"/>
    <w:rsid w:val="00B108BC"/>
    <w:rsid w:val="00B1093E"/>
    <w:rsid w:val="00B11932"/>
    <w:rsid w:val="00B1268B"/>
    <w:rsid w:val="00B145CE"/>
    <w:rsid w:val="00B17707"/>
    <w:rsid w:val="00B20453"/>
    <w:rsid w:val="00B21F8B"/>
    <w:rsid w:val="00B24D86"/>
    <w:rsid w:val="00B25B79"/>
    <w:rsid w:val="00B260AF"/>
    <w:rsid w:val="00B33A69"/>
    <w:rsid w:val="00B33D31"/>
    <w:rsid w:val="00B34DD9"/>
    <w:rsid w:val="00B35AFF"/>
    <w:rsid w:val="00B36AB4"/>
    <w:rsid w:val="00B36ABF"/>
    <w:rsid w:val="00B4035F"/>
    <w:rsid w:val="00B40DEF"/>
    <w:rsid w:val="00B41CD0"/>
    <w:rsid w:val="00B42D5B"/>
    <w:rsid w:val="00B473F6"/>
    <w:rsid w:val="00B53087"/>
    <w:rsid w:val="00B54228"/>
    <w:rsid w:val="00B55461"/>
    <w:rsid w:val="00B563EC"/>
    <w:rsid w:val="00B573ED"/>
    <w:rsid w:val="00B650CE"/>
    <w:rsid w:val="00B65A01"/>
    <w:rsid w:val="00B67116"/>
    <w:rsid w:val="00B704BF"/>
    <w:rsid w:val="00B70AB1"/>
    <w:rsid w:val="00B70D6F"/>
    <w:rsid w:val="00B73AD4"/>
    <w:rsid w:val="00B73E5E"/>
    <w:rsid w:val="00B73F4E"/>
    <w:rsid w:val="00B740DF"/>
    <w:rsid w:val="00B741CC"/>
    <w:rsid w:val="00B74BD5"/>
    <w:rsid w:val="00B770AB"/>
    <w:rsid w:val="00B82B2E"/>
    <w:rsid w:val="00B83720"/>
    <w:rsid w:val="00B87426"/>
    <w:rsid w:val="00B91D24"/>
    <w:rsid w:val="00B92477"/>
    <w:rsid w:val="00B92C9C"/>
    <w:rsid w:val="00B9709D"/>
    <w:rsid w:val="00B97D4A"/>
    <w:rsid w:val="00BA4E91"/>
    <w:rsid w:val="00BA60F5"/>
    <w:rsid w:val="00BA71D1"/>
    <w:rsid w:val="00BA7A82"/>
    <w:rsid w:val="00BB3E2A"/>
    <w:rsid w:val="00BB4484"/>
    <w:rsid w:val="00BC0502"/>
    <w:rsid w:val="00BC18F1"/>
    <w:rsid w:val="00BC53A7"/>
    <w:rsid w:val="00BC552F"/>
    <w:rsid w:val="00BC6677"/>
    <w:rsid w:val="00BD2AA6"/>
    <w:rsid w:val="00BD3043"/>
    <w:rsid w:val="00BD405A"/>
    <w:rsid w:val="00BD65E0"/>
    <w:rsid w:val="00BE14FE"/>
    <w:rsid w:val="00BE1F23"/>
    <w:rsid w:val="00BE1FF4"/>
    <w:rsid w:val="00BE256F"/>
    <w:rsid w:val="00BE300F"/>
    <w:rsid w:val="00BE5B20"/>
    <w:rsid w:val="00BE6D28"/>
    <w:rsid w:val="00BE75CA"/>
    <w:rsid w:val="00BF0506"/>
    <w:rsid w:val="00BF17B4"/>
    <w:rsid w:val="00BF47A8"/>
    <w:rsid w:val="00BF62FD"/>
    <w:rsid w:val="00C0619F"/>
    <w:rsid w:val="00C066B0"/>
    <w:rsid w:val="00C0746C"/>
    <w:rsid w:val="00C075D0"/>
    <w:rsid w:val="00C11AFA"/>
    <w:rsid w:val="00C12036"/>
    <w:rsid w:val="00C122B7"/>
    <w:rsid w:val="00C161AE"/>
    <w:rsid w:val="00C16440"/>
    <w:rsid w:val="00C1681E"/>
    <w:rsid w:val="00C2602F"/>
    <w:rsid w:val="00C31876"/>
    <w:rsid w:val="00C342B0"/>
    <w:rsid w:val="00C34A55"/>
    <w:rsid w:val="00C35145"/>
    <w:rsid w:val="00C3572C"/>
    <w:rsid w:val="00C363A5"/>
    <w:rsid w:val="00C37DD1"/>
    <w:rsid w:val="00C4016E"/>
    <w:rsid w:val="00C427DB"/>
    <w:rsid w:val="00C4398A"/>
    <w:rsid w:val="00C4547E"/>
    <w:rsid w:val="00C54736"/>
    <w:rsid w:val="00C55778"/>
    <w:rsid w:val="00C55B83"/>
    <w:rsid w:val="00C57378"/>
    <w:rsid w:val="00C62742"/>
    <w:rsid w:val="00C66DA8"/>
    <w:rsid w:val="00C66F6D"/>
    <w:rsid w:val="00C70B53"/>
    <w:rsid w:val="00C716F8"/>
    <w:rsid w:val="00C72552"/>
    <w:rsid w:val="00C72AC9"/>
    <w:rsid w:val="00C73D41"/>
    <w:rsid w:val="00C7548F"/>
    <w:rsid w:val="00C76CC9"/>
    <w:rsid w:val="00C81348"/>
    <w:rsid w:val="00C85E2B"/>
    <w:rsid w:val="00C87BA9"/>
    <w:rsid w:val="00C91F61"/>
    <w:rsid w:val="00C938CF"/>
    <w:rsid w:val="00C94CC0"/>
    <w:rsid w:val="00C969F6"/>
    <w:rsid w:val="00CA1A91"/>
    <w:rsid w:val="00CA244A"/>
    <w:rsid w:val="00CA2F74"/>
    <w:rsid w:val="00CA335A"/>
    <w:rsid w:val="00CA38AB"/>
    <w:rsid w:val="00CA5995"/>
    <w:rsid w:val="00CA77D2"/>
    <w:rsid w:val="00CA7F60"/>
    <w:rsid w:val="00CA7FFE"/>
    <w:rsid w:val="00CB1B98"/>
    <w:rsid w:val="00CB425C"/>
    <w:rsid w:val="00CB6F99"/>
    <w:rsid w:val="00CB7F8C"/>
    <w:rsid w:val="00CC1869"/>
    <w:rsid w:val="00CC5844"/>
    <w:rsid w:val="00CC6159"/>
    <w:rsid w:val="00CD4CD8"/>
    <w:rsid w:val="00CD58FA"/>
    <w:rsid w:val="00CE32CB"/>
    <w:rsid w:val="00CE3DAD"/>
    <w:rsid w:val="00CE4040"/>
    <w:rsid w:val="00CE489B"/>
    <w:rsid w:val="00CE57C2"/>
    <w:rsid w:val="00CE657D"/>
    <w:rsid w:val="00CE674F"/>
    <w:rsid w:val="00CE7FED"/>
    <w:rsid w:val="00CF532A"/>
    <w:rsid w:val="00CF6E3E"/>
    <w:rsid w:val="00D01B80"/>
    <w:rsid w:val="00D02CC1"/>
    <w:rsid w:val="00D03120"/>
    <w:rsid w:val="00D0407B"/>
    <w:rsid w:val="00D04919"/>
    <w:rsid w:val="00D04F26"/>
    <w:rsid w:val="00D052B7"/>
    <w:rsid w:val="00D06846"/>
    <w:rsid w:val="00D102E5"/>
    <w:rsid w:val="00D105A2"/>
    <w:rsid w:val="00D11845"/>
    <w:rsid w:val="00D11E16"/>
    <w:rsid w:val="00D122B3"/>
    <w:rsid w:val="00D165E3"/>
    <w:rsid w:val="00D16CDF"/>
    <w:rsid w:val="00D17E9A"/>
    <w:rsid w:val="00D20377"/>
    <w:rsid w:val="00D20FD7"/>
    <w:rsid w:val="00D26335"/>
    <w:rsid w:val="00D2687A"/>
    <w:rsid w:val="00D30FC2"/>
    <w:rsid w:val="00D3797D"/>
    <w:rsid w:val="00D40E2D"/>
    <w:rsid w:val="00D4218E"/>
    <w:rsid w:val="00D431D3"/>
    <w:rsid w:val="00D43675"/>
    <w:rsid w:val="00D47D95"/>
    <w:rsid w:val="00D52D54"/>
    <w:rsid w:val="00D53775"/>
    <w:rsid w:val="00D54276"/>
    <w:rsid w:val="00D54F80"/>
    <w:rsid w:val="00D56006"/>
    <w:rsid w:val="00D5641A"/>
    <w:rsid w:val="00D571B9"/>
    <w:rsid w:val="00D60B6E"/>
    <w:rsid w:val="00D655CE"/>
    <w:rsid w:val="00D663F7"/>
    <w:rsid w:val="00D71578"/>
    <w:rsid w:val="00D74C2E"/>
    <w:rsid w:val="00D755C8"/>
    <w:rsid w:val="00D76467"/>
    <w:rsid w:val="00D76486"/>
    <w:rsid w:val="00D779B2"/>
    <w:rsid w:val="00D779B7"/>
    <w:rsid w:val="00D77F88"/>
    <w:rsid w:val="00D81641"/>
    <w:rsid w:val="00D8279A"/>
    <w:rsid w:val="00D8336C"/>
    <w:rsid w:val="00D84D57"/>
    <w:rsid w:val="00D8584E"/>
    <w:rsid w:val="00D8735C"/>
    <w:rsid w:val="00D9018D"/>
    <w:rsid w:val="00D9074C"/>
    <w:rsid w:val="00D914AB"/>
    <w:rsid w:val="00D92ADD"/>
    <w:rsid w:val="00D92CB3"/>
    <w:rsid w:val="00D92E04"/>
    <w:rsid w:val="00D932A6"/>
    <w:rsid w:val="00D94F90"/>
    <w:rsid w:val="00D9520C"/>
    <w:rsid w:val="00D969D0"/>
    <w:rsid w:val="00D97EDA"/>
    <w:rsid w:val="00DA0525"/>
    <w:rsid w:val="00DA1D75"/>
    <w:rsid w:val="00DA3FA7"/>
    <w:rsid w:val="00DA406C"/>
    <w:rsid w:val="00DA572E"/>
    <w:rsid w:val="00DA6A09"/>
    <w:rsid w:val="00DB1123"/>
    <w:rsid w:val="00DB1DB8"/>
    <w:rsid w:val="00DB1FFA"/>
    <w:rsid w:val="00DB204A"/>
    <w:rsid w:val="00DB4E68"/>
    <w:rsid w:val="00DB4F52"/>
    <w:rsid w:val="00DB5EB9"/>
    <w:rsid w:val="00DB5EC5"/>
    <w:rsid w:val="00DB717C"/>
    <w:rsid w:val="00DC32B9"/>
    <w:rsid w:val="00DC3D16"/>
    <w:rsid w:val="00DC48AD"/>
    <w:rsid w:val="00DC69FF"/>
    <w:rsid w:val="00DD0FE8"/>
    <w:rsid w:val="00DD13FB"/>
    <w:rsid w:val="00DD1A4D"/>
    <w:rsid w:val="00DD2F0B"/>
    <w:rsid w:val="00DD403F"/>
    <w:rsid w:val="00DD75C6"/>
    <w:rsid w:val="00DE0D46"/>
    <w:rsid w:val="00DE17C7"/>
    <w:rsid w:val="00DE227B"/>
    <w:rsid w:val="00DE2D67"/>
    <w:rsid w:val="00DE30FB"/>
    <w:rsid w:val="00DE38CE"/>
    <w:rsid w:val="00DE3EDB"/>
    <w:rsid w:val="00DE425A"/>
    <w:rsid w:val="00DE46CD"/>
    <w:rsid w:val="00DE5EB2"/>
    <w:rsid w:val="00DF0A5B"/>
    <w:rsid w:val="00DF5570"/>
    <w:rsid w:val="00DF59A5"/>
    <w:rsid w:val="00DF789E"/>
    <w:rsid w:val="00E0043A"/>
    <w:rsid w:val="00E00DCD"/>
    <w:rsid w:val="00E042D0"/>
    <w:rsid w:val="00E052D6"/>
    <w:rsid w:val="00E05F10"/>
    <w:rsid w:val="00E07295"/>
    <w:rsid w:val="00E07FB0"/>
    <w:rsid w:val="00E1095E"/>
    <w:rsid w:val="00E10C25"/>
    <w:rsid w:val="00E10F6F"/>
    <w:rsid w:val="00E113D7"/>
    <w:rsid w:val="00E11A42"/>
    <w:rsid w:val="00E11BEA"/>
    <w:rsid w:val="00E11E01"/>
    <w:rsid w:val="00E152AD"/>
    <w:rsid w:val="00E15712"/>
    <w:rsid w:val="00E169A4"/>
    <w:rsid w:val="00E178CE"/>
    <w:rsid w:val="00E211CC"/>
    <w:rsid w:val="00E21E3A"/>
    <w:rsid w:val="00E23DFB"/>
    <w:rsid w:val="00E25E46"/>
    <w:rsid w:val="00E31B85"/>
    <w:rsid w:val="00E31C6A"/>
    <w:rsid w:val="00E32761"/>
    <w:rsid w:val="00E4026D"/>
    <w:rsid w:val="00E42271"/>
    <w:rsid w:val="00E45F55"/>
    <w:rsid w:val="00E4790F"/>
    <w:rsid w:val="00E57A2C"/>
    <w:rsid w:val="00E6071B"/>
    <w:rsid w:val="00E62F57"/>
    <w:rsid w:val="00E661CD"/>
    <w:rsid w:val="00E701E5"/>
    <w:rsid w:val="00E705DA"/>
    <w:rsid w:val="00E71BF4"/>
    <w:rsid w:val="00E734EB"/>
    <w:rsid w:val="00E735FF"/>
    <w:rsid w:val="00E75515"/>
    <w:rsid w:val="00E75BA9"/>
    <w:rsid w:val="00E76060"/>
    <w:rsid w:val="00E762E3"/>
    <w:rsid w:val="00E769F6"/>
    <w:rsid w:val="00E77C38"/>
    <w:rsid w:val="00E80D69"/>
    <w:rsid w:val="00E8355E"/>
    <w:rsid w:val="00E85C7C"/>
    <w:rsid w:val="00E87107"/>
    <w:rsid w:val="00E87E19"/>
    <w:rsid w:val="00E930B9"/>
    <w:rsid w:val="00E94F46"/>
    <w:rsid w:val="00E96822"/>
    <w:rsid w:val="00E96ED5"/>
    <w:rsid w:val="00E972FD"/>
    <w:rsid w:val="00E97473"/>
    <w:rsid w:val="00E97532"/>
    <w:rsid w:val="00EA2826"/>
    <w:rsid w:val="00EA2E2B"/>
    <w:rsid w:val="00EA4996"/>
    <w:rsid w:val="00EB1CC8"/>
    <w:rsid w:val="00EB2D5C"/>
    <w:rsid w:val="00EB3F98"/>
    <w:rsid w:val="00EC19B9"/>
    <w:rsid w:val="00EC29B3"/>
    <w:rsid w:val="00ED4D67"/>
    <w:rsid w:val="00ED7AE4"/>
    <w:rsid w:val="00EE5CC5"/>
    <w:rsid w:val="00EE5ED6"/>
    <w:rsid w:val="00EE76DF"/>
    <w:rsid w:val="00EF1784"/>
    <w:rsid w:val="00EF4432"/>
    <w:rsid w:val="00EF635B"/>
    <w:rsid w:val="00EF673D"/>
    <w:rsid w:val="00EF75BC"/>
    <w:rsid w:val="00EF790C"/>
    <w:rsid w:val="00F0507E"/>
    <w:rsid w:val="00F100C2"/>
    <w:rsid w:val="00F10122"/>
    <w:rsid w:val="00F10B4B"/>
    <w:rsid w:val="00F13291"/>
    <w:rsid w:val="00F1492E"/>
    <w:rsid w:val="00F15F22"/>
    <w:rsid w:val="00F179B0"/>
    <w:rsid w:val="00F22319"/>
    <w:rsid w:val="00F24CC9"/>
    <w:rsid w:val="00F2603C"/>
    <w:rsid w:val="00F260DB"/>
    <w:rsid w:val="00F30C27"/>
    <w:rsid w:val="00F35D5D"/>
    <w:rsid w:val="00F36DE8"/>
    <w:rsid w:val="00F412D1"/>
    <w:rsid w:val="00F423EF"/>
    <w:rsid w:val="00F43C1D"/>
    <w:rsid w:val="00F44D46"/>
    <w:rsid w:val="00F44DF8"/>
    <w:rsid w:val="00F46C0F"/>
    <w:rsid w:val="00F5130B"/>
    <w:rsid w:val="00F5141D"/>
    <w:rsid w:val="00F51FE3"/>
    <w:rsid w:val="00F529E1"/>
    <w:rsid w:val="00F55B9E"/>
    <w:rsid w:val="00F57B00"/>
    <w:rsid w:val="00F60B24"/>
    <w:rsid w:val="00F64D52"/>
    <w:rsid w:val="00F65967"/>
    <w:rsid w:val="00F74C53"/>
    <w:rsid w:val="00F74F36"/>
    <w:rsid w:val="00F76BB9"/>
    <w:rsid w:val="00F76EBF"/>
    <w:rsid w:val="00F80099"/>
    <w:rsid w:val="00F811BD"/>
    <w:rsid w:val="00F8493C"/>
    <w:rsid w:val="00F86429"/>
    <w:rsid w:val="00F92B8C"/>
    <w:rsid w:val="00F92EEA"/>
    <w:rsid w:val="00F94A6E"/>
    <w:rsid w:val="00F94F31"/>
    <w:rsid w:val="00F9584D"/>
    <w:rsid w:val="00F95AFC"/>
    <w:rsid w:val="00FA225C"/>
    <w:rsid w:val="00FA5A2B"/>
    <w:rsid w:val="00FA6236"/>
    <w:rsid w:val="00FB160E"/>
    <w:rsid w:val="00FB16B8"/>
    <w:rsid w:val="00FB2395"/>
    <w:rsid w:val="00FB3478"/>
    <w:rsid w:val="00FB3491"/>
    <w:rsid w:val="00FB429A"/>
    <w:rsid w:val="00FB492D"/>
    <w:rsid w:val="00FB4949"/>
    <w:rsid w:val="00FC1D48"/>
    <w:rsid w:val="00FC3540"/>
    <w:rsid w:val="00FC4939"/>
    <w:rsid w:val="00FC5E98"/>
    <w:rsid w:val="00FC622E"/>
    <w:rsid w:val="00FD0426"/>
    <w:rsid w:val="00FD2426"/>
    <w:rsid w:val="00FD28ED"/>
    <w:rsid w:val="00FD2C5E"/>
    <w:rsid w:val="00FD3FCD"/>
    <w:rsid w:val="00FD4A44"/>
    <w:rsid w:val="00FE0843"/>
    <w:rsid w:val="00FE1021"/>
    <w:rsid w:val="00FE5BED"/>
    <w:rsid w:val="00FE5D64"/>
    <w:rsid w:val="00FE7200"/>
    <w:rsid w:val="00FE7823"/>
    <w:rsid w:val="00FF09C3"/>
    <w:rsid w:val="00FF1076"/>
    <w:rsid w:val="00FF2543"/>
    <w:rsid w:val="00FF36E8"/>
    <w:rsid w:val="00FF5B83"/>
    <w:rsid w:val="00FF6BD4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B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513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3B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13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3B5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5D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BE1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364260A281517C24BF69D7EEC1DE4393038E75792D410825A050A3B8E0AA4A8F347XCu0B" TargetMode="External"/><Relationship Id="rId13" Type="http://schemas.openxmlformats.org/officeDocument/2006/relationships/hyperlink" Target="consultantplus://offline/ref=3A2364260A281517C24BE890688043E8393C66EC5691DA46DD055E576C8700F3EFBC1E87FBDB1D64BABFABX2uFB" TargetMode="External"/><Relationship Id="rId18" Type="http://schemas.openxmlformats.org/officeDocument/2006/relationships/hyperlink" Target="consultantplus://offline/ref=3A2364260A281517C24BE890688043E8393C66EC5691DA46DD055E576C8700F3EFBC1E87FBDB1D64BABFABX2uF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2364260A281517C24BF69D7EEC1DE4393E39E65B92D410825A050A3B8E0AA4A8F347C5BFD61D63XBu9B" TargetMode="External"/><Relationship Id="rId7" Type="http://schemas.openxmlformats.org/officeDocument/2006/relationships/hyperlink" Target="consultantplus://offline/ref=3A2364260A281517C24BF69D7EEC1DE4393E39E65B92D410825A050A3B8E0AA4A8F347C5BFD61D61XBuBB" TargetMode="External"/><Relationship Id="rId12" Type="http://schemas.openxmlformats.org/officeDocument/2006/relationships/hyperlink" Target="consultantplus://offline/ref=3A2364260A281517C24BF69D7EEC1DE4393038E75792D410825A050A3BX8uEB" TargetMode="External"/><Relationship Id="rId17" Type="http://schemas.openxmlformats.org/officeDocument/2006/relationships/hyperlink" Target="consultantplus://offline/ref=3A2364260A281517C24BF69D7EEC1DE4393E39E65B92D410825A050A3B8E0AA4A8F347C5BFD61D65XBuB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2364260A281517C24BF69D7EEC1DE4393038E75792D410825A050A3B8E0AA4A8F347C7XBu6B" TargetMode="External"/><Relationship Id="rId20" Type="http://schemas.openxmlformats.org/officeDocument/2006/relationships/hyperlink" Target="consultantplus://offline/ref=3A2364260A281517C24BF69D7EEC1DE4393E39E65B92D410825A050A3B8E0AA4A8F347C5BFD61D65XBuBB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A2364260A281517C24BF69D7EEC1DE4393E39E65B92D410825A050A3BX8uEB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A2364260A281517C24BF69D7EEC1DE4393038E75792D410825A050A3B8E0AA4A8F347C3XBuA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A2364260A281517C24BF69D7EEC1DE4393E39E65B92D410825A050A3B8E0AA4A8F347C5BFD61D61XBuBB" TargetMode="External"/><Relationship Id="rId19" Type="http://schemas.openxmlformats.org/officeDocument/2006/relationships/hyperlink" Target="consultantplus://offline/ref=3A2364260A281517C24BF69D7EEC1DE4393E39E65B92D410825A050A3BX8uEB" TargetMode="External"/><Relationship Id="rId4" Type="http://schemas.openxmlformats.org/officeDocument/2006/relationships/footnotes" Target="footnotes.xml"/><Relationship Id="rId9" Type="http://schemas.openxmlformats.org/officeDocument/2006/relationships/hyperlink" Target="www.admbulava.ru" TargetMode="External"/><Relationship Id="rId14" Type="http://schemas.openxmlformats.org/officeDocument/2006/relationships/hyperlink" Target="consultantplus://offline/ref=3A2364260A281517C24BF69D7EEC1DE4393E39E65B92D410825A050A3BX8uEB" TargetMode="External"/><Relationship Id="rId22" Type="http://schemas.openxmlformats.org/officeDocument/2006/relationships/hyperlink" Target="consultantplus://offline/ref=3A2364260A281517C24BF69D7EEC1DE4393E39E65B92D410825A050A3B8E0AA4A8F347C5BFD71F63XBu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BossEconom</dc:creator>
  <cp:keywords/>
  <dc:description/>
  <cp:lastModifiedBy>Глава</cp:lastModifiedBy>
  <cp:revision>30</cp:revision>
  <cp:lastPrinted>2016-02-20T01:26:00Z</cp:lastPrinted>
  <dcterms:created xsi:type="dcterms:W3CDTF">2016-02-01T02:43:00Z</dcterms:created>
  <dcterms:modified xsi:type="dcterms:W3CDTF">2016-02-20T01:27:00Z</dcterms:modified>
</cp:coreProperties>
</file>