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65" w:rsidRPr="00DD7C13" w:rsidRDefault="00E22E65" w:rsidP="00DD7C13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DD7C1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DD7C13" w:rsidRPr="00DD7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7C13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DD7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7C13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D7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7C13">
        <w:rPr>
          <w:rFonts w:ascii="Times New Roman" w:eastAsia="Calibri" w:hAnsi="Times New Roman" w:cs="Times New Roman"/>
          <w:sz w:val="28"/>
          <w:szCs w:val="28"/>
        </w:rPr>
        <w:t>«</w:t>
      </w:r>
      <w:r w:rsidR="00DD7C13" w:rsidRPr="00DD7C13">
        <w:rPr>
          <w:rFonts w:ascii="Times New Roman" w:eastAsia="Calibri" w:hAnsi="Times New Roman" w:cs="Times New Roman"/>
          <w:sz w:val="28"/>
          <w:szCs w:val="28"/>
        </w:rPr>
        <w:t>СЕЛО БУЛАВА</w:t>
      </w:r>
      <w:r w:rsidRPr="00DD7C1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22E65" w:rsidRPr="00DD7C13" w:rsidRDefault="00DD7C13" w:rsidP="00E22E65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7C13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E22E65" w:rsidRPr="00DD7C1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E22E65" w:rsidRPr="00DD7C13" w:rsidRDefault="00E22E65" w:rsidP="00E22E65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2E65" w:rsidRPr="00DD7C13" w:rsidRDefault="00E22E65" w:rsidP="00E22E65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2E65" w:rsidRPr="00DD7C13" w:rsidRDefault="00E22E65" w:rsidP="00E22E65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C1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22E65" w:rsidRPr="00E22E65" w:rsidRDefault="00E22E65" w:rsidP="00E22E65">
      <w:pPr>
        <w:widowControl w:val="0"/>
        <w:autoSpaceDE w:val="0"/>
        <w:autoSpaceDN w:val="0"/>
        <w:adjustRightInd w:val="0"/>
        <w:spacing w:after="0" w:line="240" w:lineRule="exact"/>
        <w:ind w:right="527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2E65" w:rsidRPr="00E22E65" w:rsidRDefault="00E22E65" w:rsidP="00E2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65" w:rsidRDefault="00DD7C13" w:rsidP="00E2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25.08.2016     № 136-па</w:t>
      </w:r>
    </w:p>
    <w:p w:rsidR="00DD7C13" w:rsidRDefault="00DD7C13" w:rsidP="00E2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</w:p>
    <w:p w:rsidR="0025557D" w:rsidRDefault="0025557D" w:rsidP="00E2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57D" w:rsidRPr="00E22E65" w:rsidRDefault="0025557D" w:rsidP="00E22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57D" w:rsidRDefault="00E22E65" w:rsidP="00255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DD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57D">
        <w:rPr>
          <w:rFonts w:ascii="Times New Roman" w:hAnsi="Times New Roman" w:cs="Times New Roman"/>
          <w:sz w:val="28"/>
          <w:szCs w:val="28"/>
        </w:rPr>
        <w:t>Правил предоставления муниципального имущества сельского поселения «</w:t>
      </w:r>
      <w:r w:rsidR="00DD7C13">
        <w:rPr>
          <w:rFonts w:ascii="Times New Roman" w:hAnsi="Times New Roman" w:cs="Times New Roman"/>
          <w:sz w:val="28"/>
          <w:szCs w:val="28"/>
        </w:rPr>
        <w:t>Село Булава</w:t>
      </w:r>
      <w:r w:rsidR="002555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D7C1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5557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субъектам малого или среднего предпринимательства в пользование или владение</w:t>
      </w:r>
    </w:p>
    <w:p w:rsidR="00B92A74" w:rsidRDefault="00B92A74">
      <w:pPr>
        <w:rPr>
          <w:rFonts w:ascii="Times New Roman" w:hAnsi="Times New Roman" w:cs="Times New Roman"/>
          <w:sz w:val="28"/>
          <w:szCs w:val="28"/>
        </w:rPr>
      </w:pPr>
    </w:p>
    <w:p w:rsidR="0025557D" w:rsidRDefault="00B92A74" w:rsidP="00D52B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</w:t>
      </w:r>
      <w:r w:rsidR="00D12774">
        <w:rPr>
          <w:rFonts w:ascii="Times New Roman" w:hAnsi="Times New Roman" w:cs="Times New Roman"/>
          <w:sz w:val="28"/>
          <w:szCs w:val="28"/>
        </w:rPr>
        <w:t xml:space="preserve"> ст. 18 </w:t>
      </w:r>
      <w:r w:rsidR="00D12774" w:rsidRPr="00D12774">
        <w:rPr>
          <w:rFonts w:ascii="Times New Roman" w:hAnsi="Times New Roman" w:cs="Times New Roman"/>
          <w:sz w:val="28"/>
          <w:szCs w:val="28"/>
        </w:rPr>
        <w:t>Федеральн</w:t>
      </w:r>
      <w:r w:rsidR="00DD7C13">
        <w:rPr>
          <w:rFonts w:ascii="Times New Roman" w:hAnsi="Times New Roman" w:cs="Times New Roman"/>
          <w:sz w:val="28"/>
          <w:szCs w:val="28"/>
        </w:rPr>
        <w:t>ого</w:t>
      </w:r>
      <w:r w:rsidR="00D12774" w:rsidRPr="00D127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7C13">
        <w:rPr>
          <w:rFonts w:ascii="Times New Roman" w:hAnsi="Times New Roman" w:cs="Times New Roman"/>
          <w:sz w:val="28"/>
          <w:szCs w:val="28"/>
        </w:rPr>
        <w:t xml:space="preserve">а </w:t>
      </w:r>
      <w:r w:rsidR="00D12774" w:rsidRPr="00D12774">
        <w:rPr>
          <w:rFonts w:ascii="Times New Roman" w:hAnsi="Times New Roman" w:cs="Times New Roman"/>
          <w:sz w:val="28"/>
          <w:szCs w:val="28"/>
        </w:rPr>
        <w:t xml:space="preserve"> от 24.07.2007 N 209-ФЗ (ред. от 03.07.2016) "О развитии малого и среднего предпринимательства в Российской Федерации"</w:t>
      </w:r>
      <w:r w:rsidR="00DD7C13">
        <w:rPr>
          <w:rFonts w:ascii="Times New Roman" w:hAnsi="Times New Roman" w:cs="Times New Roman"/>
          <w:sz w:val="28"/>
          <w:szCs w:val="28"/>
        </w:rPr>
        <w:t>,</w:t>
      </w:r>
      <w:r w:rsidR="00D12774" w:rsidRPr="00D12774">
        <w:rPr>
          <w:rFonts w:ascii="Times New Roman" w:hAnsi="Times New Roman" w:cs="Times New Roman"/>
          <w:sz w:val="28"/>
          <w:szCs w:val="28"/>
        </w:rPr>
        <w:t xml:space="preserve"> </w:t>
      </w:r>
      <w:r w:rsidR="00D12774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DD7C13">
        <w:rPr>
          <w:rFonts w:ascii="Times New Roman" w:hAnsi="Times New Roman" w:cs="Times New Roman"/>
          <w:sz w:val="28"/>
          <w:szCs w:val="28"/>
        </w:rPr>
        <w:t>Село Булава</w:t>
      </w:r>
      <w:r w:rsidR="00D1277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2BA6" w:rsidRDefault="00D52BA6" w:rsidP="00D52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7943" w:rsidRDefault="00927943" w:rsidP="009279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27943">
        <w:rPr>
          <w:rFonts w:ascii="Times New Roman" w:hAnsi="Times New Roman" w:cs="Times New Roman"/>
          <w:sz w:val="28"/>
          <w:szCs w:val="28"/>
        </w:rPr>
        <w:t>Правила</w:t>
      </w:r>
      <w:r w:rsidR="00DD7C13">
        <w:rPr>
          <w:rFonts w:ascii="Times New Roman" w:hAnsi="Times New Roman" w:cs="Times New Roman"/>
          <w:sz w:val="28"/>
          <w:szCs w:val="28"/>
        </w:rPr>
        <w:t xml:space="preserve"> </w:t>
      </w:r>
      <w:r w:rsidRPr="00927943">
        <w:rPr>
          <w:rFonts w:ascii="Times New Roman" w:hAnsi="Times New Roman" w:cs="Times New Roman"/>
          <w:sz w:val="28"/>
          <w:szCs w:val="28"/>
        </w:rPr>
        <w:t>предоставления муниципального имущества сельского поселения «</w:t>
      </w:r>
      <w:r w:rsidR="00DD7C13">
        <w:rPr>
          <w:rFonts w:ascii="Times New Roman" w:hAnsi="Times New Roman" w:cs="Times New Roman"/>
          <w:sz w:val="28"/>
          <w:szCs w:val="28"/>
        </w:rPr>
        <w:t>Село Булава</w:t>
      </w:r>
      <w:r w:rsidRPr="0092794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D7C1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92794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субъектам малого или среднего предпринимательства в пользование или владение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943" w:rsidRPr="00927943" w:rsidRDefault="00927943" w:rsidP="009279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4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DD7C13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</w:t>
      </w:r>
      <w:r w:rsidRPr="00927943">
        <w:rPr>
          <w:rFonts w:ascii="Times New Roman" w:hAnsi="Times New Roman" w:cs="Times New Roman"/>
          <w:sz w:val="28"/>
          <w:szCs w:val="28"/>
        </w:rPr>
        <w:t>на сайте администрации сельского поселения «</w:t>
      </w:r>
      <w:r w:rsidR="00DD7C13">
        <w:rPr>
          <w:rFonts w:ascii="Times New Roman" w:hAnsi="Times New Roman" w:cs="Times New Roman"/>
          <w:sz w:val="28"/>
          <w:szCs w:val="28"/>
        </w:rPr>
        <w:t>Село Булава</w:t>
      </w:r>
      <w:r w:rsidRPr="00927943">
        <w:rPr>
          <w:rFonts w:ascii="Times New Roman" w:hAnsi="Times New Roman" w:cs="Times New Roman"/>
          <w:sz w:val="28"/>
          <w:szCs w:val="28"/>
        </w:rPr>
        <w:t>» в сети Интернет</w:t>
      </w:r>
      <w:proofErr w:type="gramStart"/>
      <w:r w:rsidRPr="00927943">
        <w:rPr>
          <w:rFonts w:ascii="Times New Roman" w:hAnsi="Times New Roman" w:cs="Times New Roman"/>
          <w:sz w:val="28"/>
          <w:szCs w:val="28"/>
        </w:rPr>
        <w:t xml:space="preserve"> </w:t>
      </w:r>
      <w:r w:rsidR="00DD7C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7943" w:rsidRPr="00927943" w:rsidRDefault="00927943" w:rsidP="009279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9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27943" w:rsidRPr="00927943" w:rsidRDefault="00927943" w:rsidP="009279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9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D7C13">
        <w:rPr>
          <w:rFonts w:ascii="Times New Roman" w:hAnsi="Times New Roman" w:cs="Times New Roman"/>
          <w:sz w:val="28"/>
          <w:szCs w:val="28"/>
        </w:rPr>
        <w:t>после</w:t>
      </w:r>
      <w:r w:rsidRPr="00927943">
        <w:rPr>
          <w:rFonts w:ascii="Times New Roman" w:hAnsi="Times New Roman" w:cs="Times New Roman"/>
          <w:sz w:val="28"/>
          <w:szCs w:val="28"/>
        </w:rPr>
        <w:t xml:space="preserve"> его </w:t>
      </w:r>
      <w:r w:rsidR="00DD7C13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B92A74" w:rsidRDefault="00B92A74">
      <w:pPr>
        <w:rPr>
          <w:rFonts w:ascii="Times New Roman" w:hAnsi="Times New Roman" w:cs="Times New Roman"/>
          <w:sz w:val="28"/>
          <w:szCs w:val="28"/>
        </w:rPr>
      </w:pPr>
    </w:p>
    <w:p w:rsidR="00927943" w:rsidRDefault="00927943">
      <w:pPr>
        <w:rPr>
          <w:rFonts w:ascii="Times New Roman" w:hAnsi="Times New Roman" w:cs="Times New Roman"/>
          <w:sz w:val="28"/>
          <w:szCs w:val="28"/>
        </w:rPr>
      </w:pPr>
    </w:p>
    <w:p w:rsidR="00927943" w:rsidRDefault="00927943">
      <w:pPr>
        <w:rPr>
          <w:rFonts w:ascii="Times New Roman" w:hAnsi="Times New Roman" w:cs="Times New Roman"/>
          <w:sz w:val="28"/>
          <w:szCs w:val="28"/>
        </w:rPr>
      </w:pPr>
    </w:p>
    <w:p w:rsidR="00927943" w:rsidRDefault="00927943" w:rsidP="00DD7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7C1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proofErr w:type="spellStart"/>
      <w:r w:rsidR="00DD7C13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927943" w:rsidRDefault="00927943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7943" w:rsidRDefault="00927943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7943" w:rsidRDefault="00927943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7943" w:rsidRDefault="00927943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7C13" w:rsidRDefault="00DD7C13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7C13" w:rsidRDefault="00DD7C13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7C13" w:rsidRDefault="00DD7C13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2E65" w:rsidRDefault="0025557D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5557D" w:rsidRDefault="0025557D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2A74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92A7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влением администрации </w:t>
      </w:r>
    </w:p>
    <w:p w:rsidR="0025557D" w:rsidRDefault="00B92A74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5557D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DD7C13">
        <w:rPr>
          <w:rFonts w:ascii="Times New Roman" w:hAnsi="Times New Roman" w:cs="Times New Roman"/>
          <w:sz w:val="24"/>
          <w:szCs w:val="24"/>
        </w:rPr>
        <w:t xml:space="preserve"> </w:t>
      </w:r>
      <w:r w:rsidR="0025557D">
        <w:rPr>
          <w:rFonts w:ascii="Times New Roman" w:hAnsi="Times New Roman" w:cs="Times New Roman"/>
          <w:sz w:val="24"/>
          <w:szCs w:val="24"/>
        </w:rPr>
        <w:t>«</w:t>
      </w:r>
      <w:r w:rsidR="00DD7C13">
        <w:rPr>
          <w:rFonts w:ascii="Times New Roman" w:hAnsi="Times New Roman" w:cs="Times New Roman"/>
          <w:sz w:val="24"/>
          <w:szCs w:val="24"/>
        </w:rPr>
        <w:t>Село Булава</w:t>
      </w:r>
      <w:r w:rsidR="0025557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2A74" w:rsidRDefault="00F71826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DD7C13">
        <w:rPr>
          <w:rFonts w:ascii="Times New Roman" w:hAnsi="Times New Roman" w:cs="Times New Roman"/>
          <w:sz w:val="24"/>
          <w:szCs w:val="24"/>
        </w:rPr>
        <w:t>5</w:t>
      </w:r>
      <w:r w:rsidR="00B92A74">
        <w:rPr>
          <w:rFonts w:ascii="Times New Roman" w:hAnsi="Times New Roman" w:cs="Times New Roman"/>
          <w:sz w:val="24"/>
          <w:szCs w:val="24"/>
        </w:rPr>
        <w:t xml:space="preserve">.08.2016 № </w:t>
      </w:r>
      <w:r w:rsidR="00526548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DD7C13">
        <w:rPr>
          <w:rFonts w:ascii="Times New Roman" w:hAnsi="Times New Roman" w:cs="Times New Roman"/>
          <w:sz w:val="24"/>
          <w:szCs w:val="24"/>
        </w:rPr>
        <w:t>6-па</w:t>
      </w:r>
    </w:p>
    <w:p w:rsidR="00B92A74" w:rsidRDefault="00B92A74" w:rsidP="00B92A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34D6" w:rsidRDefault="006F34D6" w:rsidP="00B92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1B7D82" w:rsidRDefault="006F34D6" w:rsidP="00B0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муниципального имущества сельского поселения «</w:t>
      </w:r>
      <w:r w:rsidR="00197B31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B3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604BED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субъектам малого или среднего предпринимательства в пользование или владение</w:t>
      </w:r>
    </w:p>
    <w:p w:rsidR="00B04B1F" w:rsidRDefault="00B04B1F" w:rsidP="00B0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BED" w:rsidRPr="00604BED" w:rsidRDefault="00604BED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BED" w:rsidRPr="00604BED" w:rsidRDefault="00604BED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4BED" w:rsidRDefault="00604BED" w:rsidP="00604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муниципального имущества сельского поселения «</w:t>
      </w:r>
      <w:r w:rsidR="00197B31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97B3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субъектам малого или среднего предпринимательства в пользование или владение (далее - Правила)</w:t>
      </w:r>
    </w:p>
    <w:p w:rsidR="00672511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BED">
        <w:rPr>
          <w:rFonts w:ascii="Times New Roman" w:hAnsi="Times New Roman" w:cs="Times New Roman"/>
          <w:sz w:val="28"/>
          <w:szCs w:val="28"/>
        </w:rPr>
        <w:t xml:space="preserve">устанавливают порядок и условия предоставления во владение и (или) в пользование на долгосрочной основе </w:t>
      </w:r>
      <w:r w:rsidR="00672511">
        <w:rPr>
          <w:rFonts w:ascii="Times New Roman" w:hAnsi="Times New Roman" w:cs="Times New Roman"/>
          <w:sz w:val="28"/>
          <w:szCs w:val="28"/>
        </w:rPr>
        <w:t>муниципального имущества сельского поселения «</w:t>
      </w:r>
      <w:r w:rsidR="00197B31">
        <w:rPr>
          <w:rFonts w:ascii="Times New Roman" w:hAnsi="Times New Roman" w:cs="Times New Roman"/>
          <w:sz w:val="28"/>
          <w:szCs w:val="28"/>
        </w:rPr>
        <w:t>Село Булава</w:t>
      </w:r>
      <w:r w:rsidR="00672511">
        <w:rPr>
          <w:rFonts w:ascii="Times New Roman" w:hAnsi="Times New Roman" w:cs="Times New Roman"/>
          <w:sz w:val="28"/>
          <w:szCs w:val="28"/>
        </w:rPr>
        <w:t xml:space="preserve">» </w:t>
      </w:r>
      <w:r w:rsidR="00672511" w:rsidRPr="00FD2D83">
        <w:rPr>
          <w:rFonts w:ascii="Times New Roman" w:hAnsi="Times New Roman" w:cs="Times New Roman"/>
          <w:sz w:val="28"/>
          <w:szCs w:val="28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r w:rsidR="00197B31">
        <w:rPr>
          <w:rFonts w:ascii="Times New Roman" w:hAnsi="Times New Roman" w:cs="Times New Roman"/>
          <w:sz w:val="28"/>
          <w:szCs w:val="28"/>
        </w:rPr>
        <w:t>.</w:t>
      </w:r>
      <w:r w:rsidR="00672511" w:rsidRPr="00FD2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2511" w:rsidRPr="00B92A74" w:rsidRDefault="00672511" w:rsidP="00B92A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Нормативное регулирование настоящих Правил основывается на </w:t>
      </w:r>
      <w:r w:rsidR="00484F6E">
        <w:rPr>
          <w:rFonts w:ascii="Times New Roman" w:hAnsi="Times New Roman" w:cs="Times New Roman"/>
          <w:sz w:val="28"/>
          <w:szCs w:val="28"/>
        </w:rPr>
        <w:t>п. 3, ст. 14 Федерального</w:t>
      </w:r>
      <w:r w:rsidR="00484F6E" w:rsidRPr="00484F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84F6E">
        <w:rPr>
          <w:rFonts w:ascii="Times New Roman" w:hAnsi="Times New Roman" w:cs="Times New Roman"/>
          <w:sz w:val="28"/>
          <w:szCs w:val="28"/>
        </w:rPr>
        <w:t>а</w:t>
      </w:r>
      <w:r w:rsidR="00484F6E" w:rsidRPr="00484F6E">
        <w:rPr>
          <w:rFonts w:ascii="Times New Roman" w:hAnsi="Times New Roman" w:cs="Times New Roman"/>
          <w:sz w:val="28"/>
          <w:szCs w:val="28"/>
        </w:rPr>
        <w:t xml:space="preserve"> от 06.10.2003 N 131-ФЗ (ред. от 03.07.2016) "Об общих принципах организации местного самоуправления в Российской Федерации"</w:t>
      </w:r>
      <w:r w:rsidR="00484F6E">
        <w:rPr>
          <w:rFonts w:ascii="Times New Roman" w:hAnsi="Times New Roman" w:cs="Times New Roman"/>
          <w:sz w:val="28"/>
          <w:szCs w:val="28"/>
        </w:rPr>
        <w:t xml:space="preserve">,п. 4.1. </w:t>
      </w:r>
      <w:proofErr w:type="gramStart"/>
      <w:r w:rsidR="00484F6E">
        <w:rPr>
          <w:rFonts w:ascii="Times New Roman" w:hAnsi="Times New Roman" w:cs="Times New Roman"/>
          <w:sz w:val="28"/>
          <w:szCs w:val="28"/>
        </w:rPr>
        <w:t>Федерального</w:t>
      </w:r>
      <w:r w:rsidR="00484F6E" w:rsidRPr="00484F6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84F6E">
        <w:rPr>
          <w:rFonts w:ascii="Times New Roman" w:hAnsi="Times New Roman" w:cs="Times New Roman"/>
          <w:sz w:val="28"/>
          <w:szCs w:val="28"/>
        </w:rPr>
        <w:t>а</w:t>
      </w:r>
      <w:r w:rsidR="00484F6E" w:rsidRPr="00484F6E">
        <w:rPr>
          <w:rFonts w:ascii="Times New Roman" w:hAnsi="Times New Roman" w:cs="Times New Roman"/>
          <w:sz w:val="28"/>
          <w:szCs w:val="28"/>
        </w:rPr>
        <w:t xml:space="preserve"> от 24.07.2007 N 209-ФЗ (ред. от 03.07.2016) "О развитии малого и среднего предпринимат</w:t>
      </w:r>
      <w:r w:rsidR="00484F6E">
        <w:rPr>
          <w:rFonts w:ascii="Times New Roman" w:hAnsi="Times New Roman" w:cs="Times New Roman"/>
          <w:sz w:val="28"/>
          <w:szCs w:val="28"/>
        </w:rPr>
        <w:t xml:space="preserve">ельства в Российской Федерации", </w:t>
      </w:r>
      <w:r w:rsidR="00B92A74" w:rsidRPr="00B92A74">
        <w:rPr>
          <w:rFonts w:ascii="Times New Roman" w:hAnsi="Times New Roman" w:cs="Times New Roman"/>
          <w:sz w:val="28"/>
          <w:szCs w:val="28"/>
        </w:rPr>
        <w:t>Приказ</w:t>
      </w:r>
      <w:r w:rsidR="00B92A74">
        <w:rPr>
          <w:rFonts w:ascii="Times New Roman" w:hAnsi="Times New Roman" w:cs="Times New Roman"/>
          <w:sz w:val="28"/>
          <w:szCs w:val="28"/>
        </w:rPr>
        <w:t>е</w:t>
      </w:r>
      <w:r w:rsidR="00B92A74" w:rsidRPr="00B92A74">
        <w:rPr>
          <w:rFonts w:ascii="Times New Roman" w:hAnsi="Times New Roman" w:cs="Times New Roman"/>
          <w:sz w:val="28"/>
          <w:szCs w:val="28"/>
        </w:rPr>
        <w:t xml:space="preserve"> ФАС России от 10.02.2010 N 67 (ред. от 24.12.2013)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</w:t>
      </w:r>
      <w:proofErr w:type="gramEnd"/>
      <w:r w:rsidR="00B92A74" w:rsidRPr="00B92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A74" w:rsidRPr="00B92A74">
        <w:rPr>
          <w:rFonts w:ascii="Times New Roman" w:hAnsi="Times New Roman" w:cs="Times New Roman"/>
          <w:sz w:val="28"/>
          <w:szCs w:val="28"/>
        </w:rPr>
        <w:t>имущества, в отношении которого заключение указанных договоров может осуществляться путем проведения торгов в форме конкурса" (вместе с "Правилами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имущества") (Зарегистрировано в Минюсте России 11.02.2010 N 16386</w:t>
      </w:r>
      <w:r w:rsidR="00B92A74">
        <w:rPr>
          <w:rFonts w:ascii="Times New Roman" w:hAnsi="Times New Roman" w:cs="Times New Roman"/>
          <w:sz w:val="28"/>
          <w:szCs w:val="28"/>
        </w:rPr>
        <w:t xml:space="preserve">, </w:t>
      </w:r>
      <w:r w:rsidR="00484F6E">
        <w:rPr>
          <w:rFonts w:ascii="Times New Roman" w:hAnsi="Times New Roman" w:cs="Times New Roman"/>
          <w:sz w:val="28"/>
          <w:szCs w:val="28"/>
        </w:rPr>
        <w:t>Уставе сельского поселения «</w:t>
      </w:r>
      <w:r w:rsidR="00197B31">
        <w:rPr>
          <w:rFonts w:ascii="Times New Roman" w:hAnsi="Times New Roman" w:cs="Times New Roman"/>
          <w:sz w:val="28"/>
          <w:szCs w:val="28"/>
        </w:rPr>
        <w:t>Село Булава</w:t>
      </w:r>
      <w:r w:rsidR="00484F6E">
        <w:rPr>
          <w:rFonts w:ascii="Times New Roman" w:hAnsi="Times New Roman" w:cs="Times New Roman"/>
          <w:sz w:val="28"/>
          <w:szCs w:val="28"/>
        </w:rPr>
        <w:t>»</w:t>
      </w:r>
      <w:r w:rsidR="00197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B3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84F6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484F6E">
        <w:rPr>
          <w:rFonts w:ascii="Times New Roman" w:hAnsi="Times New Roman" w:cs="Times New Roman"/>
          <w:sz w:val="28"/>
          <w:szCs w:val="28"/>
        </w:rPr>
        <w:t xml:space="preserve"> Хабаровского края, </w:t>
      </w:r>
      <w:r w:rsidR="00C02D36">
        <w:rPr>
          <w:rFonts w:ascii="Times New Roman" w:hAnsi="Times New Roman" w:cs="Times New Roman"/>
          <w:sz w:val="28"/>
          <w:szCs w:val="28"/>
        </w:rPr>
        <w:t>п. 10.5 Положения</w:t>
      </w:r>
      <w:r w:rsidR="00197B31">
        <w:rPr>
          <w:rFonts w:ascii="Times New Roman" w:hAnsi="Times New Roman" w:cs="Times New Roman"/>
          <w:sz w:val="28"/>
          <w:szCs w:val="28"/>
        </w:rPr>
        <w:t xml:space="preserve"> </w:t>
      </w:r>
      <w:r w:rsidR="00C02D36" w:rsidRPr="00C02D36">
        <w:rPr>
          <w:rFonts w:ascii="Times New Roman" w:hAnsi="Times New Roman" w:cs="Times New Roman"/>
          <w:sz w:val="28"/>
          <w:szCs w:val="28"/>
        </w:rPr>
        <w:t>о развитии и поддержке малого и среднего предпринимательства в сельском поселении «</w:t>
      </w:r>
      <w:r w:rsidR="00197B31">
        <w:rPr>
          <w:rFonts w:ascii="Times New Roman" w:hAnsi="Times New Roman" w:cs="Times New Roman"/>
          <w:sz w:val="28"/>
          <w:szCs w:val="28"/>
        </w:rPr>
        <w:t>Село Булава</w:t>
      </w:r>
      <w:r w:rsidR="00C02D36" w:rsidRPr="00C02D3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97B3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C02D36" w:rsidRPr="00C0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D36" w:rsidRPr="00C02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Хабаровского края</w:t>
      </w:r>
      <w:r w:rsidR="00C02D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утверждённым постановлением администрации сельского поселения «</w:t>
      </w:r>
      <w:r w:rsidR="00197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Булава</w:t>
      </w:r>
      <w:r w:rsidR="00C0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197B3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02D36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.08.2016 №</w:t>
      </w:r>
      <w:r w:rsidR="00197B31">
        <w:rPr>
          <w:rFonts w:ascii="Times New Roman" w:eastAsia="Times New Roman" w:hAnsi="Times New Roman" w:cs="Times New Roman"/>
          <w:sz w:val="28"/>
          <w:szCs w:val="28"/>
          <w:lang w:eastAsia="ru-RU"/>
        </w:rPr>
        <w:t>135-па.</w:t>
      </w:r>
      <w:r w:rsidR="00C0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3556" w:rsidRDefault="00672511" w:rsidP="00F13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B04B1F" w:rsidRPr="00604BED">
        <w:rPr>
          <w:rFonts w:ascii="Times New Roman" w:hAnsi="Times New Roman" w:cs="Times New Roman"/>
          <w:sz w:val="28"/>
          <w:szCs w:val="28"/>
        </w:rPr>
        <w:t xml:space="preserve">Действие настоящих Правил распространяется только на предоставление нежилых помещений, включенных в перечень (далее - нежилые помещения), во владение и (или) в пользование на долгосрочной основе </w:t>
      </w:r>
      <w:bookmarkStart w:id="1" w:name="Par85"/>
      <w:bookmarkEnd w:id="1"/>
      <w:r w:rsidR="00F13556">
        <w:rPr>
          <w:rFonts w:ascii="Times New Roman" w:hAnsi="Times New Roman" w:cs="Times New Roman"/>
          <w:sz w:val="28"/>
          <w:szCs w:val="28"/>
        </w:rPr>
        <w:t>муниципального имущества сельского поселения «</w:t>
      </w:r>
      <w:r w:rsidR="00197B31">
        <w:rPr>
          <w:rFonts w:ascii="Times New Roman" w:hAnsi="Times New Roman" w:cs="Times New Roman"/>
          <w:sz w:val="28"/>
          <w:szCs w:val="28"/>
        </w:rPr>
        <w:t>Село Булава</w:t>
      </w:r>
      <w:r w:rsidR="00F13556">
        <w:rPr>
          <w:rFonts w:ascii="Times New Roman" w:hAnsi="Times New Roman" w:cs="Times New Roman"/>
          <w:sz w:val="28"/>
          <w:szCs w:val="28"/>
        </w:rPr>
        <w:t xml:space="preserve">» </w:t>
      </w:r>
      <w:r w:rsidR="00F13556" w:rsidRPr="00FD2D83">
        <w:rPr>
          <w:rFonts w:ascii="Times New Roman" w:hAnsi="Times New Roman" w:cs="Times New Roman"/>
          <w:sz w:val="28"/>
          <w:szCs w:val="28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</w:t>
      </w:r>
      <w:proofErr w:type="gramEnd"/>
      <w:r w:rsidR="00B363D8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B363D8" w:rsidRDefault="00B363D8" w:rsidP="00F13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D8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2.</w:t>
      </w:r>
      <w:r w:rsidR="00B363D8">
        <w:rPr>
          <w:rFonts w:ascii="Times New Roman" w:hAnsi="Times New Roman" w:cs="Times New Roman"/>
          <w:sz w:val="28"/>
          <w:szCs w:val="28"/>
        </w:rPr>
        <w:t xml:space="preserve"> Условия предоставления нежилого помещения в пользование или аренду.</w:t>
      </w:r>
    </w:p>
    <w:p w:rsidR="00B04B1F" w:rsidRDefault="00B363D8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="00F13556">
        <w:rPr>
          <w:rFonts w:ascii="Times New Roman" w:hAnsi="Times New Roman" w:cs="Times New Roman"/>
          <w:sz w:val="28"/>
          <w:szCs w:val="28"/>
        </w:rPr>
        <w:t>хозяйственное</w:t>
      </w:r>
      <w:r w:rsidR="00197B31">
        <w:rPr>
          <w:rFonts w:ascii="Times New Roman" w:hAnsi="Times New Roman" w:cs="Times New Roman"/>
          <w:sz w:val="28"/>
          <w:szCs w:val="28"/>
        </w:rPr>
        <w:t xml:space="preserve"> 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помещение предоставляется </w:t>
      </w:r>
      <w:r w:rsidR="00F13556">
        <w:rPr>
          <w:rFonts w:ascii="Times New Roman" w:hAnsi="Times New Roman" w:cs="Times New Roman"/>
          <w:sz w:val="28"/>
          <w:szCs w:val="28"/>
        </w:rPr>
        <w:t>СМСП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на следующих условиях:</w:t>
      </w:r>
    </w:p>
    <w:p w:rsidR="00B04B1F" w:rsidRPr="00604BED" w:rsidRDefault="00B04B1F" w:rsidP="00F002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а) предоставление нежилого помещения </w:t>
      </w:r>
      <w:r w:rsidR="0008453A" w:rsidRPr="0008453A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или аренду </w:t>
      </w:r>
      <w:r w:rsidR="00F13556">
        <w:rPr>
          <w:rFonts w:ascii="Times New Roman" w:hAnsi="Times New Roman" w:cs="Times New Roman"/>
          <w:sz w:val="28"/>
          <w:szCs w:val="28"/>
        </w:rPr>
        <w:t xml:space="preserve">на 5 лет, </w:t>
      </w:r>
    </w:p>
    <w:p w:rsidR="00B04B1F" w:rsidRPr="00604BED" w:rsidRDefault="00F002CB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4B1F" w:rsidRPr="00604BED">
        <w:rPr>
          <w:rFonts w:ascii="Times New Roman" w:hAnsi="Times New Roman" w:cs="Times New Roman"/>
          <w:sz w:val="28"/>
          <w:szCs w:val="28"/>
        </w:rPr>
        <w:t>) использование нежилого помещения только по целевому назначению для осуществления одного или нескольких видов деятельности, указываемых в договоре безвозмездного пользования нежилым помещением или договоре аренды нежилого помещения;</w:t>
      </w:r>
    </w:p>
    <w:p w:rsidR="00B04B1F" w:rsidRDefault="00F002CB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) 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помещение, определяемой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дату, предшествующую размещению в установленном порядке извещения о возможности предоставления нежилого помещения в безвозмездное пользование или аренду </w:t>
      </w:r>
      <w:r>
        <w:rPr>
          <w:rFonts w:ascii="Times New Roman" w:hAnsi="Times New Roman" w:cs="Times New Roman"/>
          <w:sz w:val="28"/>
          <w:szCs w:val="28"/>
        </w:rPr>
        <w:t>СМСП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 (далее - извещение) не более чем на 60 дней, которая не подлежит изменению в течение действия договора аренды нежилого помещения;</w:t>
      </w:r>
    </w:p>
    <w:p w:rsidR="007E3C65" w:rsidRDefault="0008453A" w:rsidP="00084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E3C65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установления льготной ставки ар</w:t>
      </w:r>
      <w:r w:rsidR="007E3C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E3C65">
        <w:rPr>
          <w:rFonts w:ascii="Times New Roman" w:hAnsi="Times New Roman" w:cs="Times New Roman"/>
          <w:sz w:val="28"/>
          <w:szCs w:val="28"/>
        </w:rPr>
        <w:t>дной платы</w:t>
      </w:r>
      <w:r w:rsidR="00C13EC6">
        <w:rPr>
          <w:rFonts w:ascii="Times New Roman" w:hAnsi="Times New Roman" w:cs="Times New Roman"/>
          <w:sz w:val="28"/>
          <w:szCs w:val="28"/>
        </w:rPr>
        <w:t xml:space="preserve"> </w:t>
      </w:r>
      <w:r w:rsidR="007E3C65">
        <w:rPr>
          <w:rFonts w:ascii="Times New Roman" w:hAnsi="Times New Roman" w:cs="Times New Roman"/>
          <w:sz w:val="28"/>
          <w:szCs w:val="28"/>
        </w:rPr>
        <w:t>арендная плата вносится в следующем порядке:</w:t>
      </w:r>
    </w:p>
    <w:p w:rsidR="007E3C65" w:rsidRDefault="007E3C65" w:rsidP="007E3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7E3C65" w:rsidRDefault="007E3C65" w:rsidP="007E3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7E3C65" w:rsidRDefault="007E3C65" w:rsidP="007E3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аренды - 80 процентов размера арендной платы;</w:t>
      </w:r>
    </w:p>
    <w:p w:rsidR="007E3C65" w:rsidRDefault="007E3C65" w:rsidP="007E3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B04B1F" w:rsidRPr="00604BED" w:rsidRDefault="0008453A" w:rsidP="00084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) запрещение продажи переданного </w:t>
      </w:r>
      <w:r w:rsidR="00C13EC6">
        <w:rPr>
          <w:rFonts w:ascii="Times New Roman" w:hAnsi="Times New Roman" w:cs="Times New Roman"/>
          <w:sz w:val="28"/>
          <w:szCs w:val="28"/>
        </w:rPr>
        <w:t xml:space="preserve"> </w:t>
      </w:r>
      <w:r w:rsidR="007E3C65">
        <w:rPr>
          <w:rFonts w:ascii="Times New Roman" w:hAnsi="Times New Roman" w:cs="Times New Roman"/>
          <w:sz w:val="28"/>
          <w:szCs w:val="28"/>
        </w:rPr>
        <w:t>СМСП</w:t>
      </w:r>
      <w:r w:rsidR="00C13EC6">
        <w:rPr>
          <w:rFonts w:ascii="Times New Roman" w:hAnsi="Times New Roman" w:cs="Times New Roman"/>
          <w:sz w:val="28"/>
          <w:szCs w:val="28"/>
        </w:rPr>
        <w:t xml:space="preserve"> </w:t>
      </w:r>
      <w:r w:rsidR="007E3C6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B04B1F" w:rsidRPr="00604BED">
        <w:rPr>
          <w:rFonts w:ascii="Times New Roman" w:hAnsi="Times New Roman" w:cs="Times New Roman"/>
          <w:sz w:val="28"/>
          <w:szCs w:val="28"/>
        </w:rPr>
        <w:t>, переуступки прав пользования им,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ж) наличие у </w:t>
      </w:r>
      <w:r w:rsidR="0008453A">
        <w:rPr>
          <w:rFonts w:ascii="Times New Roman" w:hAnsi="Times New Roman" w:cs="Times New Roman"/>
          <w:sz w:val="28"/>
          <w:szCs w:val="28"/>
        </w:rPr>
        <w:t>СМСП</w:t>
      </w:r>
      <w:r w:rsidRPr="00604BED">
        <w:rPr>
          <w:rFonts w:ascii="Times New Roman" w:hAnsi="Times New Roman" w:cs="Times New Roman"/>
          <w:sz w:val="28"/>
          <w:szCs w:val="28"/>
        </w:rPr>
        <w:t xml:space="preserve">, которой нежилое помещение предоставлено в безвозмездное пользование или аренду, права в любое время отказаться от договора безвозмездного пользования нежилым помещением или договора </w:t>
      </w:r>
      <w:r w:rsidRPr="00604BED">
        <w:rPr>
          <w:rFonts w:ascii="Times New Roman" w:hAnsi="Times New Roman" w:cs="Times New Roman"/>
          <w:sz w:val="28"/>
          <w:szCs w:val="28"/>
        </w:rPr>
        <w:lastRenderedPageBreak/>
        <w:t xml:space="preserve">аренды нежилого помещения, уведомив об этом </w:t>
      </w:r>
      <w:r w:rsidR="0008453A">
        <w:rPr>
          <w:rFonts w:ascii="Times New Roman" w:hAnsi="Times New Roman" w:cs="Times New Roman"/>
          <w:sz w:val="28"/>
          <w:szCs w:val="28"/>
        </w:rPr>
        <w:t>администрацию сельского поселения «</w:t>
      </w:r>
      <w:r w:rsidR="00A13DCB">
        <w:rPr>
          <w:rFonts w:ascii="Times New Roman" w:hAnsi="Times New Roman" w:cs="Times New Roman"/>
          <w:sz w:val="28"/>
          <w:szCs w:val="28"/>
        </w:rPr>
        <w:t>Село Булава</w:t>
      </w:r>
      <w:r w:rsidR="0008453A">
        <w:rPr>
          <w:rFonts w:ascii="Times New Roman" w:hAnsi="Times New Roman" w:cs="Times New Roman"/>
          <w:sz w:val="28"/>
          <w:szCs w:val="28"/>
        </w:rPr>
        <w:t xml:space="preserve">» </w:t>
      </w:r>
      <w:r w:rsidRPr="00604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8453A">
        <w:rPr>
          <w:rFonts w:ascii="Times New Roman" w:hAnsi="Times New Roman" w:cs="Times New Roman"/>
          <w:sz w:val="28"/>
          <w:szCs w:val="28"/>
        </w:rPr>
        <w:t>администрация</w:t>
      </w:r>
      <w:r w:rsidRPr="00604BED">
        <w:rPr>
          <w:rFonts w:ascii="Times New Roman" w:hAnsi="Times New Roman" w:cs="Times New Roman"/>
          <w:sz w:val="28"/>
          <w:szCs w:val="28"/>
        </w:rPr>
        <w:t>) за один месяц;</w:t>
      </w:r>
    </w:p>
    <w:p w:rsidR="0008453A" w:rsidRDefault="00B04B1F" w:rsidP="00084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3"/>
      <w:bookmarkEnd w:id="2"/>
      <w:r w:rsidRPr="00604BED">
        <w:rPr>
          <w:rFonts w:ascii="Times New Roman" w:hAnsi="Times New Roman" w:cs="Times New Roman"/>
          <w:sz w:val="28"/>
          <w:szCs w:val="28"/>
        </w:rPr>
        <w:t xml:space="preserve">з) отсутствие у </w:t>
      </w:r>
      <w:r w:rsidR="0008453A">
        <w:rPr>
          <w:rFonts w:ascii="Times New Roman" w:hAnsi="Times New Roman" w:cs="Times New Roman"/>
          <w:sz w:val="28"/>
          <w:szCs w:val="28"/>
        </w:rPr>
        <w:t>СМСП</w:t>
      </w:r>
      <w:r w:rsidRPr="00604BED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начисленным налогам, сборам и иным обязательным платежам в бюджеты любого уровня и </w:t>
      </w:r>
    </w:p>
    <w:p w:rsidR="00B04B1F" w:rsidRPr="00604BED" w:rsidRDefault="00B04B1F" w:rsidP="000845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и) отсутствие факта нахождения </w:t>
      </w:r>
      <w:r w:rsidR="0008453A">
        <w:rPr>
          <w:rFonts w:ascii="Times New Roman" w:hAnsi="Times New Roman" w:cs="Times New Roman"/>
          <w:sz w:val="28"/>
          <w:szCs w:val="28"/>
        </w:rPr>
        <w:t>СМСП</w:t>
      </w:r>
      <w:r w:rsidRPr="00604BED">
        <w:rPr>
          <w:rFonts w:ascii="Times New Roman" w:hAnsi="Times New Roman" w:cs="Times New Roman"/>
          <w:sz w:val="28"/>
          <w:szCs w:val="28"/>
        </w:rPr>
        <w:t xml:space="preserve">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B04B1F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 w:rsidRPr="00604BED">
        <w:rPr>
          <w:rFonts w:ascii="Times New Roman" w:hAnsi="Times New Roman" w:cs="Times New Roman"/>
          <w:sz w:val="28"/>
          <w:szCs w:val="28"/>
        </w:rPr>
        <w:t xml:space="preserve">к) отсутствие </w:t>
      </w:r>
      <w:r w:rsidR="0008453A">
        <w:rPr>
          <w:rFonts w:ascii="Times New Roman" w:hAnsi="Times New Roman" w:cs="Times New Roman"/>
          <w:sz w:val="28"/>
          <w:szCs w:val="28"/>
        </w:rPr>
        <w:t>СМСП</w:t>
      </w:r>
      <w:r w:rsidRPr="00604BED">
        <w:rPr>
          <w:rFonts w:ascii="Times New Roman" w:hAnsi="Times New Roman" w:cs="Times New Roman"/>
          <w:sz w:val="28"/>
          <w:szCs w:val="28"/>
        </w:rPr>
        <w:t xml:space="preserve">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"О противодействии легализации (отмыванию) доходов, полученных преступным путем, и финансированию терроризма".</w:t>
      </w:r>
    </w:p>
    <w:p w:rsidR="00B363D8" w:rsidRPr="00604BED" w:rsidRDefault="00B363D8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Исполнение условий, указанных в п. 2.1. настоящих Правил являются обязательными для передачи в безвозмездное пользование или аренду социально-значимого </w:t>
      </w:r>
      <w:r w:rsidR="0073548B">
        <w:rPr>
          <w:rFonts w:ascii="Times New Roman" w:hAnsi="Times New Roman" w:cs="Times New Roman"/>
          <w:sz w:val="28"/>
          <w:szCs w:val="28"/>
        </w:rPr>
        <w:t>нежилого помещения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имущества. </w:t>
      </w:r>
      <w:r w:rsidR="0073548B">
        <w:rPr>
          <w:rFonts w:ascii="Times New Roman" w:hAnsi="Times New Roman" w:cs="Times New Roman"/>
          <w:sz w:val="28"/>
          <w:szCs w:val="28"/>
        </w:rPr>
        <w:t>В остальных случаях по решению администрации сельского поселения «</w:t>
      </w:r>
      <w:r w:rsidR="00A13DCB">
        <w:rPr>
          <w:rFonts w:ascii="Times New Roman" w:hAnsi="Times New Roman" w:cs="Times New Roman"/>
          <w:sz w:val="28"/>
          <w:szCs w:val="28"/>
        </w:rPr>
        <w:t>Село Булава</w:t>
      </w:r>
      <w:r w:rsidR="0073548B">
        <w:rPr>
          <w:rFonts w:ascii="Times New Roman" w:hAnsi="Times New Roman" w:cs="Times New Roman"/>
          <w:sz w:val="28"/>
          <w:szCs w:val="28"/>
        </w:rPr>
        <w:t>».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604BED">
        <w:rPr>
          <w:rFonts w:ascii="Times New Roman" w:hAnsi="Times New Roman" w:cs="Times New Roman"/>
          <w:sz w:val="28"/>
          <w:szCs w:val="28"/>
        </w:rPr>
        <w:t xml:space="preserve">3. </w:t>
      </w:r>
      <w:r w:rsidR="0008453A">
        <w:rPr>
          <w:rFonts w:ascii="Times New Roman" w:hAnsi="Times New Roman" w:cs="Times New Roman"/>
          <w:sz w:val="28"/>
          <w:szCs w:val="28"/>
        </w:rPr>
        <w:t>Администрация</w:t>
      </w:r>
      <w:r w:rsidRPr="00604BED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r w:rsidR="0008453A">
        <w:rPr>
          <w:rFonts w:ascii="Times New Roman" w:hAnsi="Times New Roman" w:cs="Times New Roman"/>
          <w:sz w:val="28"/>
          <w:szCs w:val="28"/>
        </w:rPr>
        <w:t>администрации</w:t>
      </w:r>
      <w:r w:rsidRPr="00604BE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соответственно - официальный сайт, сеть "Интернет") извещение не позднее чем через 60 дней со дня освобождения</w:t>
      </w:r>
      <w:r w:rsidR="00B363D8">
        <w:rPr>
          <w:rFonts w:ascii="Times New Roman" w:hAnsi="Times New Roman" w:cs="Times New Roman"/>
          <w:sz w:val="28"/>
          <w:szCs w:val="28"/>
        </w:rPr>
        <w:t xml:space="preserve"> СМСП</w:t>
      </w:r>
      <w:r w:rsidRPr="00604BED">
        <w:rPr>
          <w:rFonts w:ascii="Times New Roman" w:hAnsi="Times New Roman" w:cs="Times New Roman"/>
          <w:sz w:val="28"/>
          <w:szCs w:val="28"/>
        </w:rPr>
        <w:t xml:space="preserve"> нежилого помещения в связи с прекращением права владения и (или) пользования им или принятия уполномоченным органом решения о включении нежилого помещения в перечень, если такое нежилое помещение на момент принятия указанного решения не предоставлено во владение и (или) пользование </w:t>
      </w:r>
      <w:r w:rsidR="00B363D8">
        <w:rPr>
          <w:rFonts w:ascii="Times New Roman" w:hAnsi="Times New Roman" w:cs="Times New Roman"/>
          <w:sz w:val="28"/>
          <w:szCs w:val="28"/>
        </w:rPr>
        <w:t>СМСП.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4. Извещение может быть опубликовано в любых средствах массовой информации, а также размещено на любых сайтах в сети "Интернет" при условии, что так</w:t>
      </w:r>
      <w:r w:rsidR="00A13DCB">
        <w:rPr>
          <w:rFonts w:ascii="Times New Roman" w:hAnsi="Times New Roman" w:cs="Times New Roman"/>
          <w:sz w:val="28"/>
          <w:szCs w:val="28"/>
        </w:rPr>
        <w:t>о</w:t>
      </w:r>
      <w:r w:rsidRPr="00604BED">
        <w:rPr>
          <w:rFonts w:ascii="Times New Roman" w:hAnsi="Times New Roman" w:cs="Times New Roman"/>
          <w:sz w:val="28"/>
          <w:szCs w:val="28"/>
        </w:rPr>
        <w:t xml:space="preserve">е опубликование и размещение не осуществляются вместо размещения, предусмотренного </w:t>
      </w:r>
      <w:hyperlink w:anchor="Par96" w:tooltip="3. Уполномоченный орган размещает на официальном сайте уполномоченного органа в информационно-телекоммуникационной сети &quot;Интернет&quot; (далее соответственно - официальный сайт, сеть &quot;Интернет&quot;) извещение не позднее чем через 60 дней со дня освобождения организацие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5. Извещение должно содержать следующие сведения: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а) наименование, местонахождение, почтовый адрес, адрес электронной почты и номер телефона уполномоченного органа;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 w:rsidRPr="00604BED">
        <w:rPr>
          <w:rFonts w:ascii="Times New Roman" w:hAnsi="Times New Roman" w:cs="Times New Roman"/>
          <w:sz w:val="28"/>
          <w:szCs w:val="28"/>
        </w:rPr>
        <w:t>б) общая площадь нежилого помещения;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604BED">
        <w:rPr>
          <w:rFonts w:ascii="Times New Roman" w:hAnsi="Times New Roman" w:cs="Times New Roman"/>
          <w:sz w:val="28"/>
          <w:szCs w:val="28"/>
        </w:rPr>
        <w:t>в) адрес здания, в котором расположено нежилое помещение (в случае отсутствия адреса - описание местоположения здания);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г) номер этажа, на котором расположено нежилое помещение, описание местоположения этого нежилого помещения в пределах этажа или здания;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д) год ввода в эксплуатацию здания, в котором расположено нежилое помещение;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е) информация об ограничениях (обременениях) в отношении нежилого помещения;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ж) состояние нежилого помещения (хорошее, удовлетворительное, требуется текущий ремонт, требуется капитальный ремонт);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з) размер годовой стоимости арендной платы за нежилое помещение на </w:t>
      </w:r>
      <w:r w:rsidRPr="00604BED">
        <w:rPr>
          <w:rFonts w:ascii="Times New Roman" w:hAnsi="Times New Roman" w:cs="Times New Roman"/>
          <w:sz w:val="28"/>
          <w:szCs w:val="28"/>
        </w:rPr>
        <w:lastRenderedPageBreak/>
        <w:t>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и) типовые формы договора безвозмездного пользования нежилым помещением и договора аренды нежилого помещения, заключаемых уполномоченным органом с организациями,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поддержки социально ориентированных некоммерческих организаций;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к) сроки (день и время начала и окончания) приема заявления о предоставлении нежилого помещения в безвозмездное пользование или заявления о предоставлении нежилого помещения в аренду (далее - заявления);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л) место, день и время вскрытия конвертов с заявлениями и открытия доступа к заявлениям, поданным в форме электронных документов;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м) условия предоставления нежилого помещения во владение и (или) в пользование, предусмотренные </w:t>
      </w:r>
      <w:hyperlink w:anchor="Par85" w:tooltip="2. Нежилое помещение предоставляется организации во владение и (или) в пользование на следующих условиях: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н) форма заявлений для подачи их в форме электронного документа.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6. При размещении извещения на официальном сайте днем начала приема заявлений устанавливается 1-й рабочий день после дня размещения извещения на официальном сайте. Днем окончания приема заявлений устанавливается </w:t>
      </w:r>
      <w:r w:rsidR="00A3437F">
        <w:rPr>
          <w:rFonts w:ascii="Times New Roman" w:hAnsi="Times New Roman" w:cs="Times New Roman"/>
          <w:sz w:val="28"/>
          <w:szCs w:val="28"/>
        </w:rPr>
        <w:t xml:space="preserve">20-й или </w:t>
      </w:r>
      <w:r w:rsidRPr="00604BED">
        <w:rPr>
          <w:rFonts w:ascii="Times New Roman" w:hAnsi="Times New Roman" w:cs="Times New Roman"/>
          <w:sz w:val="28"/>
          <w:szCs w:val="28"/>
        </w:rPr>
        <w:t>30-й день после даты размещения извещения на официальном сайте, а если он приходится на день, признаваемый в соответствии с законодательством Российской Федерации выходным и (или) нерабочим праздничным днем, - ближайший следующий за ним рабочий день.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Днем вскрытия конвертов с заявлениями определяется 1-й рабочий день после окончания срока приема заявлений.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7. </w:t>
      </w:r>
      <w:r w:rsidR="002522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04BED">
        <w:rPr>
          <w:rFonts w:ascii="Times New Roman" w:hAnsi="Times New Roman" w:cs="Times New Roman"/>
          <w:sz w:val="28"/>
          <w:szCs w:val="28"/>
        </w:rPr>
        <w:t xml:space="preserve"> вправе внести изменения в извещение, размещенное на официальном сайте, не </w:t>
      </w:r>
      <w:proofErr w:type="gramStart"/>
      <w:r w:rsidRPr="00604BE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04BED">
        <w:rPr>
          <w:rFonts w:ascii="Times New Roman" w:hAnsi="Times New Roman" w:cs="Times New Roman"/>
          <w:sz w:val="28"/>
          <w:szCs w:val="28"/>
        </w:rPr>
        <w:t xml:space="preserve"> чем за 5 дней до дня окончания приема заявлений. При этом срок приема заявлений должен быть продлен таким образом, чтобы со дня размещения на официальном сайте изменений в извещение до дня окончания приема заявлений он составлял не менее 20 дней.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Изменения в извещение, размещенное на официальном сайте, можно вносить не более одного раза.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8. В течение срока приема заявлений </w:t>
      </w:r>
      <w:r w:rsidR="00A3437F">
        <w:rPr>
          <w:rFonts w:ascii="Times New Roman" w:hAnsi="Times New Roman" w:cs="Times New Roman"/>
          <w:sz w:val="28"/>
          <w:szCs w:val="28"/>
        </w:rPr>
        <w:t>СМСП</w:t>
      </w:r>
      <w:r w:rsidRPr="00604BED">
        <w:rPr>
          <w:rFonts w:ascii="Times New Roman" w:hAnsi="Times New Roman" w:cs="Times New Roman"/>
          <w:sz w:val="28"/>
          <w:szCs w:val="28"/>
        </w:rPr>
        <w:t xml:space="preserve">, отвечающая условиям, предусмотренным </w:t>
      </w:r>
      <w:r w:rsidR="00A3437F">
        <w:rPr>
          <w:rFonts w:ascii="Times New Roman" w:hAnsi="Times New Roman" w:cs="Times New Roman"/>
          <w:sz w:val="28"/>
          <w:szCs w:val="28"/>
        </w:rPr>
        <w:t>настоящими</w:t>
      </w:r>
      <w:r w:rsidRPr="00604BED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3437F">
        <w:rPr>
          <w:rFonts w:ascii="Times New Roman" w:hAnsi="Times New Roman" w:cs="Times New Roman"/>
          <w:sz w:val="28"/>
          <w:szCs w:val="28"/>
        </w:rPr>
        <w:t>ами</w:t>
      </w:r>
      <w:r w:rsidRPr="00604BED">
        <w:rPr>
          <w:rFonts w:ascii="Times New Roman" w:hAnsi="Times New Roman" w:cs="Times New Roman"/>
          <w:sz w:val="28"/>
          <w:szCs w:val="28"/>
        </w:rPr>
        <w:t>, может подать в уполномоченный орган заявление о предоставлении нежилого помещения в безвозмездное пользование или заявление о предоставле</w:t>
      </w:r>
      <w:r w:rsidR="00A3437F">
        <w:rPr>
          <w:rFonts w:ascii="Times New Roman" w:hAnsi="Times New Roman" w:cs="Times New Roman"/>
          <w:sz w:val="28"/>
          <w:szCs w:val="28"/>
        </w:rPr>
        <w:t>нии нежилого помещения в аренду</w:t>
      </w:r>
      <w:r w:rsidRPr="00604BED">
        <w:rPr>
          <w:rFonts w:ascii="Times New Roman" w:hAnsi="Times New Roman" w:cs="Times New Roman"/>
          <w:sz w:val="28"/>
          <w:szCs w:val="28"/>
        </w:rPr>
        <w:t>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9. Заявления подаются в письменной форме с текстовой копией на </w:t>
      </w:r>
      <w:r w:rsidRPr="00604BED">
        <w:rPr>
          <w:rFonts w:ascii="Times New Roman" w:hAnsi="Times New Roman" w:cs="Times New Roman"/>
          <w:sz w:val="28"/>
          <w:szCs w:val="28"/>
        </w:rPr>
        <w:lastRenderedPageBreak/>
        <w:t>электронном но</w:t>
      </w:r>
      <w:r w:rsidR="00A3437F">
        <w:rPr>
          <w:rFonts w:ascii="Times New Roman" w:hAnsi="Times New Roman" w:cs="Times New Roman"/>
          <w:sz w:val="28"/>
          <w:szCs w:val="28"/>
        </w:rPr>
        <w:t xml:space="preserve">сителе в запечатанном конверте. </w:t>
      </w:r>
      <w:r w:rsidRPr="00604BED">
        <w:rPr>
          <w:rFonts w:ascii="Times New Roman" w:hAnsi="Times New Roman" w:cs="Times New Roman"/>
          <w:sz w:val="28"/>
          <w:szCs w:val="28"/>
        </w:rPr>
        <w:t>Заявления в форме электронного документа подаются в уполномоченный орган посредством заполнения формы, размещенной на официальном сайте.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Заявления подписываются лицом, имеющим право действовать от имени организации без доверенности (далее - руководитель), или ее представителем, действующим на основании доверенности.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1"/>
      <w:bookmarkEnd w:id="7"/>
      <w:r w:rsidRPr="00604BED">
        <w:rPr>
          <w:rFonts w:ascii="Times New Roman" w:hAnsi="Times New Roman" w:cs="Times New Roman"/>
          <w:sz w:val="28"/>
          <w:szCs w:val="28"/>
        </w:rPr>
        <w:t>10. Заявление о предоставлении нежилого помещения в безвозмездное пользование содержит: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 w:rsidRPr="00604BED">
        <w:rPr>
          <w:rFonts w:ascii="Times New Roman" w:hAnsi="Times New Roman" w:cs="Times New Roman"/>
          <w:sz w:val="28"/>
          <w:szCs w:val="28"/>
        </w:rPr>
        <w:t>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б) почтовый адрес, номер телефона, адрес электронной почты организации, адрес ее сайта в сети "Интернет";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в) наименование должности, фамилия, имя, отчество руководителя организации;</w:t>
      </w:r>
    </w:p>
    <w:p w:rsidR="00B04B1F" w:rsidRPr="00604BED" w:rsidRDefault="00AD4F8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1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B04B1F" w:rsidRPr="00604BED">
        <w:rPr>
          <w:rFonts w:ascii="Times New Roman" w:hAnsi="Times New Roman" w:cs="Times New Roman"/>
          <w:sz w:val="28"/>
          <w:szCs w:val="28"/>
        </w:rPr>
        <w:t>) сведения о средней численности работников организации за последние 5 лет (средняя численность работников за каждый год указанного периода);</w:t>
      </w:r>
      <w:proofErr w:type="gramEnd"/>
    </w:p>
    <w:p w:rsidR="00B04B1F" w:rsidRDefault="00AD4F8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2"/>
      <w:bookmarkEnd w:id="10"/>
      <w:r>
        <w:rPr>
          <w:rFonts w:ascii="Times New Roman" w:hAnsi="Times New Roman" w:cs="Times New Roman"/>
          <w:sz w:val="28"/>
          <w:szCs w:val="28"/>
        </w:rPr>
        <w:t>д</w:t>
      </w:r>
      <w:r w:rsidR="00B04B1F" w:rsidRPr="00604BED">
        <w:rPr>
          <w:rFonts w:ascii="Times New Roman" w:hAnsi="Times New Roman" w:cs="Times New Roman"/>
          <w:sz w:val="28"/>
          <w:szCs w:val="28"/>
        </w:rPr>
        <w:t>) сведения о налич</w:t>
      </w:r>
      <w:proofErr w:type="gramStart"/>
      <w:r w:rsidR="00B04B1F" w:rsidRPr="00604BED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="00B04B1F" w:rsidRPr="00604BED">
        <w:rPr>
          <w:rFonts w:ascii="Times New Roman" w:hAnsi="Times New Roman" w:cs="Times New Roman"/>
          <w:sz w:val="28"/>
          <w:szCs w:val="28"/>
        </w:rPr>
        <w:t>рганизации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а также по арендной плате по договорам аренды находящегося в федеральной собственности государственного имущества;</w:t>
      </w:r>
    </w:p>
    <w:p w:rsidR="00AD4F8F" w:rsidRPr="00604BED" w:rsidRDefault="00AD4F8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604BED">
        <w:rPr>
          <w:rFonts w:ascii="Times New Roman" w:hAnsi="Times New Roman" w:cs="Times New Roman"/>
          <w:sz w:val="28"/>
          <w:szCs w:val="28"/>
        </w:rPr>
        <w:t xml:space="preserve">обоснование потребности организации в предоставлении нежилого помещения в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604BED">
        <w:rPr>
          <w:rFonts w:ascii="Times New Roman" w:hAnsi="Times New Roman" w:cs="Times New Roman"/>
          <w:sz w:val="28"/>
          <w:szCs w:val="28"/>
        </w:rPr>
        <w:t>;</w:t>
      </w:r>
    </w:p>
    <w:p w:rsidR="00B04B1F" w:rsidRPr="00604BED" w:rsidRDefault="00AD4F8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6"/>
      <w:bookmarkEnd w:id="11"/>
      <w:r>
        <w:rPr>
          <w:rFonts w:ascii="Times New Roman" w:hAnsi="Times New Roman" w:cs="Times New Roman"/>
          <w:sz w:val="28"/>
          <w:szCs w:val="28"/>
        </w:rPr>
        <w:t>з</w:t>
      </w:r>
      <w:r w:rsidR="00B04B1F" w:rsidRPr="00604BED">
        <w:rPr>
          <w:rFonts w:ascii="Times New Roman" w:hAnsi="Times New Roman" w:cs="Times New Roman"/>
          <w:sz w:val="28"/>
          <w:szCs w:val="28"/>
        </w:rPr>
        <w:t>) перечень прилагаемых документов.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0"/>
      <w:bookmarkEnd w:id="12"/>
      <w:r w:rsidRPr="00604BED">
        <w:rPr>
          <w:rFonts w:ascii="Times New Roman" w:hAnsi="Times New Roman" w:cs="Times New Roman"/>
          <w:sz w:val="28"/>
          <w:szCs w:val="28"/>
        </w:rPr>
        <w:t>11. Заявление о предоставлении нежилого помещения в аренду содержит:</w:t>
      </w:r>
    </w:p>
    <w:p w:rsidR="00AD4F8F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а) сведения, соответствующие требованиям </w:t>
      </w:r>
      <w:hyperlink w:anchor="Par122" w:tooltip="а) полное и сокращенное наименование организации, дату ее государственной регистрации (при создании), основной государственный регистрационный номер, идентификационный номер налогоплательщика, местонахождение постоянно действующего органа;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подпунктов "а"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6" w:tooltip="п) сведения о видах деятельности, для осуществления которых организация обязуется использовать нежилое помещение;" w:history="1">
        <w:r w:rsidR="00AD4F8F">
          <w:rPr>
            <w:rFonts w:ascii="Times New Roman" w:hAnsi="Times New Roman" w:cs="Times New Roman"/>
            <w:color w:val="0000FF"/>
            <w:sz w:val="28"/>
            <w:szCs w:val="28"/>
          </w:rPr>
          <w:t>"д</w:t>
        </w:r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" пункта 10</w:t>
        </w:r>
      </w:hyperlink>
      <w:r w:rsidR="00AD4F8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б) обоснование потребности организации в предоставлении нежилого помещения в аренду на льготных условиях;</w:t>
      </w:r>
    </w:p>
    <w:p w:rsidR="00B04B1F" w:rsidRPr="00604BED" w:rsidRDefault="00AD4F8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4B1F" w:rsidRPr="00604BED">
        <w:rPr>
          <w:rFonts w:ascii="Times New Roman" w:hAnsi="Times New Roman" w:cs="Times New Roman"/>
          <w:sz w:val="28"/>
          <w:szCs w:val="28"/>
        </w:rPr>
        <w:t>) перечень прилагаемых документов.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5"/>
      <w:bookmarkEnd w:id="13"/>
      <w:r w:rsidRPr="00604BED">
        <w:rPr>
          <w:rFonts w:ascii="Times New Roman" w:hAnsi="Times New Roman" w:cs="Times New Roman"/>
          <w:sz w:val="28"/>
          <w:szCs w:val="28"/>
        </w:rPr>
        <w:t>12. К заявлениям прилагаются: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а) копии учредительных документов организации;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б) документ, подтверждающий полномочия руководителя организации (копия решения о назначении или об избрании), а в случае подписания заявлений - также доверенность на осуществление соответствующих действий, подписанная руководителем и заверенная печатью указанной организации, или нотариально удостове</w:t>
      </w:r>
      <w:r w:rsidR="00AD4F8F">
        <w:rPr>
          <w:rFonts w:ascii="Times New Roman" w:hAnsi="Times New Roman" w:cs="Times New Roman"/>
          <w:sz w:val="28"/>
          <w:szCs w:val="28"/>
        </w:rPr>
        <w:t>ренная копия такой доверенности.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9"/>
      <w:bookmarkEnd w:id="14"/>
      <w:r w:rsidRPr="00604BED">
        <w:rPr>
          <w:rFonts w:ascii="Times New Roman" w:hAnsi="Times New Roman" w:cs="Times New Roman"/>
          <w:sz w:val="28"/>
          <w:szCs w:val="28"/>
        </w:rPr>
        <w:t>13. Организация вправе по собственной инициативе приложить к заявлениям: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а) выписку из Единого государственного реестра юридических лиц со сведениями об организации, выданную не ранее чем за 3 месяца до дня размещения извещения на официальном сайте, или нотариально </w:t>
      </w:r>
      <w:r w:rsidRPr="00604BED">
        <w:rPr>
          <w:rFonts w:ascii="Times New Roman" w:hAnsi="Times New Roman" w:cs="Times New Roman"/>
          <w:sz w:val="28"/>
          <w:szCs w:val="28"/>
        </w:rPr>
        <w:lastRenderedPageBreak/>
        <w:t>удостоверенную копию такой выписки;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BED">
        <w:rPr>
          <w:rFonts w:ascii="Times New Roman" w:hAnsi="Times New Roman" w:cs="Times New Roman"/>
          <w:sz w:val="28"/>
          <w:szCs w:val="28"/>
        </w:rPr>
        <w:t>б) копии документов, представленных организацией в федеральный орган исполнительной власти, уполномоченный в сфере регистрации некоммерческих организаций, в соответствии с подпунктом 3 и (или) подпунктом 3.1 статьи 32 Федерального закона "О некоммерческих организациях" за последние 5 лет;</w:t>
      </w:r>
      <w:proofErr w:type="gramEnd"/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BED">
        <w:rPr>
          <w:rFonts w:ascii="Times New Roman" w:hAnsi="Times New Roman" w:cs="Times New Roman"/>
          <w:sz w:val="28"/>
          <w:szCs w:val="28"/>
        </w:rPr>
        <w:t>в) копии годовой бухгалтерской отчетности организации за последние 5 лет;</w:t>
      </w:r>
      <w:proofErr w:type="gramEnd"/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г) 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или их копии;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д) иные документы, содержащие, подтверждающие и (или) поясняющие сведения, предусмотренные </w:t>
      </w:r>
      <w:hyperlink w:anchor="Par126" w:tooltip="д) сведения о видах деятельности, которые организация осуществляла в соответствии с учредительными документами в течение последних 5 лет и осуществляет на момент подачи заявления, а также о содержании и результатах такой деятельности (краткое описание содержан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"д"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7" w:tooltip="р) сведения о потребности организации в предоставлении нежилого помещения в безвозмездное пользование;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"р" пункта 10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4B1F" w:rsidRPr="00604BED" w:rsidRDefault="0032254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04B1F" w:rsidRPr="00604BED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обеспечить конфиденциальность сведений, содержащихся в заявлениях, до вскрытия конвертов с заявлениями. Лица, осуществляющие хранение конвертов с заявлениями и заявлений, поданных в форме электронных документов, не вправе допускать повреждение таких конвертов и заявлений до момента вскрытия конвертов.</w:t>
      </w:r>
    </w:p>
    <w:p w:rsidR="00B04B1F" w:rsidRPr="00604BED" w:rsidRDefault="0032254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04B1F" w:rsidRPr="00604BED">
        <w:rPr>
          <w:rFonts w:ascii="Times New Roman" w:hAnsi="Times New Roman" w:cs="Times New Roman"/>
          <w:sz w:val="28"/>
          <w:szCs w:val="28"/>
        </w:rPr>
        <w:t>. Организация вправе изменить или отозвать заявления и (или) представить дополнительные документы до окончания срока приема заявлений.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Конверты с заявлениями, поступившие в течение срока приема заявлений, указанного в размещенном на официальном сайте извещении, регистрируются </w:t>
      </w:r>
      <w:r w:rsidR="00322545">
        <w:rPr>
          <w:rFonts w:ascii="Times New Roman" w:hAnsi="Times New Roman" w:cs="Times New Roman"/>
          <w:sz w:val="28"/>
          <w:szCs w:val="28"/>
        </w:rPr>
        <w:t>администрацией</w:t>
      </w:r>
      <w:r w:rsidR="00B04B1F" w:rsidRPr="00604BED">
        <w:rPr>
          <w:rFonts w:ascii="Times New Roman" w:hAnsi="Times New Roman" w:cs="Times New Roman"/>
          <w:sz w:val="28"/>
          <w:szCs w:val="28"/>
        </w:rPr>
        <w:t>. По требованию лица, подающего конверт, должностное лицо уполномоченного органа в момент его получения выдает расписку в получении конверта с указанием даты и времени его получения.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Вскрытие конвертов с заявлениями, рассмотрение поданных в </w:t>
      </w:r>
      <w:r w:rsidR="00322545">
        <w:rPr>
          <w:rFonts w:ascii="Times New Roman" w:hAnsi="Times New Roman" w:cs="Times New Roman"/>
          <w:sz w:val="28"/>
          <w:szCs w:val="28"/>
        </w:rPr>
        <w:t>администрацию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заявлений и определение организаций, которым предоставляются нежилые помещения в безвозмездное пользование или аренду (далее - получатели имущественной поддержки), осуществляются </w:t>
      </w:r>
      <w:r w:rsidR="00322545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322545">
        <w:rPr>
          <w:rFonts w:ascii="Times New Roman" w:hAnsi="Times New Roman" w:cs="Times New Roman"/>
          <w:sz w:val="28"/>
          <w:szCs w:val="28"/>
        </w:rPr>
        <w:t>администрацией сельского поселения «</w:t>
      </w:r>
      <w:r w:rsidR="000055EB">
        <w:rPr>
          <w:rFonts w:ascii="Times New Roman" w:hAnsi="Times New Roman" w:cs="Times New Roman"/>
          <w:sz w:val="28"/>
          <w:szCs w:val="28"/>
        </w:rPr>
        <w:t>Село Булава</w:t>
      </w:r>
      <w:r w:rsidR="0032254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04B1F" w:rsidRPr="00604BED" w:rsidRDefault="00664F26" w:rsidP="00322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</w:t>
      </w:r>
      <w:r w:rsidR="00322545">
        <w:rPr>
          <w:rFonts w:ascii="Times New Roman" w:hAnsi="Times New Roman" w:cs="Times New Roman"/>
          <w:sz w:val="28"/>
          <w:szCs w:val="28"/>
        </w:rPr>
        <w:t xml:space="preserve">Работа комиссии осуществляется в соответствии </w:t>
      </w:r>
      <w:r w:rsidR="00716A35">
        <w:rPr>
          <w:rFonts w:ascii="Times New Roman" w:hAnsi="Times New Roman" w:cs="Times New Roman"/>
          <w:sz w:val="28"/>
          <w:szCs w:val="28"/>
        </w:rPr>
        <w:t>с Регламентом работы Е</w:t>
      </w:r>
      <w:r w:rsidR="00322545">
        <w:rPr>
          <w:rFonts w:ascii="Times New Roman" w:hAnsi="Times New Roman" w:cs="Times New Roman"/>
          <w:sz w:val="28"/>
          <w:szCs w:val="28"/>
        </w:rPr>
        <w:t>диной комиссии администрации сельского поселения «</w:t>
      </w:r>
      <w:r w:rsidR="000055EB">
        <w:rPr>
          <w:rFonts w:ascii="Times New Roman" w:hAnsi="Times New Roman" w:cs="Times New Roman"/>
          <w:sz w:val="28"/>
          <w:szCs w:val="28"/>
        </w:rPr>
        <w:t>Село Булава</w:t>
      </w:r>
      <w:r w:rsidR="00322545">
        <w:rPr>
          <w:rFonts w:ascii="Times New Roman" w:hAnsi="Times New Roman" w:cs="Times New Roman"/>
          <w:sz w:val="28"/>
          <w:szCs w:val="28"/>
        </w:rPr>
        <w:t>»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04B1F" w:rsidRPr="00604BED">
        <w:rPr>
          <w:rFonts w:ascii="Times New Roman" w:hAnsi="Times New Roman" w:cs="Times New Roman"/>
          <w:sz w:val="28"/>
          <w:szCs w:val="28"/>
        </w:rPr>
        <w:t>. В случае если член комиссии лично, прямо или косвенно заинтересован в предоставлении нежилого помещения в безвозмездное пользование или аренду организации, он обязан проинформировать об этом комиссию до начала рассмотрения заявлений и не участвовать в заседаниях комиссии в течение такого рассмотрения. При этом голос такого члена комиссии не учитывается при определении правомочности заседаний комиссии и принятии решений.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В настоящих Правилах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</w:t>
      </w:r>
      <w:r w:rsidRPr="00604BED">
        <w:rPr>
          <w:rFonts w:ascii="Times New Roman" w:hAnsi="Times New Roman" w:cs="Times New Roman"/>
          <w:sz w:val="28"/>
          <w:szCs w:val="28"/>
        </w:rPr>
        <w:lastRenderedPageBreak/>
        <w:t>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обязательствами.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04B1F" w:rsidRPr="00604BED">
        <w:rPr>
          <w:rFonts w:ascii="Times New Roman" w:hAnsi="Times New Roman" w:cs="Times New Roman"/>
          <w:sz w:val="28"/>
          <w:szCs w:val="28"/>
        </w:rPr>
        <w:t>. Комиссией публично в месте, день и время, указанные в размещенном на официальном сайте извещении, одновременно вскрываются конверты с заявлениями и осуществляется процедура открытия доступа к поданным в форме электронных документов заявлениям.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04B1F" w:rsidRPr="00604BED">
        <w:rPr>
          <w:rFonts w:ascii="Times New Roman" w:hAnsi="Times New Roman" w:cs="Times New Roman"/>
          <w:sz w:val="28"/>
          <w:szCs w:val="28"/>
        </w:rPr>
        <w:t>. В случае установления факта подачи одной организацией 2 и более заявлений в отношении одного и того же нежилого помещения при условии, что поданные ранее заявления такой организацией не отозваны, все ее заявления, поданные в отношении этого нежилого помещения, не рассматриваются.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Представители </w:t>
      </w:r>
      <w:r w:rsidR="00322545">
        <w:rPr>
          <w:rFonts w:ascii="Times New Roman" w:hAnsi="Times New Roman" w:cs="Times New Roman"/>
          <w:sz w:val="28"/>
          <w:szCs w:val="28"/>
        </w:rPr>
        <w:t>СМСП</w:t>
      </w:r>
      <w:r w:rsidR="00B04B1F" w:rsidRPr="00604BED">
        <w:rPr>
          <w:rFonts w:ascii="Times New Roman" w:hAnsi="Times New Roman" w:cs="Times New Roman"/>
          <w:sz w:val="28"/>
          <w:szCs w:val="28"/>
        </w:rPr>
        <w:t>, подавших заявления, вправе присутствовать при вскрытии конвертов с заявлениями.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При вскрытии конвертов с заявлениями объявляются и заносятся в протокол вскрытия конвертов с заявлениями наименование </w:t>
      </w:r>
      <w:r>
        <w:rPr>
          <w:rFonts w:ascii="Times New Roman" w:hAnsi="Times New Roman" w:cs="Times New Roman"/>
          <w:sz w:val="28"/>
          <w:szCs w:val="28"/>
        </w:rPr>
        <w:t>СМСП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, конверт с заявлением которой вскрывается или доступ к поданному в форме электронного документа заявлению которой открывается, наличие сведений и документов, предусмотренных </w:t>
      </w:r>
      <w:hyperlink w:anchor="Par121" w:tooltip="10. Заявление о предоставлении нежилого помещения в безвозмездное пользование содержит: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пунктами 10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9" w:tooltip="13. Организация вправе по собственной инициативе приложить к заявлениям: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04B1F" w:rsidRPr="00604BED">
        <w:rPr>
          <w:rFonts w:ascii="Times New Roman" w:hAnsi="Times New Roman" w:cs="Times New Roman"/>
          <w:sz w:val="28"/>
          <w:szCs w:val="28"/>
        </w:rPr>
        <w:t>. В случае если по окончании срока приема заявлений не подано ни одно из заявлений, в протокол заседания комиссии вносится соответствующая информация.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В процессе вскрытия конвертов с заявлениями информация об организациях, подавших заявления, а также наличие сведений и документов, предусмотренных </w:t>
      </w:r>
      <w:hyperlink w:anchor="Par121" w:tooltip="10. Заявление о предоставлении нежилого помещения в безвозмездное пользование содержит: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пунктами 10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9" w:tooltip="13. Организация вправе по собственной инициативе приложить к заявлениям: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настоящих Правил, может размещаться на официальном сайте.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Протокол вскрытия конвертов с заявлениями (протокол заседания комиссии) ведется комиссией и подписывается всеми присутствующими членами комиссии непосредственно после их вскрытия. Указанный протокол размещается на официальном сайте </w:t>
      </w:r>
      <w:r w:rsidR="00716A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B1F" w:rsidRPr="00604BED">
        <w:rPr>
          <w:rFonts w:ascii="Times New Roman" w:hAnsi="Times New Roman" w:cs="Times New Roman"/>
          <w:sz w:val="28"/>
          <w:szCs w:val="28"/>
        </w:rPr>
        <w:t>не позднее 1-го рабочего дня, следующего за днем подписания протокола.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Заявления размещаются на официальном сайте </w:t>
      </w:r>
      <w:r w:rsidR="00716A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4B1F" w:rsidRPr="00604BED">
        <w:rPr>
          <w:rFonts w:ascii="Times New Roman" w:hAnsi="Times New Roman" w:cs="Times New Roman"/>
          <w:sz w:val="28"/>
          <w:szCs w:val="28"/>
        </w:rPr>
        <w:t>не позднее 1-го рабочего дня, следующего за днем подписания протокола вскрытия конвертов с заявлениями и открытия доступа к заявлениям, поданным в форме электронных документов.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04B1F" w:rsidRPr="00604BED">
        <w:rPr>
          <w:rFonts w:ascii="Times New Roman" w:hAnsi="Times New Roman" w:cs="Times New Roman"/>
          <w:sz w:val="28"/>
          <w:szCs w:val="28"/>
        </w:rPr>
        <w:t>. Комиссия обязана осуществлять аудио- или видеозапись вскрытия конвертов с заявлениями. Любой представитель организации, присутствующий при вскрытии конвертов с заявлениями, вправе осуществлять аудио- и (или) видеозапись их вскрытия.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В случае если в течение срока приема заявлений не подано ни одно из заявлений, уполномоченный орган в срок, не превышающий 30 дней со дня окончания приема заявлений, размещает новое извещение в соответствии с </w:t>
      </w:r>
      <w:hyperlink w:anchor="Par96" w:tooltip="3. Уполномоченный орган размещает на официальном сайте уполномоченного органа в информационно-телекоммуникационной сети &quot;Интернет&quot; (далее соответственно - официальный сайт, сеть &quot;Интернет&quot;) извещение не позднее чем через 60 дней со дня освобождения организацие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87"/>
      <w:bookmarkEnd w:id="15"/>
      <w:r>
        <w:rPr>
          <w:rFonts w:ascii="Times New Roman" w:hAnsi="Times New Roman" w:cs="Times New Roman"/>
          <w:sz w:val="28"/>
          <w:szCs w:val="28"/>
        </w:rPr>
        <w:t>30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Комиссия проверяет заявления, поступившие в  течение срока приема заявлений, и прилагаемые к ним документы на соответствие </w:t>
      </w:r>
      <w:r w:rsidR="00B04B1F" w:rsidRPr="00604BED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настоящими Правилами, а также следит, чтобы подавшие их лица отвечали условиям, предусмотренным настоящими Правилами. Срок указанной проверки не может превышать 30 дней со дня вскрытия конвертов с заявлениями и открытия доступа к заявлениям, поданным в форме электронных документов.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88"/>
      <w:bookmarkEnd w:id="16"/>
      <w:r>
        <w:rPr>
          <w:rFonts w:ascii="Times New Roman" w:hAnsi="Times New Roman" w:cs="Times New Roman"/>
          <w:sz w:val="28"/>
          <w:szCs w:val="28"/>
        </w:rPr>
        <w:t>31</w:t>
      </w:r>
      <w:r w:rsidR="00B04B1F" w:rsidRPr="00604BED">
        <w:rPr>
          <w:rFonts w:ascii="Times New Roman" w:hAnsi="Times New Roman" w:cs="Times New Roman"/>
          <w:sz w:val="28"/>
          <w:szCs w:val="28"/>
        </w:rPr>
        <w:t>. Заявления, поступившие в течение срока приема заявлений, не допускаются к дальнейшему рассмотрению в следующих случаях: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а) заявление подано лицом, которому нежилое помещение не может быть предоставлено на запрошенном праве в соответствии с </w:t>
      </w:r>
      <w:hyperlink w:anchor="Par87" w:tooltip="б)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, предусмотренных пунктами 1 и 2 статьи 31.1 Федерального закона &quot;О неко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8" w:tooltip="в)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"в" пункта 2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б)  в заявлении содержатся заведомо ложные сведения;</w:t>
      </w:r>
    </w:p>
    <w:p w:rsidR="00B04B1F" w:rsidRPr="00604BED" w:rsidRDefault="00664F26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4B1F" w:rsidRPr="00604BED">
        <w:rPr>
          <w:rFonts w:ascii="Times New Roman" w:hAnsi="Times New Roman" w:cs="Times New Roman"/>
          <w:sz w:val="28"/>
          <w:szCs w:val="28"/>
        </w:rPr>
        <w:t>) заявление не подписано или подписано лицом, не наделенным соответствующими полномочиями;</w:t>
      </w:r>
    </w:p>
    <w:p w:rsidR="00B04B1F" w:rsidRPr="00604BED" w:rsidRDefault="000055EB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) не представлены документы, предусмотренные </w:t>
      </w:r>
      <w:hyperlink w:anchor="Par145" w:tooltip="12. К заявлениям прилагаются: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04B1F" w:rsidRPr="00604BED" w:rsidRDefault="000055EB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04B1F" w:rsidRPr="00604BED">
        <w:rPr>
          <w:rFonts w:ascii="Times New Roman" w:hAnsi="Times New Roman" w:cs="Times New Roman"/>
          <w:sz w:val="28"/>
          <w:szCs w:val="28"/>
        </w:rPr>
        <w:t xml:space="preserve">) организация не отвечает условиям, предусмотренным </w:t>
      </w:r>
      <w:hyperlink w:anchor="Par93" w:tooltip="з) отсутствие у организации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 и задолженности по арендной плате по договорам ар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"з"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5" w:tooltip="к) отсутствие организации в перечне организаций, в отношении которых имеются сведения об их причастности к экстремистской деятельности или терроризму, предусмотренном пунктом 2 статьи 6 Федерального закона &quot;О противодействии легализации (отмыванию) доходов, по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"к" пункта 2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4B1F" w:rsidRPr="00604BED" w:rsidRDefault="00716A3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На основании результатов проверки в соответствии с </w:t>
      </w:r>
      <w:hyperlink w:anchor="Par187" w:tooltip="35. Комиссия проверяет заявления, поступившие в уполномоченный орган в течение срока приема заявлений, и прилагаемые к ним документы на соответствие требованиям, установленным настоящими Правилами, а также следит, чтобы подавшие их лица отвечали условиям, пред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пунктами 35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88" w:tooltip="36. Заявления, поступившие в уполномоченный орган в течение срока приема заявлений, не допускаются к дальнейшему рассмотрению в следующих случаях: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36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настоящих Правил комиссия принимает решение о допуске к дальнейшему рассмотрению заявлений или об отказе в таком допуске, которое оформляется протоколом. Указанный протокол подписывается в день окончания проверки и размещается уполномоченным органом на официальном сайте не позднее 1-го рабочего дня, следующего за днем подписания протокола.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Указанный протокол должен содержать наименования социально ориентированных некоммерческих организаций, заявления которых допущены к дальнейшему рассмотрению, и наименования организаций, заявления которых не допущены к дальнейшему рассмотрению, с указанием оснований для отказа в допуске, предусмотренных </w:t>
      </w:r>
      <w:r w:rsidR="00716A35">
        <w:rPr>
          <w:rFonts w:ascii="Times New Roman" w:hAnsi="Times New Roman" w:cs="Times New Roman"/>
          <w:sz w:val="28"/>
          <w:szCs w:val="28"/>
        </w:rPr>
        <w:t xml:space="preserve">п. 31 </w:t>
      </w:r>
      <w:r w:rsidRPr="00604BED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B04B1F" w:rsidRPr="00604BED" w:rsidRDefault="00716A3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В случае если комиссией принято решение об отказе в допуске к дальнейшему рассмотрению всех заявлений, поступивших в уполномоченный орган в течение срока приема заявлений, уполномоченный орган в срок, не превышающий более 30 дней со дня подписания протокола, которым оформлено такое решение, размещает новое извещение в соответствии с </w:t>
      </w:r>
      <w:hyperlink w:anchor="Par96" w:tooltip="3. Уполномоченный орган размещает на официальном сайте уполномоченного органа в информационно-телекоммуникационной сети &quot;Интернет&quot; (далее соответственно - официальный сайт, сеть &quot;Интернет&quot;) извещение не позднее чем через 60 дней со дня освобождения организацие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4B1F" w:rsidRPr="00604BED" w:rsidRDefault="00716A3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04B1F" w:rsidRPr="00604BED">
        <w:rPr>
          <w:rFonts w:ascii="Times New Roman" w:hAnsi="Times New Roman" w:cs="Times New Roman"/>
          <w:sz w:val="28"/>
          <w:szCs w:val="28"/>
        </w:rPr>
        <w:t>. В случае если комиссией принято решение о допуске к дальнейшему рассмотрению только одного из заявлений, поступивших в уполномоченный орган в течение срока приема заявлений, комиссия в тот же день принимает решение об определении подавшей его организации получателем имущественной поддержки. Указанное решение оформляется протоколом комиссии, который подписывается в день окончания проверки и размещается уполномоченным органом на официальном сайте не позднее 1-го рабочего дня, следующего за днем подписания протокола.</w:t>
      </w:r>
    </w:p>
    <w:p w:rsidR="00B04B1F" w:rsidRPr="00604BED" w:rsidRDefault="00716A3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4B1F" w:rsidRPr="00604BED">
        <w:rPr>
          <w:rFonts w:ascii="Times New Roman" w:hAnsi="Times New Roman" w:cs="Times New Roman"/>
          <w:sz w:val="28"/>
          <w:szCs w:val="28"/>
        </w:rPr>
        <w:t xml:space="preserve">В случае если комиссией принято решение о допуске к дальнейшему рассмотрению 2 и более заявлений, поступивших в уполномоченный орган в </w:t>
      </w:r>
      <w:r w:rsidR="00B04B1F" w:rsidRPr="00604BED">
        <w:rPr>
          <w:rFonts w:ascii="Times New Roman" w:hAnsi="Times New Roman" w:cs="Times New Roman"/>
          <w:sz w:val="28"/>
          <w:szCs w:val="28"/>
        </w:rPr>
        <w:lastRenderedPageBreak/>
        <w:t xml:space="preserve">течение срока приема заявлений, комиссия в срок, не превышающий 30 дней со дня подписания протокола, которым оформлено такое решение, осуществляет оценку и сопоставление указанных заявлений, в том числе определяет итоговые значения их рейтинга, в порядке, установленном федеральным органом </w:t>
      </w:r>
      <w:r w:rsidR="000055EB">
        <w:rPr>
          <w:rFonts w:ascii="Times New Roman" w:hAnsi="Times New Roman" w:cs="Times New Roman"/>
          <w:sz w:val="28"/>
          <w:szCs w:val="28"/>
        </w:rPr>
        <w:t xml:space="preserve"> </w:t>
      </w:r>
      <w:r w:rsidR="00B04B1F" w:rsidRPr="00604BED">
        <w:rPr>
          <w:rFonts w:ascii="Times New Roman" w:hAnsi="Times New Roman" w:cs="Times New Roman"/>
          <w:sz w:val="28"/>
          <w:szCs w:val="28"/>
        </w:rPr>
        <w:t>исполнительной власти</w:t>
      </w:r>
      <w:proofErr w:type="gramEnd"/>
      <w:r w:rsidR="00B04B1F" w:rsidRPr="00604B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4B1F" w:rsidRPr="00604BE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B04B1F" w:rsidRPr="00604BED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поддержки социально ориентированных некоммерческих организаций.</w:t>
      </w:r>
    </w:p>
    <w:p w:rsidR="00B04B1F" w:rsidRPr="00604BED" w:rsidRDefault="00716A3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00"/>
      <w:bookmarkEnd w:id="17"/>
      <w:r>
        <w:rPr>
          <w:rFonts w:ascii="Times New Roman" w:hAnsi="Times New Roman" w:cs="Times New Roman"/>
          <w:sz w:val="28"/>
          <w:szCs w:val="28"/>
        </w:rPr>
        <w:t>36</w:t>
      </w:r>
      <w:r w:rsidR="00B04B1F" w:rsidRPr="00604BED">
        <w:rPr>
          <w:rFonts w:ascii="Times New Roman" w:hAnsi="Times New Roman" w:cs="Times New Roman"/>
          <w:sz w:val="28"/>
          <w:szCs w:val="28"/>
        </w:rPr>
        <w:t>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рейтинга. Заявлению с наибольшим итоговым значением рейтинга присваивается 1-й номер. В случае если несколько заявлений получили одинаковое итоговое значение рейтинга, меньший порядковый номер присваивается заявлению, которое подано организацией, зарегистрированной раньше других.</w:t>
      </w:r>
    </w:p>
    <w:p w:rsidR="00B04B1F" w:rsidRPr="00604BED" w:rsidRDefault="00716A3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01"/>
      <w:bookmarkEnd w:id="18"/>
      <w:r>
        <w:rPr>
          <w:rFonts w:ascii="Times New Roman" w:hAnsi="Times New Roman" w:cs="Times New Roman"/>
          <w:sz w:val="28"/>
          <w:szCs w:val="28"/>
        </w:rPr>
        <w:t>37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Получателем имущественной поддержки определяется организация, заявлению которой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="00B04B1F" w:rsidRPr="00604BED">
        <w:rPr>
          <w:rFonts w:ascii="Times New Roman" w:hAnsi="Times New Roman" w:cs="Times New Roman"/>
          <w:sz w:val="28"/>
          <w:szCs w:val="28"/>
        </w:rPr>
        <w:t>настоящих Правил присвоен 1-й номер.</w:t>
      </w:r>
    </w:p>
    <w:p w:rsidR="00B04B1F" w:rsidRPr="00604BED" w:rsidRDefault="00716A3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04B1F" w:rsidRPr="00604BED">
        <w:rPr>
          <w:rFonts w:ascii="Times New Roman" w:hAnsi="Times New Roman" w:cs="Times New Roman"/>
          <w:sz w:val="28"/>
          <w:szCs w:val="28"/>
        </w:rPr>
        <w:t>. Комиссия ведет протокол оценки и сопоставления заявлений, в котором должны содержаться сведения о месте, дате, времени проведения оценки и сопоставления заявлений, об определении итогового значения рейтинга заявлений с указанием наименований подавших их организаций, о присвоении заявлениям порядковых номеров, а также об определении получателя имущественной поддержки.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1-го рабочего дня, следующего за днем подписания протокола.</w:t>
      </w:r>
    </w:p>
    <w:p w:rsidR="00B04B1F" w:rsidRPr="00604BED" w:rsidRDefault="00E22E6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04B1F" w:rsidRPr="00604BED">
        <w:rPr>
          <w:rFonts w:ascii="Times New Roman" w:hAnsi="Times New Roman" w:cs="Times New Roman"/>
          <w:sz w:val="28"/>
          <w:szCs w:val="28"/>
        </w:rPr>
        <w:t>. В ходе рассмотрения заявлений комиссия может запрашивать необходимые документы и информацию у других федеральных органов исполнительной власти, органов государственных внебюджетных фондов, органов исполнительной власти субъектов Российской Федерации, а также органов местного самоуправления, осуществляющих исполнительно-распорядительные полномочия.</w:t>
      </w:r>
    </w:p>
    <w:p w:rsidR="00B04B1F" w:rsidRPr="00604BED" w:rsidRDefault="00E22E6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B04B1F" w:rsidRPr="00604BED">
        <w:rPr>
          <w:rFonts w:ascii="Times New Roman" w:hAnsi="Times New Roman" w:cs="Times New Roman"/>
          <w:sz w:val="28"/>
          <w:szCs w:val="28"/>
        </w:rPr>
        <w:t>. Заявления, поступившие в течение срока приема заявлений, и прилагаемые к ним документы, протоколы заседаний комиссии, а также аудио- и видеозаписи вскрытия конвертов с заявлениями хранятся уполномоченным органом не менее 5 лет.</w:t>
      </w:r>
    </w:p>
    <w:p w:rsidR="00B04B1F" w:rsidRPr="00604BED" w:rsidRDefault="00E22E6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05"/>
      <w:bookmarkEnd w:id="19"/>
      <w:r>
        <w:rPr>
          <w:rFonts w:ascii="Times New Roman" w:hAnsi="Times New Roman" w:cs="Times New Roman"/>
          <w:sz w:val="28"/>
          <w:szCs w:val="28"/>
        </w:rPr>
        <w:t>41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В течение 10 дней со дня подписания протокола, которым оформлено решение комиссии об определении получателя имущественной поддержки, </w:t>
      </w:r>
      <w:r w:rsidR="00716A35">
        <w:rPr>
          <w:rFonts w:ascii="Times New Roman" w:hAnsi="Times New Roman" w:cs="Times New Roman"/>
          <w:sz w:val="28"/>
          <w:szCs w:val="28"/>
        </w:rPr>
        <w:t>администрация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передает такому получателю проект договора, (далее - договор).</w:t>
      </w:r>
    </w:p>
    <w:p w:rsidR="00B04B1F" w:rsidRPr="00604BED" w:rsidRDefault="00E22E6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Договор подписывается получателем имущественной поддержки в 10-дневный срок со дня его получения и представляется в </w:t>
      </w:r>
      <w:r w:rsidR="00716A35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B04B1F" w:rsidRPr="00604BED" w:rsidRDefault="00E22E6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07"/>
      <w:bookmarkEnd w:id="20"/>
      <w:r>
        <w:rPr>
          <w:rFonts w:ascii="Times New Roman" w:hAnsi="Times New Roman" w:cs="Times New Roman"/>
          <w:sz w:val="28"/>
          <w:szCs w:val="28"/>
        </w:rPr>
        <w:t>43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До окончания срока, предусмотренного </w:t>
      </w:r>
      <w:hyperlink w:anchor="Par205" w:tooltip="46. В течение 10 дней со дня подписания протокола, которым оформлено решение комиссии об определении получателя имущественной поддержки, уполномоченный орган передает такому получателю проект договора, который составляется путем заполнения типовой формы догово" w:history="1">
        <w:r w:rsidR="00B04B1F"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пунктом 46</w:t>
        </w:r>
      </w:hyperlink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766CA6">
        <w:rPr>
          <w:rFonts w:ascii="Times New Roman" w:hAnsi="Times New Roman" w:cs="Times New Roman"/>
          <w:sz w:val="28"/>
          <w:szCs w:val="28"/>
        </w:rPr>
        <w:t>администрация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 отказаться от заключения договора с </w:t>
      </w:r>
      <w:r w:rsidR="00B04B1F" w:rsidRPr="00604BED">
        <w:rPr>
          <w:rFonts w:ascii="Times New Roman" w:hAnsi="Times New Roman" w:cs="Times New Roman"/>
          <w:sz w:val="28"/>
          <w:szCs w:val="28"/>
        </w:rPr>
        <w:lastRenderedPageBreak/>
        <w:t>определенным комиссией получателем имущественной поддержки в случае, если организация не отв</w:t>
      </w:r>
      <w:r>
        <w:rPr>
          <w:rFonts w:ascii="Times New Roman" w:hAnsi="Times New Roman" w:cs="Times New Roman"/>
          <w:sz w:val="28"/>
          <w:szCs w:val="28"/>
        </w:rPr>
        <w:t>ечает условиям, предусмотренных настоящими Правилами.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>Решение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1-го рабочего дня, следующего за днем принятия такого решения, и должно содержать сведения о фактах, являющихся основанием для отказа в заключении договора, и реквизиты документов, подтверждающих такие факты.</w:t>
      </w:r>
    </w:p>
    <w:p w:rsidR="00B04B1F" w:rsidRPr="00604BED" w:rsidRDefault="00E22E65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поддержки, принятого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37 </w:t>
      </w:r>
      <w:r w:rsidR="00B04B1F" w:rsidRPr="00604BED">
        <w:rPr>
          <w:rFonts w:ascii="Times New Roman" w:hAnsi="Times New Roman" w:cs="Times New Roman"/>
          <w:sz w:val="28"/>
          <w:szCs w:val="28"/>
        </w:rPr>
        <w:t xml:space="preserve">настоящих Правил, и решение об определении получателем имущественной поддержки организации, заявлению которой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="00B04B1F" w:rsidRPr="00604BED">
        <w:rPr>
          <w:rFonts w:ascii="Times New Roman" w:hAnsi="Times New Roman" w:cs="Times New Roman"/>
          <w:sz w:val="28"/>
          <w:szCs w:val="28"/>
        </w:rPr>
        <w:t>настоящих Правил присвоен 2-й номер. Указанные решения оформляются протоколом,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1-го рабочего дня, следующего за днем подписания протокола.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BED">
        <w:rPr>
          <w:rFonts w:ascii="Times New Roman" w:hAnsi="Times New Roman" w:cs="Times New Roman"/>
          <w:sz w:val="28"/>
          <w:szCs w:val="28"/>
        </w:rPr>
        <w:t xml:space="preserve">50. В случае принятия уполномоченным органом решения по основаниям, предусмотренным </w:t>
      </w:r>
      <w:r w:rsidR="00E22E65">
        <w:rPr>
          <w:rFonts w:ascii="Times New Roman" w:hAnsi="Times New Roman" w:cs="Times New Roman"/>
          <w:sz w:val="28"/>
          <w:szCs w:val="28"/>
        </w:rPr>
        <w:t>п. 43</w:t>
      </w:r>
      <w:hyperlink w:anchor="Par207" w:tooltip="48. До окончания срока, предусмотренного пунктом 46 настоящих Правил, уполномоченный орган обязан отказаться от заключения договора с определенным комиссией получателем имущественной поддержки в случае, если организация не отвечает условиям, предусмотренным по" w:history="1"/>
      <w:r w:rsidRPr="00604BED">
        <w:rPr>
          <w:rFonts w:ascii="Times New Roman" w:hAnsi="Times New Roman" w:cs="Times New Roman"/>
          <w:sz w:val="28"/>
          <w:szCs w:val="28"/>
        </w:rPr>
        <w:t xml:space="preserve"> настоящих Правил, решения об отказе в заключени</w:t>
      </w:r>
      <w:proofErr w:type="gramStart"/>
      <w:r w:rsidRPr="00604B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4BED">
        <w:rPr>
          <w:rFonts w:ascii="Times New Roman" w:hAnsi="Times New Roman" w:cs="Times New Roman"/>
          <w:sz w:val="28"/>
          <w:szCs w:val="28"/>
        </w:rPr>
        <w:t xml:space="preserve"> договора с определенным комиссией получателем имущественной поддержки, заявлению которого в соответствии с </w:t>
      </w:r>
      <w:hyperlink w:anchor="Par200" w:tooltip="41.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. Заявлению с наибольшим итоговым значением рейтинга присваивается 1-й номер. В случае если несколько заяв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пунктом 41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настоящих Правил присвоен 2-й номер, либо при уклонении такого получателя от заключения договора уполномоченный орган в срок, не превышающий 50 дней со дня подписания протокола, которым оформлено решение комиссии об определении указанного получателя имущественной поддержки, размещает новое извещение в соответствии с </w:t>
      </w:r>
      <w:hyperlink w:anchor="Par96" w:tooltip="3. Уполномоченный орган размещает на официальном сайте уполномоченного органа в информационно-телекоммуникационной сети &quot;Интернет&quot; (далее соответственно - официальный сайт, сеть &quot;Интернет&quot;) извещение не позднее чем через 60 дней со дня освобождения организацие" w:history="1">
        <w:r w:rsidRPr="00604BED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604BE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B04B1F" w:rsidRPr="00604BED" w:rsidRDefault="00B04B1F" w:rsidP="00B04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B1F" w:rsidRPr="00604BED" w:rsidRDefault="00B04B1F" w:rsidP="00B04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4B1F" w:rsidRPr="00604BED" w:rsidSect="006F34D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B02"/>
    <w:multiLevelType w:val="hybridMultilevel"/>
    <w:tmpl w:val="A574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ABF"/>
    <w:rsid w:val="000055EB"/>
    <w:rsid w:val="0008453A"/>
    <w:rsid w:val="000F4A7D"/>
    <w:rsid w:val="00197B31"/>
    <w:rsid w:val="001E3366"/>
    <w:rsid w:val="0025227A"/>
    <w:rsid w:val="0025557D"/>
    <w:rsid w:val="00322545"/>
    <w:rsid w:val="00484F6E"/>
    <w:rsid w:val="00526548"/>
    <w:rsid w:val="005F6202"/>
    <w:rsid w:val="00604BED"/>
    <w:rsid w:val="00664F26"/>
    <w:rsid w:val="00672511"/>
    <w:rsid w:val="006F34D6"/>
    <w:rsid w:val="00716A35"/>
    <w:rsid w:val="0073548B"/>
    <w:rsid w:val="00766CA6"/>
    <w:rsid w:val="007E3C65"/>
    <w:rsid w:val="0083213E"/>
    <w:rsid w:val="00927943"/>
    <w:rsid w:val="009E4A89"/>
    <w:rsid w:val="00A13DCB"/>
    <w:rsid w:val="00A3437F"/>
    <w:rsid w:val="00AC5ABF"/>
    <w:rsid w:val="00AD4F8F"/>
    <w:rsid w:val="00B04B1F"/>
    <w:rsid w:val="00B363D8"/>
    <w:rsid w:val="00B92A74"/>
    <w:rsid w:val="00C02D36"/>
    <w:rsid w:val="00C13EC6"/>
    <w:rsid w:val="00D12774"/>
    <w:rsid w:val="00D52BA6"/>
    <w:rsid w:val="00DD7C13"/>
    <w:rsid w:val="00E02931"/>
    <w:rsid w:val="00E22E65"/>
    <w:rsid w:val="00F002CB"/>
    <w:rsid w:val="00F13556"/>
    <w:rsid w:val="00F7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7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Глава</cp:lastModifiedBy>
  <cp:revision>8</cp:revision>
  <cp:lastPrinted>2016-08-26T01:54:00Z</cp:lastPrinted>
  <dcterms:created xsi:type="dcterms:W3CDTF">2016-08-22T01:52:00Z</dcterms:created>
  <dcterms:modified xsi:type="dcterms:W3CDTF">2016-08-26T01:57:00Z</dcterms:modified>
</cp:coreProperties>
</file>