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7A" w:rsidRDefault="0035227A" w:rsidP="0035227A">
      <w:pPr>
        <w:pStyle w:val="a8"/>
        <w:jc w:val="center"/>
        <w:rPr>
          <w:rFonts w:ascii="Times New Roman" w:hAnsi="Times New Roman" w:cs="Times New Roman"/>
          <w:sz w:val="28"/>
          <w:szCs w:val="28"/>
        </w:rPr>
      </w:pPr>
      <w:r w:rsidRPr="0035227A">
        <w:rPr>
          <w:rFonts w:ascii="Times New Roman" w:hAnsi="Times New Roman" w:cs="Times New Roman"/>
          <w:sz w:val="28"/>
          <w:szCs w:val="28"/>
        </w:rPr>
        <w:t>АДМИНИСТРАЦИЯ  СЕЛЬСКОГО ПОСЕЛЕНИЯ</w:t>
      </w:r>
      <w:r w:rsidR="00C13E8B">
        <w:rPr>
          <w:rFonts w:ascii="Times New Roman" w:hAnsi="Times New Roman" w:cs="Times New Roman"/>
          <w:sz w:val="28"/>
          <w:szCs w:val="28"/>
        </w:rPr>
        <w:t xml:space="preserve"> «СЕЛО БУЛАВА»</w:t>
      </w:r>
    </w:p>
    <w:p w:rsidR="0035227A" w:rsidRPr="0035227A" w:rsidRDefault="00C13E8B" w:rsidP="0035227A">
      <w:pPr>
        <w:pStyle w:val="a8"/>
        <w:jc w:val="center"/>
        <w:rPr>
          <w:rFonts w:ascii="Times New Roman" w:hAnsi="Times New Roman" w:cs="Times New Roman"/>
          <w:sz w:val="28"/>
          <w:szCs w:val="28"/>
        </w:rPr>
      </w:pPr>
      <w:r>
        <w:rPr>
          <w:rFonts w:ascii="Times New Roman" w:hAnsi="Times New Roman" w:cs="Times New Roman"/>
          <w:sz w:val="28"/>
          <w:szCs w:val="28"/>
        </w:rPr>
        <w:t>Ульчского</w:t>
      </w:r>
      <w:r w:rsidR="0035227A" w:rsidRPr="0035227A">
        <w:rPr>
          <w:rFonts w:ascii="Times New Roman" w:hAnsi="Times New Roman" w:cs="Times New Roman"/>
          <w:sz w:val="28"/>
          <w:szCs w:val="28"/>
        </w:rPr>
        <w:t xml:space="preserve"> муниципального района Хабаровского края</w:t>
      </w:r>
    </w:p>
    <w:p w:rsidR="0035227A" w:rsidRPr="0035227A" w:rsidRDefault="0035227A" w:rsidP="0035227A">
      <w:pPr>
        <w:pStyle w:val="a8"/>
        <w:jc w:val="center"/>
        <w:rPr>
          <w:rFonts w:ascii="Times New Roman" w:hAnsi="Times New Roman" w:cs="Times New Roman"/>
          <w:b/>
          <w:sz w:val="28"/>
          <w:szCs w:val="28"/>
        </w:rPr>
      </w:pPr>
    </w:p>
    <w:p w:rsidR="0035227A" w:rsidRPr="0035227A" w:rsidRDefault="0035227A" w:rsidP="0035227A">
      <w:pPr>
        <w:pStyle w:val="a8"/>
        <w:jc w:val="center"/>
        <w:rPr>
          <w:rFonts w:ascii="Times New Roman" w:hAnsi="Times New Roman" w:cs="Times New Roman"/>
          <w:b/>
          <w:spacing w:val="-4"/>
          <w:w w:val="146"/>
          <w:sz w:val="28"/>
          <w:szCs w:val="28"/>
        </w:rPr>
      </w:pPr>
      <w:r w:rsidRPr="0035227A">
        <w:rPr>
          <w:rStyle w:val="a7"/>
          <w:rFonts w:ascii="Times New Roman" w:hAnsi="Times New Roman" w:cs="Times New Roman"/>
          <w:i w:val="0"/>
          <w:sz w:val="28"/>
          <w:szCs w:val="28"/>
        </w:rPr>
        <w:t>ПОСТАНОВЛЕНИЕ</w:t>
      </w:r>
    </w:p>
    <w:p w:rsidR="0035227A" w:rsidRPr="0035227A" w:rsidRDefault="0035227A" w:rsidP="0035227A">
      <w:pPr>
        <w:pStyle w:val="a8"/>
        <w:rPr>
          <w:rFonts w:ascii="Times New Roman" w:hAnsi="Times New Roman" w:cs="Times New Roman"/>
          <w:b/>
          <w:spacing w:val="-4"/>
          <w:w w:val="146"/>
          <w:sz w:val="28"/>
          <w:szCs w:val="28"/>
        </w:rPr>
      </w:pPr>
    </w:p>
    <w:p w:rsidR="0035227A" w:rsidRPr="0035227A" w:rsidRDefault="00C13E8B" w:rsidP="0035227A">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26</w:t>
      </w:r>
      <w:r w:rsidR="0035227A" w:rsidRPr="0035227A">
        <w:rPr>
          <w:rFonts w:ascii="Times New Roman" w:hAnsi="Times New Roman" w:cs="Times New Roman"/>
          <w:sz w:val="28"/>
          <w:szCs w:val="28"/>
          <w:lang w:eastAsia="ru-RU"/>
        </w:rPr>
        <w:t>.0</w:t>
      </w:r>
      <w:r>
        <w:rPr>
          <w:rFonts w:ascii="Times New Roman" w:hAnsi="Times New Roman" w:cs="Times New Roman"/>
          <w:sz w:val="28"/>
          <w:szCs w:val="28"/>
          <w:lang w:eastAsia="ru-RU"/>
        </w:rPr>
        <w:t>6</w:t>
      </w:r>
      <w:r w:rsidR="0035227A" w:rsidRPr="0035227A">
        <w:rPr>
          <w:rFonts w:ascii="Times New Roman" w:hAnsi="Times New Roman" w:cs="Times New Roman"/>
          <w:sz w:val="28"/>
          <w:szCs w:val="28"/>
          <w:lang w:eastAsia="ru-RU"/>
        </w:rPr>
        <w:t xml:space="preserve">.2017 </w:t>
      </w:r>
      <w:r>
        <w:rPr>
          <w:rFonts w:ascii="Times New Roman" w:hAnsi="Times New Roman" w:cs="Times New Roman"/>
          <w:sz w:val="28"/>
          <w:szCs w:val="28"/>
          <w:lang w:eastAsia="ru-RU"/>
        </w:rPr>
        <w:t xml:space="preserve">  </w:t>
      </w:r>
      <w:r w:rsidR="0035227A" w:rsidRPr="0035227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55-па</w:t>
      </w:r>
    </w:p>
    <w:p w:rsidR="0035227A" w:rsidRPr="0035227A" w:rsidRDefault="0035227A" w:rsidP="0035227A">
      <w:pPr>
        <w:pStyle w:val="a8"/>
        <w:rPr>
          <w:rFonts w:ascii="Times New Roman" w:hAnsi="Times New Roman" w:cs="Times New Roman"/>
          <w:sz w:val="28"/>
          <w:szCs w:val="28"/>
        </w:rPr>
      </w:pPr>
      <w:r w:rsidRPr="0035227A">
        <w:rPr>
          <w:rFonts w:ascii="Times New Roman" w:hAnsi="Times New Roman" w:cs="Times New Roman"/>
          <w:sz w:val="28"/>
          <w:szCs w:val="28"/>
          <w:lang w:eastAsia="ru-RU"/>
        </w:rPr>
        <w:t xml:space="preserve">с. </w:t>
      </w:r>
      <w:r w:rsidR="00C13E8B">
        <w:rPr>
          <w:rFonts w:ascii="Times New Roman" w:hAnsi="Times New Roman" w:cs="Times New Roman"/>
          <w:sz w:val="28"/>
          <w:szCs w:val="28"/>
          <w:lang w:eastAsia="ru-RU"/>
        </w:rPr>
        <w:t>Булава</w:t>
      </w:r>
      <w:r w:rsidRPr="0035227A">
        <w:rPr>
          <w:rFonts w:ascii="Times New Roman" w:hAnsi="Times New Roman" w:cs="Times New Roman"/>
          <w:sz w:val="28"/>
          <w:szCs w:val="28"/>
          <w:lang w:eastAsia="ru-RU"/>
        </w:rPr>
        <w:t xml:space="preserve">     </w:t>
      </w:r>
    </w:p>
    <w:p w:rsidR="0035227A" w:rsidRDefault="0035227A" w:rsidP="00ED1578">
      <w:pPr>
        <w:pStyle w:val="ConsPlusTitle"/>
        <w:spacing w:line="240" w:lineRule="exact"/>
        <w:jc w:val="center"/>
        <w:rPr>
          <w:rFonts w:ascii="Times New Roman" w:hAnsi="Times New Roman" w:cs="Times New Roman"/>
          <w:sz w:val="24"/>
          <w:szCs w:val="24"/>
        </w:rPr>
      </w:pPr>
    </w:p>
    <w:p w:rsidR="00CF6DF6" w:rsidRPr="00942B10" w:rsidRDefault="00942B10" w:rsidP="00942B10">
      <w:pPr>
        <w:pStyle w:val="ConsPlusTitle"/>
        <w:spacing w:line="240" w:lineRule="exact"/>
        <w:jc w:val="both"/>
        <w:rPr>
          <w:rFonts w:ascii="Times New Roman" w:hAnsi="Times New Roman" w:cs="Times New Roman"/>
          <w:b w:val="0"/>
          <w:sz w:val="28"/>
          <w:szCs w:val="28"/>
        </w:rPr>
      </w:pPr>
      <w:r w:rsidRPr="00942B10">
        <w:rPr>
          <w:rFonts w:ascii="Times New Roman" w:hAnsi="Times New Roman" w:cs="Times New Roman"/>
          <w:b w:val="0"/>
          <w:sz w:val="28"/>
          <w:szCs w:val="28"/>
        </w:rPr>
        <w:t>О порядке назначения</w:t>
      </w:r>
      <w:r w:rsidR="00CF6DF6" w:rsidRPr="00942B10">
        <w:rPr>
          <w:rFonts w:ascii="Times New Roman" w:hAnsi="Times New Roman" w:cs="Times New Roman"/>
          <w:b w:val="0"/>
          <w:sz w:val="28"/>
          <w:szCs w:val="28"/>
        </w:rPr>
        <w:t xml:space="preserve">, </w:t>
      </w:r>
      <w:r w:rsidRPr="00942B10">
        <w:rPr>
          <w:rFonts w:ascii="Times New Roman" w:hAnsi="Times New Roman" w:cs="Times New Roman"/>
          <w:b w:val="0"/>
          <w:sz w:val="28"/>
          <w:szCs w:val="28"/>
        </w:rPr>
        <w:t>выплаты пенсии и определения стажа муниципальной службы</w:t>
      </w:r>
      <w:r w:rsidR="00CF6DF6" w:rsidRPr="00942B10">
        <w:rPr>
          <w:rFonts w:ascii="Times New Roman" w:hAnsi="Times New Roman" w:cs="Times New Roman"/>
          <w:b w:val="0"/>
          <w:sz w:val="28"/>
          <w:szCs w:val="28"/>
        </w:rPr>
        <w:t xml:space="preserve">, </w:t>
      </w:r>
      <w:r w:rsidRPr="00942B10">
        <w:rPr>
          <w:rFonts w:ascii="Times New Roman" w:hAnsi="Times New Roman" w:cs="Times New Roman"/>
          <w:b w:val="0"/>
          <w:sz w:val="28"/>
          <w:szCs w:val="28"/>
        </w:rPr>
        <w:t>дающего право на</w:t>
      </w:r>
      <w:r w:rsidR="009D56E5">
        <w:rPr>
          <w:rFonts w:ascii="Times New Roman" w:hAnsi="Times New Roman" w:cs="Times New Roman"/>
          <w:b w:val="0"/>
          <w:sz w:val="28"/>
          <w:szCs w:val="28"/>
        </w:rPr>
        <w:t xml:space="preserve"> </w:t>
      </w:r>
      <w:r w:rsidRPr="00942B10">
        <w:rPr>
          <w:rFonts w:ascii="Times New Roman" w:hAnsi="Times New Roman" w:cs="Times New Roman"/>
          <w:b w:val="0"/>
          <w:sz w:val="28"/>
          <w:szCs w:val="28"/>
        </w:rPr>
        <w:t>назначение пенсии</w:t>
      </w:r>
      <w:r w:rsidR="009D56E5">
        <w:rPr>
          <w:rFonts w:ascii="Times New Roman" w:hAnsi="Times New Roman" w:cs="Times New Roman"/>
          <w:b w:val="0"/>
          <w:sz w:val="28"/>
          <w:szCs w:val="28"/>
        </w:rPr>
        <w:t xml:space="preserve"> </w:t>
      </w:r>
      <w:r w:rsidRPr="00942B10">
        <w:rPr>
          <w:rFonts w:ascii="Times New Roman" w:hAnsi="Times New Roman" w:cs="Times New Roman"/>
          <w:b w:val="0"/>
          <w:sz w:val="28"/>
          <w:szCs w:val="28"/>
        </w:rPr>
        <w:t>за выслугу лет</w:t>
      </w:r>
      <w:r w:rsidR="009D56E5">
        <w:rPr>
          <w:rFonts w:ascii="Times New Roman" w:hAnsi="Times New Roman" w:cs="Times New Roman"/>
          <w:b w:val="0"/>
          <w:sz w:val="28"/>
          <w:szCs w:val="28"/>
        </w:rPr>
        <w:t xml:space="preserve"> </w:t>
      </w:r>
      <w:r w:rsidRPr="00942B10">
        <w:rPr>
          <w:rFonts w:ascii="Times New Roman" w:hAnsi="Times New Roman" w:cs="Times New Roman"/>
          <w:b w:val="0"/>
          <w:sz w:val="28"/>
          <w:szCs w:val="28"/>
        </w:rPr>
        <w:t>муниципал</w:t>
      </w:r>
      <w:r w:rsidRPr="00942B10">
        <w:rPr>
          <w:rFonts w:ascii="Times New Roman" w:hAnsi="Times New Roman" w:cs="Times New Roman"/>
          <w:b w:val="0"/>
          <w:sz w:val="28"/>
          <w:szCs w:val="28"/>
        </w:rPr>
        <w:t>ь</w:t>
      </w:r>
      <w:r w:rsidRPr="00942B10">
        <w:rPr>
          <w:rFonts w:ascii="Times New Roman" w:hAnsi="Times New Roman" w:cs="Times New Roman"/>
          <w:b w:val="0"/>
          <w:sz w:val="28"/>
          <w:szCs w:val="28"/>
        </w:rPr>
        <w:t>ным служащим</w:t>
      </w:r>
      <w:r w:rsidR="004C003C">
        <w:rPr>
          <w:rFonts w:ascii="Times New Roman" w:hAnsi="Times New Roman" w:cs="Times New Roman"/>
          <w:b w:val="0"/>
          <w:sz w:val="28"/>
          <w:szCs w:val="28"/>
        </w:rPr>
        <w:t xml:space="preserve"> сельского поселения </w:t>
      </w:r>
      <w:r w:rsidR="009D56E5">
        <w:rPr>
          <w:rFonts w:ascii="Times New Roman" w:hAnsi="Times New Roman" w:cs="Times New Roman"/>
          <w:b w:val="0"/>
          <w:sz w:val="28"/>
          <w:szCs w:val="28"/>
        </w:rPr>
        <w:t>«Село Булава» Ульчского</w:t>
      </w:r>
      <w:r w:rsidRPr="00942B10">
        <w:rPr>
          <w:rFonts w:ascii="Times New Roman" w:hAnsi="Times New Roman" w:cs="Times New Roman"/>
          <w:b w:val="0"/>
          <w:sz w:val="28"/>
          <w:szCs w:val="28"/>
        </w:rPr>
        <w:t xml:space="preserve"> муниципал</w:t>
      </w:r>
      <w:r w:rsidRPr="00942B10">
        <w:rPr>
          <w:rFonts w:ascii="Times New Roman" w:hAnsi="Times New Roman" w:cs="Times New Roman"/>
          <w:b w:val="0"/>
          <w:sz w:val="28"/>
          <w:szCs w:val="28"/>
        </w:rPr>
        <w:t>ь</w:t>
      </w:r>
      <w:r w:rsidRPr="00942B10">
        <w:rPr>
          <w:rFonts w:ascii="Times New Roman" w:hAnsi="Times New Roman" w:cs="Times New Roman"/>
          <w:b w:val="0"/>
          <w:sz w:val="28"/>
          <w:szCs w:val="28"/>
        </w:rPr>
        <w:t>ного района</w:t>
      </w:r>
      <w:r w:rsidR="004C003C">
        <w:rPr>
          <w:rFonts w:ascii="Times New Roman" w:hAnsi="Times New Roman" w:cs="Times New Roman"/>
          <w:b w:val="0"/>
          <w:sz w:val="28"/>
          <w:szCs w:val="28"/>
        </w:rPr>
        <w:t xml:space="preserve"> Хабаровского края </w:t>
      </w:r>
    </w:p>
    <w:p w:rsidR="00CF6DF6" w:rsidRDefault="00CF6DF6">
      <w:pPr>
        <w:pStyle w:val="ConsPlusNormal"/>
        <w:jc w:val="both"/>
        <w:rPr>
          <w:rFonts w:ascii="Times New Roman" w:hAnsi="Times New Roman" w:cs="Times New Roman"/>
          <w:sz w:val="28"/>
          <w:szCs w:val="28"/>
        </w:rPr>
      </w:pPr>
    </w:p>
    <w:p w:rsidR="00B37D5A" w:rsidRPr="00942B10" w:rsidRDefault="00B37D5A">
      <w:pPr>
        <w:pStyle w:val="ConsPlusNormal"/>
        <w:jc w:val="both"/>
        <w:rPr>
          <w:rFonts w:ascii="Times New Roman" w:hAnsi="Times New Roman" w:cs="Times New Roman"/>
          <w:sz w:val="28"/>
          <w:szCs w:val="28"/>
        </w:rPr>
      </w:pPr>
    </w:p>
    <w:p w:rsidR="00B505F3"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xml:space="preserve">В соответствии с законами Хабаровского края от 29.06.2005 </w:t>
      </w:r>
      <w:r w:rsidR="00942B10" w:rsidRPr="00942B10">
        <w:rPr>
          <w:rFonts w:ascii="Times New Roman" w:hAnsi="Times New Roman" w:cs="Times New Roman"/>
          <w:color w:val="000000" w:themeColor="text1"/>
          <w:sz w:val="28"/>
          <w:szCs w:val="28"/>
        </w:rPr>
        <w:t>№</w:t>
      </w:r>
      <w:r w:rsidRPr="00942B10">
        <w:rPr>
          <w:rFonts w:ascii="Times New Roman" w:hAnsi="Times New Roman" w:cs="Times New Roman"/>
          <w:color w:val="000000" w:themeColor="text1"/>
          <w:sz w:val="28"/>
          <w:szCs w:val="28"/>
        </w:rPr>
        <w:t xml:space="preserve"> 280 </w:t>
      </w:r>
      <w:r w:rsidR="00942B10">
        <w:rPr>
          <w:rFonts w:ascii="Times New Roman" w:hAnsi="Times New Roman" w:cs="Times New Roman"/>
          <w:sz w:val="28"/>
          <w:szCs w:val="28"/>
        </w:rPr>
        <w:t>«</w:t>
      </w:r>
      <w:r w:rsidRPr="00942B10">
        <w:rPr>
          <w:rFonts w:ascii="Times New Roman" w:hAnsi="Times New Roman" w:cs="Times New Roman"/>
          <w:sz w:val="28"/>
          <w:szCs w:val="28"/>
        </w:rPr>
        <w:t>О государственной гражданской службе Хабаровского края</w:t>
      </w:r>
      <w:r w:rsidR="00942B10">
        <w:rPr>
          <w:rFonts w:ascii="Times New Roman" w:hAnsi="Times New Roman" w:cs="Times New Roman"/>
          <w:sz w:val="28"/>
          <w:szCs w:val="28"/>
        </w:rPr>
        <w:t>»</w:t>
      </w:r>
      <w:r w:rsidRPr="00942B10">
        <w:rPr>
          <w:rFonts w:ascii="Times New Roman" w:hAnsi="Times New Roman" w:cs="Times New Roman"/>
          <w:sz w:val="28"/>
          <w:szCs w:val="28"/>
        </w:rPr>
        <w:t xml:space="preserve">, от 25.07.2007 </w:t>
      </w:r>
      <w:r w:rsidR="00942B10">
        <w:rPr>
          <w:rFonts w:ascii="Times New Roman" w:hAnsi="Times New Roman" w:cs="Times New Roman"/>
          <w:color w:val="000000" w:themeColor="text1"/>
          <w:sz w:val="28"/>
          <w:szCs w:val="28"/>
        </w:rPr>
        <w:t>№</w:t>
      </w:r>
      <w:r w:rsidRPr="00942B10">
        <w:rPr>
          <w:rFonts w:ascii="Times New Roman" w:hAnsi="Times New Roman" w:cs="Times New Roman"/>
          <w:color w:val="000000" w:themeColor="text1"/>
          <w:sz w:val="28"/>
          <w:szCs w:val="28"/>
        </w:rPr>
        <w:t xml:space="preserve"> 131</w:t>
      </w:r>
      <w:r w:rsidR="00942B10">
        <w:rPr>
          <w:rFonts w:ascii="Times New Roman" w:hAnsi="Times New Roman" w:cs="Times New Roman"/>
          <w:sz w:val="28"/>
          <w:szCs w:val="28"/>
        </w:rPr>
        <w:t>«</w:t>
      </w:r>
      <w:r w:rsidRPr="00942B10">
        <w:rPr>
          <w:rFonts w:ascii="Times New Roman" w:hAnsi="Times New Roman" w:cs="Times New Roman"/>
          <w:sz w:val="28"/>
          <w:szCs w:val="28"/>
        </w:rPr>
        <w:t>О муниципальной службе в Хабаровском крае</w:t>
      </w:r>
      <w:r w:rsidR="00942B10">
        <w:rPr>
          <w:rFonts w:ascii="Times New Roman" w:hAnsi="Times New Roman" w:cs="Times New Roman"/>
          <w:sz w:val="28"/>
          <w:szCs w:val="28"/>
        </w:rPr>
        <w:t>»</w:t>
      </w:r>
      <w:r w:rsidRPr="00942B10">
        <w:rPr>
          <w:rFonts w:ascii="Times New Roman" w:hAnsi="Times New Roman" w:cs="Times New Roman"/>
          <w:sz w:val="28"/>
          <w:szCs w:val="28"/>
        </w:rPr>
        <w:t xml:space="preserve">, </w:t>
      </w:r>
      <w:r w:rsidRPr="00942B10">
        <w:rPr>
          <w:rFonts w:ascii="Times New Roman" w:hAnsi="Times New Roman" w:cs="Times New Roman"/>
          <w:color w:val="000000" w:themeColor="text1"/>
          <w:sz w:val="28"/>
          <w:szCs w:val="28"/>
        </w:rPr>
        <w:t xml:space="preserve">постановлением </w:t>
      </w:r>
      <w:r w:rsidRPr="00942B10">
        <w:rPr>
          <w:rFonts w:ascii="Times New Roman" w:hAnsi="Times New Roman" w:cs="Times New Roman"/>
          <w:sz w:val="28"/>
          <w:szCs w:val="28"/>
        </w:rPr>
        <w:t>Губе</w:t>
      </w:r>
      <w:r w:rsidRPr="00942B10">
        <w:rPr>
          <w:rFonts w:ascii="Times New Roman" w:hAnsi="Times New Roman" w:cs="Times New Roman"/>
          <w:sz w:val="28"/>
          <w:szCs w:val="28"/>
        </w:rPr>
        <w:t>р</w:t>
      </w:r>
      <w:r w:rsidRPr="00942B10">
        <w:rPr>
          <w:rFonts w:ascii="Times New Roman" w:hAnsi="Times New Roman" w:cs="Times New Roman"/>
          <w:sz w:val="28"/>
          <w:szCs w:val="28"/>
        </w:rPr>
        <w:t xml:space="preserve">натора Хабаровского края от 21.09.2005 </w:t>
      </w:r>
      <w:r w:rsidR="00942B10">
        <w:rPr>
          <w:rFonts w:ascii="Times New Roman" w:hAnsi="Times New Roman" w:cs="Times New Roman"/>
          <w:sz w:val="28"/>
          <w:szCs w:val="28"/>
        </w:rPr>
        <w:t>№</w:t>
      </w:r>
      <w:r w:rsidRPr="00942B10">
        <w:rPr>
          <w:rFonts w:ascii="Times New Roman" w:hAnsi="Times New Roman" w:cs="Times New Roman"/>
          <w:sz w:val="28"/>
          <w:szCs w:val="28"/>
        </w:rPr>
        <w:t xml:space="preserve"> 207 </w:t>
      </w:r>
      <w:r w:rsidR="00942B10">
        <w:rPr>
          <w:rFonts w:ascii="Times New Roman" w:hAnsi="Times New Roman" w:cs="Times New Roman"/>
          <w:sz w:val="28"/>
          <w:szCs w:val="28"/>
        </w:rPr>
        <w:t>«</w:t>
      </w:r>
      <w:r w:rsidRPr="00942B10">
        <w:rPr>
          <w:rFonts w:ascii="Times New Roman" w:hAnsi="Times New Roman" w:cs="Times New Roman"/>
          <w:sz w:val="28"/>
          <w:szCs w:val="28"/>
        </w:rPr>
        <w:t>О порядке назначения, в</w:t>
      </w:r>
      <w:r w:rsidRPr="00942B10">
        <w:rPr>
          <w:rFonts w:ascii="Times New Roman" w:hAnsi="Times New Roman" w:cs="Times New Roman"/>
          <w:sz w:val="28"/>
          <w:szCs w:val="28"/>
        </w:rPr>
        <w:t>ы</w:t>
      </w:r>
      <w:r w:rsidRPr="00942B10">
        <w:rPr>
          <w:rFonts w:ascii="Times New Roman" w:hAnsi="Times New Roman" w:cs="Times New Roman"/>
          <w:sz w:val="28"/>
          <w:szCs w:val="28"/>
        </w:rPr>
        <w:t>платы пенсии и определении стажа государственной службы, дающего право на назначение пенсии за выслугу лет государственным гражданским служ</w:t>
      </w:r>
      <w:r w:rsidRPr="00942B10">
        <w:rPr>
          <w:rFonts w:ascii="Times New Roman" w:hAnsi="Times New Roman" w:cs="Times New Roman"/>
          <w:sz w:val="28"/>
          <w:szCs w:val="28"/>
        </w:rPr>
        <w:t>а</w:t>
      </w:r>
      <w:r w:rsidRPr="00942B10">
        <w:rPr>
          <w:rFonts w:ascii="Times New Roman" w:hAnsi="Times New Roman" w:cs="Times New Roman"/>
          <w:sz w:val="28"/>
          <w:szCs w:val="28"/>
        </w:rPr>
        <w:t>щим Хабаровского края</w:t>
      </w:r>
      <w:r w:rsidR="00942B10">
        <w:rPr>
          <w:rFonts w:ascii="Times New Roman" w:hAnsi="Times New Roman" w:cs="Times New Roman"/>
          <w:sz w:val="28"/>
          <w:szCs w:val="28"/>
        </w:rPr>
        <w:t>»</w:t>
      </w:r>
      <w:r w:rsidRPr="00942B10">
        <w:rPr>
          <w:rFonts w:ascii="Times New Roman" w:hAnsi="Times New Roman" w:cs="Times New Roman"/>
          <w:sz w:val="28"/>
          <w:szCs w:val="28"/>
        </w:rPr>
        <w:t xml:space="preserve">, на основании </w:t>
      </w:r>
      <w:r w:rsidRPr="00942B10">
        <w:rPr>
          <w:rFonts w:ascii="Times New Roman" w:hAnsi="Times New Roman" w:cs="Times New Roman"/>
          <w:color w:val="000000" w:themeColor="text1"/>
          <w:sz w:val="28"/>
          <w:szCs w:val="28"/>
        </w:rPr>
        <w:t>Устава</w:t>
      </w:r>
      <w:r w:rsidR="00A71509">
        <w:rPr>
          <w:rFonts w:ascii="Times New Roman" w:hAnsi="Times New Roman" w:cs="Times New Roman"/>
          <w:color w:val="000000" w:themeColor="text1"/>
          <w:sz w:val="28"/>
          <w:szCs w:val="28"/>
        </w:rPr>
        <w:t xml:space="preserve">  сельского поселения</w:t>
      </w:r>
      <w:r w:rsidRPr="00942B10">
        <w:rPr>
          <w:rFonts w:ascii="Times New Roman" w:hAnsi="Times New Roman" w:cs="Times New Roman"/>
          <w:sz w:val="28"/>
          <w:szCs w:val="28"/>
        </w:rPr>
        <w:t xml:space="preserve"> </w:t>
      </w:r>
      <w:r w:rsidR="009D56E5">
        <w:rPr>
          <w:rFonts w:ascii="Times New Roman" w:hAnsi="Times New Roman" w:cs="Times New Roman"/>
          <w:sz w:val="28"/>
          <w:szCs w:val="28"/>
        </w:rPr>
        <w:t xml:space="preserve">«Село Булава» Ульчского </w:t>
      </w:r>
      <w:r w:rsidRPr="00942B10">
        <w:rPr>
          <w:rFonts w:ascii="Times New Roman" w:hAnsi="Times New Roman" w:cs="Times New Roman"/>
          <w:sz w:val="28"/>
          <w:szCs w:val="28"/>
        </w:rPr>
        <w:t xml:space="preserve"> муни</w:t>
      </w:r>
      <w:r w:rsidR="00A71509">
        <w:rPr>
          <w:rFonts w:ascii="Times New Roman" w:hAnsi="Times New Roman" w:cs="Times New Roman"/>
          <w:sz w:val="28"/>
          <w:szCs w:val="28"/>
        </w:rPr>
        <w:t>ципального района</w:t>
      </w:r>
      <w:r w:rsidR="0035227A">
        <w:rPr>
          <w:rFonts w:ascii="Times New Roman" w:hAnsi="Times New Roman" w:cs="Times New Roman"/>
          <w:sz w:val="28"/>
          <w:szCs w:val="28"/>
        </w:rPr>
        <w:t>,</w:t>
      </w:r>
      <w:r w:rsidR="00A71509">
        <w:rPr>
          <w:rFonts w:ascii="Times New Roman" w:hAnsi="Times New Roman" w:cs="Times New Roman"/>
          <w:sz w:val="28"/>
          <w:szCs w:val="28"/>
        </w:rPr>
        <w:t xml:space="preserve"> администрация  сельского п</w:t>
      </w:r>
      <w:r w:rsidR="00A71509">
        <w:rPr>
          <w:rFonts w:ascii="Times New Roman" w:hAnsi="Times New Roman" w:cs="Times New Roman"/>
          <w:sz w:val="28"/>
          <w:szCs w:val="28"/>
        </w:rPr>
        <w:t>о</w:t>
      </w:r>
      <w:r w:rsidR="00A71509">
        <w:rPr>
          <w:rFonts w:ascii="Times New Roman" w:hAnsi="Times New Roman" w:cs="Times New Roman"/>
          <w:sz w:val="28"/>
          <w:szCs w:val="28"/>
        </w:rPr>
        <w:t>селения</w:t>
      </w:r>
      <w:r w:rsidR="0035227A">
        <w:rPr>
          <w:rFonts w:ascii="Times New Roman" w:hAnsi="Times New Roman" w:cs="Times New Roman"/>
          <w:sz w:val="28"/>
          <w:szCs w:val="28"/>
        </w:rPr>
        <w:t xml:space="preserve"> </w:t>
      </w:r>
      <w:r w:rsidR="009D56E5">
        <w:rPr>
          <w:rFonts w:ascii="Times New Roman" w:hAnsi="Times New Roman" w:cs="Times New Roman"/>
          <w:sz w:val="28"/>
          <w:szCs w:val="28"/>
        </w:rPr>
        <w:t xml:space="preserve"> «Село Булава» Ульчского</w:t>
      </w:r>
      <w:r w:rsidR="0035227A">
        <w:rPr>
          <w:rFonts w:ascii="Times New Roman" w:hAnsi="Times New Roman" w:cs="Times New Roman"/>
          <w:sz w:val="28"/>
          <w:szCs w:val="28"/>
        </w:rPr>
        <w:t xml:space="preserve"> муниципального района Хабаровского края,</w:t>
      </w:r>
    </w:p>
    <w:p w:rsidR="00B505F3" w:rsidRDefault="00B505F3" w:rsidP="0035227A">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xml:space="preserve">1. Утвердить прилагаемый </w:t>
      </w:r>
      <w:r w:rsidRPr="00942B10">
        <w:rPr>
          <w:rFonts w:ascii="Times New Roman" w:hAnsi="Times New Roman" w:cs="Times New Roman"/>
          <w:color w:val="000000" w:themeColor="text1"/>
          <w:sz w:val="28"/>
          <w:szCs w:val="28"/>
        </w:rPr>
        <w:t>Порядок</w:t>
      </w:r>
      <w:r w:rsidRPr="00942B10">
        <w:rPr>
          <w:rFonts w:ascii="Times New Roman" w:hAnsi="Times New Roman" w:cs="Times New Roman"/>
          <w:sz w:val="28"/>
          <w:szCs w:val="28"/>
        </w:rPr>
        <w:t xml:space="preserve"> назначения, выплаты пенсии и о</w:t>
      </w:r>
      <w:r w:rsidRPr="00942B10">
        <w:rPr>
          <w:rFonts w:ascii="Times New Roman" w:hAnsi="Times New Roman" w:cs="Times New Roman"/>
          <w:sz w:val="28"/>
          <w:szCs w:val="28"/>
        </w:rPr>
        <w:t>п</w:t>
      </w:r>
      <w:r w:rsidRPr="00942B10">
        <w:rPr>
          <w:rFonts w:ascii="Times New Roman" w:hAnsi="Times New Roman" w:cs="Times New Roman"/>
          <w:sz w:val="28"/>
          <w:szCs w:val="28"/>
        </w:rPr>
        <w:t>ределения стажа муниципальной службы, дающего право на назначение пе</w:t>
      </w:r>
      <w:r w:rsidRPr="00942B10">
        <w:rPr>
          <w:rFonts w:ascii="Times New Roman" w:hAnsi="Times New Roman" w:cs="Times New Roman"/>
          <w:sz w:val="28"/>
          <w:szCs w:val="28"/>
        </w:rPr>
        <w:t>н</w:t>
      </w:r>
      <w:r w:rsidRPr="00942B10">
        <w:rPr>
          <w:rFonts w:ascii="Times New Roman" w:hAnsi="Times New Roman" w:cs="Times New Roman"/>
          <w:sz w:val="28"/>
          <w:szCs w:val="28"/>
        </w:rPr>
        <w:t>сии за выслугу лет муниципальным служащим</w:t>
      </w:r>
      <w:r w:rsidR="00A71509">
        <w:rPr>
          <w:rFonts w:ascii="Times New Roman" w:hAnsi="Times New Roman" w:cs="Times New Roman"/>
          <w:sz w:val="28"/>
          <w:szCs w:val="28"/>
        </w:rPr>
        <w:t xml:space="preserve">  сельского поселения</w:t>
      </w:r>
      <w:r w:rsidR="009D56E5">
        <w:rPr>
          <w:rFonts w:ascii="Times New Roman" w:hAnsi="Times New Roman" w:cs="Times New Roman"/>
          <w:sz w:val="28"/>
          <w:szCs w:val="28"/>
        </w:rPr>
        <w:t xml:space="preserve"> «Село Булава»  Ульчского</w:t>
      </w:r>
      <w:r w:rsidRPr="00942B10">
        <w:rPr>
          <w:rFonts w:ascii="Times New Roman" w:hAnsi="Times New Roman" w:cs="Times New Roman"/>
          <w:sz w:val="28"/>
          <w:szCs w:val="28"/>
        </w:rPr>
        <w:t xml:space="preserve"> муниципального района</w:t>
      </w:r>
      <w:r w:rsidR="00A71509">
        <w:rPr>
          <w:rFonts w:ascii="Times New Roman" w:hAnsi="Times New Roman" w:cs="Times New Roman"/>
          <w:sz w:val="28"/>
          <w:szCs w:val="28"/>
        </w:rPr>
        <w:t xml:space="preserve"> Хабаровского края</w:t>
      </w:r>
      <w:r w:rsidRPr="00942B10">
        <w:rPr>
          <w:rFonts w:ascii="Times New Roman" w:hAnsi="Times New Roman" w:cs="Times New Roman"/>
          <w:sz w:val="28"/>
          <w:szCs w:val="28"/>
        </w:rPr>
        <w:t xml:space="preserve"> (далее - П</w:t>
      </w:r>
      <w:r w:rsidRPr="00942B10">
        <w:rPr>
          <w:rFonts w:ascii="Times New Roman" w:hAnsi="Times New Roman" w:cs="Times New Roman"/>
          <w:sz w:val="28"/>
          <w:szCs w:val="28"/>
        </w:rPr>
        <w:t>о</w:t>
      </w:r>
      <w:r w:rsidRPr="00942B10">
        <w:rPr>
          <w:rFonts w:ascii="Times New Roman" w:hAnsi="Times New Roman" w:cs="Times New Roman"/>
          <w:sz w:val="28"/>
          <w:szCs w:val="28"/>
        </w:rPr>
        <w:t>рядок).</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2. Установить, что при определении стажа муниципальной службы, дающего право на назначение пенсии за выслугу лет, следует руководств</w:t>
      </w:r>
      <w:r w:rsidRPr="00942B10">
        <w:rPr>
          <w:rFonts w:ascii="Times New Roman" w:hAnsi="Times New Roman" w:cs="Times New Roman"/>
          <w:sz w:val="28"/>
          <w:szCs w:val="28"/>
        </w:rPr>
        <w:t>о</w:t>
      </w:r>
      <w:r w:rsidRPr="00942B10">
        <w:rPr>
          <w:rFonts w:ascii="Times New Roman" w:hAnsi="Times New Roman" w:cs="Times New Roman"/>
          <w:sz w:val="28"/>
          <w:szCs w:val="28"/>
        </w:rPr>
        <w:t xml:space="preserve">ваться </w:t>
      </w:r>
      <w:r w:rsidRPr="00942B10">
        <w:rPr>
          <w:rFonts w:ascii="Times New Roman" w:hAnsi="Times New Roman" w:cs="Times New Roman"/>
          <w:color w:val="000000" w:themeColor="text1"/>
          <w:sz w:val="28"/>
          <w:szCs w:val="28"/>
        </w:rPr>
        <w:t xml:space="preserve">Перечнем </w:t>
      </w:r>
      <w:r w:rsidRPr="00942B10">
        <w:rPr>
          <w:rFonts w:ascii="Times New Roman" w:hAnsi="Times New Roman" w:cs="Times New Roman"/>
          <w:sz w:val="28"/>
          <w:szCs w:val="28"/>
        </w:rPr>
        <w:t>должностей, периоды службы (работы) в которых включ</w:t>
      </w:r>
      <w:r w:rsidRPr="00942B10">
        <w:rPr>
          <w:rFonts w:ascii="Times New Roman" w:hAnsi="Times New Roman" w:cs="Times New Roman"/>
          <w:sz w:val="28"/>
          <w:szCs w:val="28"/>
        </w:rPr>
        <w:t>а</w:t>
      </w:r>
      <w:r w:rsidRPr="00942B10">
        <w:rPr>
          <w:rFonts w:ascii="Times New Roman" w:hAnsi="Times New Roman" w:cs="Times New Roman"/>
          <w:sz w:val="28"/>
          <w:szCs w:val="28"/>
        </w:rPr>
        <w:t>ются в стаж государственной гражданской службы для назначения пенсии за выслугу лет федеральных государственных гражданских служащих, утве</w:t>
      </w:r>
      <w:r w:rsidRPr="00942B10">
        <w:rPr>
          <w:rFonts w:ascii="Times New Roman" w:hAnsi="Times New Roman" w:cs="Times New Roman"/>
          <w:sz w:val="28"/>
          <w:szCs w:val="28"/>
        </w:rPr>
        <w:t>р</w:t>
      </w:r>
      <w:r w:rsidRPr="00942B10">
        <w:rPr>
          <w:rFonts w:ascii="Times New Roman" w:hAnsi="Times New Roman" w:cs="Times New Roman"/>
          <w:sz w:val="28"/>
          <w:szCs w:val="28"/>
        </w:rPr>
        <w:t xml:space="preserve">жденным Указом Президента РФ от 20.09.2010 </w:t>
      </w:r>
      <w:r w:rsidR="00942B10">
        <w:rPr>
          <w:rFonts w:ascii="Times New Roman" w:hAnsi="Times New Roman" w:cs="Times New Roman"/>
          <w:sz w:val="28"/>
          <w:szCs w:val="28"/>
        </w:rPr>
        <w:t>№</w:t>
      </w:r>
      <w:r w:rsidRPr="00942B10">
        <w:rPr>
          <w:rFonts w:ascii="Times New Roman" w:hAnsi="Times New Roman" w:cs="Times New Roman"/>
          <w:sz w:val="28"/>
          <w:szCs w:val="28"/>
        </w:rPr>
        <w:t xml:space="preserve"> 1141 </w:t>
      </w:r>
      <w:r w:rsidR="00942B10">
        <w:rPr>
          <w:rFonts w:ascii="Times New Roman" w:hAnsi="Times New Roman" w:cs="Times New Roman"/>
          <w:sz w:val="28"/>
          <w:szCs w:val="28"/>
        </w:rPr>
        <w:t>«</w:t>
      </w:r>
      <w:r w:rsidRPr="00942B10">
        <w:rPr>
          <w:rFonts w:ascii="Times New Roman" w:hAnsi="Times New Roman" w:cs="Times New Roman"/>
          <w:sz w:val="28"/>
          <w:szCs w:val="28"/>
        </w:rPr>
        <w:t>О перечне должн</w:t>
      </w:r>
      <w:r w:rsidRPr="00942B10">
        <w:rPr>
          <w:rFonts w:ascii="Times New Roman" w:hAnsi="Times New Roman" w:cs="Times New Roman"/>
          <w:sz w:val="28"/>
          <w:szCs w:val="28"/>
        </w:rPr>
        <w:t>о</w:t>
      </w:r>
      <w:r w:rsidRPr="00942B10">
        <w:rPr>
          <w:rFonts w:ascii="Times New Roman" w:hAnsi="Times New Roman" w:cs="Times New Roman"/>
          <w:sz w:val="28"/>
          <w:szCs w:val="28"/>
        </w:rPr>
        <w:t>стей, периоды службы (работы) в которых включаются в стаж государстве</w:t>
      </w:r>
      <w:r w:rsidRPr="00942B10">
        <w:rPr>
          <w:rFonts w:ascii="Times New Roman" w:hAnsi="Times New Roman" w:cs="Times New Roman"/>
          <w:sz w:val="28"/>
          <w:szCs w:val="28"/>
        </w:rPr>
        <w:t>н</w:t>
      </w:r>
      <w:r w:rsidRPr="00942B10">
        <w:rPr>
          <w:rFonts w:ascii="Times New Roman" w:hAnsi="Times New Roman" w:cs="Times New Roman"/>
          <w:sz w:val="28"/>
          <w:szCs w:val="28"/>
        </w:rPr>
        <w:t>ной гражданской службы для назначения пенсии за выслугу лет федеральных государственных гражданских служащих</w:t>
      </w:r>
      <w:r w:rsidR="00942B10">
        <w:rPr>
          <w:rFonts w:ascii="Times New Roman" w:hAnsi="Times New Roman" w:cs="Times New Roman"/>
          <w:sz w:val="28"/>
          <w:szCs w:val="28"/>
        </w:rPr>
        <w:t>»</w:t>
      </w:r>
      <w:r w:rsidRPr="00942B10">
        <w:rPr>
          <w:rFonts w:ascii="Times New Roman" w:hAnsi="Times New Roman" w:cs="Times New Roman"/>
          <w:sz w:val="28"/>
          <w:szCs w:val="28"/>
        </w:rPr>
        <w:t>, перечнем должностей, включе</w:t>
      </w:r>
      <w:r w:rsidRPr="00942B10">
        <w:rPr>
          <w:rFonts w:ascii="Times New Roman" w:hAnsi="Times New Roman" w:cs="Times New Roman"/>
          <w:sz w:val="28"/>
          <w:szCs w:val="28"/>
        </w:rPr>
        <w:t>н</w:t>
      </w:r>
      <w:r w:rsidRPr="00942B10">
        <w:rPr>
          <w:rFonts w:ascii="Times New Roman" w:hAnsi="Times New Roman" w:cs="Times New Roman"/>
          <w:sz w:val="28"/>
          <w:szCs w:val="28"/>
        </w:rPr>
        <w:t xml:space="preserve">ных в </w:t>
      </w:r>
      <w:r w:rsidRPr="00942B10">
        <w:rPr>
          <w:rFonts w:ascii="Times New Roman" w:hAnsi="Times New Roman" w:cs="Times New Roman"/>
          <w:color w:val="000000" w:themeColor="text1"/>
          <w:sz w:val="28"/>
          <w:szCs w:val="28"/>
        </w:rPr>
        <w:t>Реестр должностей государственной гражданской службы Хабаровск</w:t>
      </w:r>
      <w:r w:rsidRPr="00942B10">
        <w:rPr>
          <w:rFonts w:ascii="Times New Roman" w:hAnsi="Times New Roman" w:cs="Times New Roman"/>
          <w:color w:val="000000" w:themeColor="text1"/>
          <w:sz w:val="28"/>
          <w:szCs w:val="28"/>
        </w:rPr>
        <w:t>о</w:t>
      </w:r>
      <w:r w:rsidRPr="00942B10">
        <w:rPr>
          <w:rFonts w:ascii="Times New Roman" w:hAnsi="Times New Roman" w:cs="Times New Roman"/>
          <w:color w:val="000000" w:themeColor="text1"/>
          <w:sz w:val="28"/>
          <w:szCs w:val="28"/>
        </w:rPr>
        <w:t xml:space="preserve">го края, утвержденный постановлением Губернатора Хабаровского края от 28.12.2006 </w:t>
      </w:r>
      <w:r w:rsidR="00942B10">
        <w:rPr>
          <w:rFonts w:ascii="Times New Roman" w:hAnsi="Times New Roman" w:cs="Times New Roman"/>
          <w:color w:val="000000" w:themeColor="text1"/>
          <w:sz w:val="28"/>
          <w:szCs w:val="28"/>
        </w:rPr>
        <w:t>№</w:t>
      </w:r>
      <w:r w:rsidRPr="00942B10">
        <w:rPr>
          <w:rFonts w:ascii="Times New Roman" w:hAnsi="Times New Roman" w:cs="Times New Roman"/>
          <w:color w:val="000000" w:themeColor="text1"/>
          <w:sz w:val="28"/>
          <w:szCs w:val="28"/>
        </w:rPr>
        <w:t xml:space="preserve"> 218, перечнем должностей, включенных в Реестр должностей м</w:t>
      </w:r>
      <w:r w:rsidRPr="00942B10">
        <w:rPr>
          <w:rFonts w:ascii="Times New Roman" w:hAnsi="Times New Roman" w:cs="Times New Roman"/>
          <w:sz w:val="28"/>
          <w:szCs w:val="28"/>
        </w:rPr>
        <w:t>униципальной службы в Хабаровском крае, утвержденный Законом Хаб</w:t>
      </w:r>
      <w:r w:rsidRPr="00942B10">
        <w:rPr>
          <w:rFonts w:ascii="Times New Roman" w:hAnsi="Times New Roman" w:cs="Times New Roman"/>
          <w:sz w:val="28"/>
          <w:szCs w:val="28"/>
        </w:rPr>
        <w:t>а</w:t>
      </w:r>
      <w:r w:rsidRPr="00942B10">
        <w:rPr>
          <w:rFonts w:ascii="Times New Roman" w:hAnsi="Times New Roman" w:cs="Times New Roman"/>
          <w:sz w:val="28"/>
          <w:szCs w:val="28"/>
        </w:rPr>
        <w:t xml:space="preserve">ровского края от 25.07.2007 </w:t>
      </w:r>
      <w:r w:rsidR="00942B10">
        <w:rPr>
          <w:rFonts w:ascii="Times New Roman" w:hAnsi="Times New Roman" w:cs="Times New Roman"/>
          <w:sz w:val="28"/>
          <w:szCs w:val="28"/>
        </w:rPr>
        <w:t>№</w:t>
      </w:r>
      <w:r w:rsidRPr="00942B10">
        <w:rPr>
          <w:rFonts w:ascii="Times New Roman" w:hAnsi="Times New Roman" w:cs="Times New Roman"/>
          <w:sz w:val="28"/>
          <w:szCs w:val="28"/>
        </w:rPr>
        <w:t xml:space="preserve"> 131, и перечнем должностей, включенных в Реестр должностей муниципальной службы </w:t>
      </w:r>
      <w:r w:rsidR="00410E46">
        <w:rPr>
          <w:rFonts w:ascii="Times New Roman" w:hAnsi="Times New Roman" w:cs="Times New Roman"/>
          <w:sz w:val="28"/>
          <w:szCs w:val="28"/>
        </w:rPr>
        <w:t xml:space="preserve"> сельского поселения</w:t>
      </w:r>
      <w:r w:rsidR="00B74E68">
        <w:rPr>
          <w:rFonts w:ascii="Times New Roman" w:hAnsi="Times New Roman" w:cs="Times New Roman"/>
          <w:sz w:val="28"/>
          <w:szCs w:val="28"/>
        </w:rPr>
        <w:t xml:space="preserve"> «Село Б</w:t>
      </w:r>
      <w:r w:rsidR="00B74E68">
        <w:rPr>
          <w:rFonts w:ascii="Times New Roman" w:hAnsi="Times New Roman" w:cs="Times New Roman"/>
          <w:sz w:val="28"/>
          <w:szCs w:val="28"/>
        </w:rPr>
        <w:t>у</w:t>
      </w:r>
      <w:r w:rsidR="00B74E68">
        <w:rPr>
          <w:rFonts w:ascii="Times New Roman" w:hAnsi="Times New Roman" w:cs="Times New Roman"/>
          <w:sz w:val="28"/>
          <w:szCs w:val="28"/>
        </w:rPr>
        <w:t>лава»</w:t>
      </w:r>
      <w:r w:rsidR="000518E8">
        <w:rPr>
          <w:rFonts w:ascii="Times New Roman" w:hAnsi="Times New Roman" w:cs="Times New Roman"/>
          <w:sz w:val="28"/>
          <w:szCs w:val="28"/>
        </w:rPr>
        <w:t xml:space="preserve">, утвержденный </w:t>
      </w:r>
      <w:r w:rsidR="00B74E68">
        <w:rPr>
          <w:rFonts w:ascii="Times New Roman" w:hAnsi="Times New Roman" w:cs="Times New Roman"/>
          <w:sz w:val="28"/>
          <w:szCs w:val="28"/>
        </w:rPr>
        <w:t>постановлением администрации</w:t>
      </w:r>
      <w:r w:rsidRPr="00942B10">
        <w:rPr>
          <w:rFonts w:ascii="Times New Roman" w:hAnsi="Times New Roman" w:cs="Times New Roman"/>
          <w:sz w:val="28"/>
          <w:szCs w:val="28"/>
        </w:rPr>
        <w:t xml:space="preserve"> </w:t>
      </w:r>
      <w:r w:rsidR="000518E8">
        <w:rPr>
          <w:rFonts w:ascii="Times New Roman" w:hAnsi="Times New Roman" w:cs="Times New Roman"/>
          <w:sz w:val="28"/>
          <w:szCs w:val="28"/>
        </w:rPr>
        <w:t xml:space="preserve">  сельского поселения </w:t>
      </w:r>
      <w:r w:rsidR="00B74E68">
        <w:rPr>
          <w:rFonts w:ascii="Times New Roman" w:hAnsi="Times New Roman" w:cs="Times New Roman"/>
          <w:sz w:val="28"/>
          <w:szCs w:val="28"/>
        </w:rPr>
        <w:t xml:space="preserve"> «Село Булава» Ульчского</w:t>
      </w:r>
      <w:r w:rsidRPr="00942B10">
        <w:rPr>
          <w:rFonts w:ascii="Times New Roman" w:hAnsi="Times New Roman" w:cs="Times New Roman"/>
          <w:sz w:val="28"/>
          <w:szCs w:val="28"/>
        </w:rPr>
        <w:t xml:space="preserve"> муниципального р</w:t>
      </w:r>
      <w:r w:rsidR="000518E8">
        <w:rPr>
          <w:rFonts w:ascii="Times New Roman" w:hAnsi="Times New Roman" w:cs="Times New Roman"/>
          <w:sz w:val="28"/>
          <w:szCs w:val="28"/>
        </w:rPr>
        <w:t xml:space="preserve">айона Хабаровского края от </w:t>
      </w:r>
      <w:r w:rsidR="008C5C0D">
        <w:rPr>
          <w:rFonts w:ascii="Times New Roman" w:hAnsi="Times New Roman" w:cs="Times New Roman"/>
          <w:sz w:val="28"/>
          <w:szCs w:val="28"/>
        </w:rPr>
        <w:lastRenderedPageBreak/>
        <w:t>14</w:t>
      </w:r>
      <w:r w:rsidR="000518E8">
        <w:rPr>
          <w:rFonts w:ascii="Times New Roman" w:hAnsi="Times New Roman" w:cs="Times New Roman"/>
          <w:sz w:val="28"/>
          <w:szCs w:val="28"/>
        </w:rPr>
        <w:t>.</w:t>
      </w:r>
      <w:r w:rsidR="008C5C0D">
        <w:rPr>
          <w:rFonts w:ascii="Times New Roman" w:hAnsi="Times New Roman" w:cs="Times New Roman"/>
          <w:sz w:val="28"/>
          <w:szCs w:val="28"/>
        </w:rPr>
        <w:t>03</w:t>
      </w:r>
      <w:r w:rsidRPr="00942B10">
        <w:rPr>
          <w:rFonts w:ascii="Times New Roman" w:hAnsi="Times New Roman" w:cs="Times New Roman"/>
          <w:sz w:val="28"/>
          <w:szCs w:val="28"/>
        </w:rPr>
        <w:t>.20</w:t>
      </w:r>
      <w:r w:rsidR="008C5C0D">
        <w:rPr>
          <w:rFonts w:ascii="Times New Roman" w:hAnsi="Times New Roman" w:cs="Times New Roman"/>
          <w:sz w:val="28"/>
          <w:szCs w:val="28"/>
        </w:rPr>
        <w:t>12</w:t>
      </w:r>
      <w:r w:rsidRPr="00942B10">
        <w:rPr>
          <w:rFonts w:ascii="Times New Roman" w:hAnsi="Times New Roman" w:cs="Times New Roman"/>
          <w:sz w:val="28"/>
          <w:szCs w:val="28"/>
        </w:rPr>
        <w:t xml:space="preserve"> </w:t>
      </w:r>
      <w:r w:rsidR="00942B10">
        <w:rPr>
          <w:rFonts w:ascii="Times New Roman" w:hAnsi="Times New Roman" w:cs="Times New Roman"/>
          <w:sz w:val="28"/>
          <w:szCs w:val="28"/>
        </w:rPr>
        <w:t>№</w:t>
      </w:r>
      <w:r w:rsidR="008C5C0D">
        <w:rPr>
          <w:rFonts w:ascii="Times New Roman" w:hAnsi="Times New Roman" w:cs="Times New Roman"/>
          <w:sz w:val="28"/>
          <w:szCs w:val="28"/>
        </w:rPr>
        <w:t xml:space="preserve"> 5</w:t>
      </w:r>
      <w:r w:rsidRPr="00942B10">
        <w:rPr>
          <w:rFonts w:ascii="Times New Roman" w:hAnsi="Times New Roman" w:cs="Times New Roman"/>
          <w:sz w:val="28"/>
          <w:szCs w:val="28"/>
        </w:rPr>
        <w:t>.</w:t>
      </w:r>
    </w:p>
    <w:p w:rsidR="00CF6DF6" w:rsidRPr="00942B10" w:rsidRDefault="007B6AA5" w:rsidP="006414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Специалисту </w:t>
      </w:r>
      <w:r w:rsidR="00CF6DF6" w:rsidRPr="00942B10">
        <w:rPr>
          <w:rFonts w:ascii="Times New Roman" w:hAnsi="Times New Roman" w:cs="Times New Roman"/>
          <w:sz w:val="28"/>
          <w:szCs w:val="28"/>
        </w:rPr>
        <w:t>администрации</w:t>
      </w:r>
      <w:r w:rsidR="00552156">
        <w:rPr>
          <w:rFonts w:ascii="Times New Roman" w:hAnsi="Times New Roman" w:cs="Times New Roman"/>
          <w:sz w:val="28"/>
          <w:szCs w:val="28"/>
        </w:rPr>
        <w:t xml:space="preserve"> ответственному</w:t>
      </w:r>
      <w:r>
        <w:rPr>
          <w:rFonts w:ascii="Times New Roman" w:hAnsi="Times New Roman" w:cs="Times New Roman"/>
          <w:sz w:val="28"/>
          <w:szCs w:val="28"/>
        </w:rPr>
        <w:t xml:space="preserve"> за кадровую </w:t>
      </w:r>
      <w:r w:rsidR="0035227A">
        <w:rPr>
          <w:rFonts w:ascii="Times New Roman" w:hAnsi="Times New Roman" w:cs="Times New Roman"/>
          <w:sz w:val="28"/>
          <w:szCs w:val="28"/>
        </w:rPr>
        <w:t>службу</w:t>
      </w:r>
      <w:r w:rsidR="0035227A" w:rsidRPr="00942B10">
        <w:rPr>
          <w:rFonts w:ascii="Times New Roman" w:hAnsi="Times New Roman" w:cs="Times New Roman"/>
          <w:sz w:val="28"/>
          <w:szCs w:val="28"/>
        </w:rPr>
        <w:t xml:space="preserve"> (</w:t>
      </w:r>
      <w:r w:rsidR="00400338">
        <w:rPr>
          <w:rFonts w:ascii="Times New Roman" w:hAnsi="Times New Roman" w:cs="Times New Roman"/>
          <w:sz w:val="28"/>
          <w:szCs w:val="28"/>
        </w:rPr>
        <w:t>Гарасюк Ю.Н</w:t>
      </w:r>
      <w:r>
        <w:rPr>
          <w:rFonts w:ascii="Times New Roman" w:hAnsi="Times New Roman" w:cs="Times New Roman"/>
          <w:sz w:val="28"/>
          <w:szCs w:val="28"/>
        </w:rPr>
        <w:t>.</w:t>
      </w:r>
      <w:r w:rsidR="00CF6DF6" w:rsidRPr="00942B10">
        <w:rPr>
          <w:rFonts w:ascii="Times New Roman" w:hAnsi="Times New Roman" w:cs="Times New Roman"/>
          <w:sz w:val="28"/>
          <w:szCs w:val="28"/>
        </w:rPr>
        <w:t>) обеспечить организацию работы по оформлению документов для назначения пенсии за выслугу лет муниципальным служащи</w:t>
      </w:r>
      <w:r>
        <w:rPr>
          <w:rFonts w:ascii="Times New Roman" w:hAnsi="Times New Roman" w:cs="Times New Roman"/>
          <w:sz w:val="28"/>
          <w:szCs w:val="28"/>
        </w:rPr>
        <w:t>м  сельск</w:t>
      </w:r>
      <w:r>
        <w:rPr>
          <w:rFonts w:ascii="Times New Roman" w:hAnsi="Times New Roman" w:cs="Times New Roman"/>
          <w:sz w:val="28"/>
          <w:szCs w:val="28"/>
        </w:rPr>
        <w:t>о</w:t>
      </w:r>
      <w:r>
        <w:rPr>
          <w:rFonts w:ascii="Times New Roman" w:hAnsi="Times New Roman" w:cs="Times New Roman"/>
          <w:sz w:val="28"/>
          <w:szCs w:val="28"/>
        </w:rPr>
        <w:t>го поселения</w:t>
      </w:r>
      <w:r w:rsidR="00CF6DF6" w:rsidRPr="00942B10">
        <w:rPr>
          <w:rFonts w:ascii="Times New Roman" w:hAnsi="Times New Roman" w:cs="Times New Roman"/>
          <w:sz w:val="28"/>
          <w:szCs w:val="28"/>
        </w:rPr>
        <w:t xml:space="preserve"> </w:t>
      </w:r>
      <w:r w:rsidR="00400338">
        <w:rPr>
          <w:rFonts w:ascii="Times New Roman" w:hAnsi="Times New Roman" w:cs="Times New Roman"/>
          <w:sz w:val="28"/>
          <w:szCs w:val="28"/>
        </w:rPr>
        <w:t xml:space="preserve">«Село Булава» </w:t>
      </w:r>
      <w:r w:rsidR="00CF6DF6" w:rsidRPr="00942B10">
        <w:rPr>
          <w:rFonts w:ascii="Times New Roman" w:hAnsi="Times New Roman" w:cs="Times New Roman"/>
          <w:sz w:val="28"/>
          <w:szCs w:val="28"/>
        </w:rPr>
        <w:t xml:space="preserve">в соответствии с утвержденным </w:t>
      </w:r>
      <w:r w:rsidR="00CF6DF6" w:rsidRPr="00150312">
        <w:rPr>
          <w:rFonts w:ascii="Times New Roman" w:hAnsi="Times New Roman" w:cs="Times New Roman"/>
          <w:color w:val="000000" w:themeColor="text1"/>
          <w:sz w:val="28"/>
          <w:szCs w:val="28"/>
        </w:rPr>
        <w:t>Порядком.</w:t>
      </w:r>
    </w:p>
    <w:p w:rsidR="00CF6DF6" w:rsidRPr="00942B10" w:rsidRDefault="007B6AA5" w:rsidP="006414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Главному специалисту</w:t>
      </w:r>
      <w:r w:rsidR="00CF6DF6" w:rsidRPr="00942B10">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сельского поселения</w:t>
      </w:r>
      <w:r w:rsidR="00CF6DF6" w:rsidRPr="00942B10">
        <w:rPr>
          <w:rFonts w:ascii="Times New Roman" w:hAnsi="Times New Roman" w:cs="Times New Roman"/>
          <w:sz w:val="28"/>
          <w:szCs w:val="28"/>
        </w:rPr>
        <w:t xml:space="preserve"> </w:t>
      </w:r>
      <w:r w:rsidR="00400338">
        <w:rPr>
          <w:rFonts w:ascii="Times New Roman" w:hAnsi="Times New Roman" w:cs="Times New Roman"/>
          <w:sz w:val="28"/>
          <w:szCs w:val="28"/>
        </w:rPr>
        <w:t xml:space="preserve">«Село Булава» </w:t>
      </w:r>
      <w:r w:rsidR="00CF6DF6" w:rsidRPr="00942B10">
        <w:rPr>
          <w:rFonts w:ascii="Times New Roman" w:hAnsi="Times New Roman" w:cs="Times New Roman"/>
          <w:sz w:val="28"/>
          <w:szCs w:val="28"/>
        </w:rPr>
        <w:t>(</w:t>
      </w:r>
      <w:r w:rsidR="00400338">
        <w:rPr>
          <w:rFonts w:ascii="Times New Roman" w:hAnsi="Times New Roman" w:cs="Times New Roman"/>
          <w:sz w:val="28"/>
          <w:szCs w:val="28"/>
        </w:rPr>
        <w:t>Куйсали Ж.П</w:t>
      </w:r>
      <w:r w:rsidR="00CF6DF6" w:rsidRPr="00942B10">
        <w:rPr>
          <w:rFonts w:ascii="Times New Roman" w:hAnsi="Times New Roman" w:cs="Times New Roman"/>
          <w:sz w:val="28"/>
          <w:szCs w:val="28"/>
        </w:rPr>
        <w:t>.) осуществлять:</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4.1. Расчет устанавливаемой пенсии муниципальным служащим за в</w:t>
      </w:r>
      <w:r w:rsidRPr="00942B10">
        <w:rPr>
          <w:rFonts w:ascii="Times New Roman" w:hAnsi="Times New Roman" w:cs="Times New Roman"/>
          <w:sz w:val="28"/>
          <w:szCs w:val="28"/>
        </w:rPr>
        <w:t>ы</w:t>
      </w:r>
      <w:r w:rsidRPr="00942B10">
        <w:rPr>
          <w:rFonts w:ascii="Times New Roman" w:hAnsi="Times New Roman" w:cs="Times New Roman"/>
          <w:sz w:val="28"/>
          <w:szCs w:val="28"/>
        </w:rPr>
        <w:t>слугу лет;</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4.2. Подготовку распоряжения о выплате, приостановлении, возобно</w:t>
      </w:r>
      <w:r w:rsidRPr="00942B10">
        <w:rPr>
          <w:rFonts w:ascii="Times New Roman" w:hAnsi="Times New Roman" w:cs="Times New Roman"/>
          <w:sz w:val="28"/>
          <w:szCs w:val="28"/>
        </w:rPr>
        <w:t>в</w:t>
      </w:r>
      <w:r w:rsidRPr="00942B10">
        <w:rPr>
          <w:rFonts w:ascii="Times New Roman" w:hAnsi="Times New Roman" w:cs="Times New Roman"/>
          <w:sz w:val="28"/>
          <w:szCs w:val="28"/>
        </w:rPr>
        <w:t xml:space="preserve">лении пенсии за выслугу лет муниципальным </w:t>
      </w:r>
      <w:r w:rsidR="0035227A" w:rsidRPr="00942B10">
        <w:rPr>
          <w:rFonts w:ascii="Times New Roman" w:hAnsi="Times New Roman" w:cs="Times New Roman"/>
          <w:sz w:val="28"/>
          <w:szCs w:val="28"/>
        </w:rPr>
        <w:t xml:space="preserve">служащим </w:t>
      </w:r>
      <w:r w:rsidR="007B6AA5">
        <w:rPr>
          <w:rFonts w:ascii="Times New Roman" w:hAnsi="Times New Roman" w:cs="Times New Roman"/>
          <w:sz w:val="28"/>
          <w:szCs w:val="28"/>
        </w:rPr>
        <w:t xml:space="preserve"> сельского посел</w:t>
      </w:r>
      <w:r w:rsidR="007B6AA5">
        <w:rPr>
          <w:rFonts w:ascii="Times New Roman" w:hAnsi="Times New Roman" w:cs="Times New Roman"/>
          <w:sz w:val="28"/>
          <w:szCs w:val="28"/>
        </w:rPr>
        <w:t>е</w:t>
      </w:r>
      <w:r w:rsidR="007B6AA5">
        <w:rPr>
          <w:rFonts w:ascii="Times New Roman" w:hAnsi="Times New Roman" w:cs="Times New Roman"/>
          <w:sz w:val="28"/>
          <w:szCs w:val="28"/>
        </w:rPr>
        <w:t>ния</w:t>
      </w:r>
      <w:r w:rsidR="00400338">
        <w:rPr>
          <w:rFonts w:ascii="Times New Roman" w:hAnsi="Times New Roman" w:cs="Times New Roman"/>
          <w:sz w:val="28"/>
          <w:szCs w:val="28"/>
        </w:rPr>
        <w:t xml:space="preserve"> «Село Булава»</w:t>
      </w:r>
      <w:r w:rsidRPr="00942B10">
        <w:rPr>
          <w:rFonts w:ascii="Times New Roman" w:hAnsi="Times New Roman" w:cs="Times New Roman"/>
          <w:sz w:val="28"/>
          <w:szCs w:val="28"/>
        </w:rPr>
        <w:t>;</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xml:space="preserve">4.3. Выплату пенсии за выслугу лет муниципальным служащим </w:t>
      </w:r>
      <w:r w:rsidR="007B6AA5">
        <w:rPr>
          <w:rFonts w:ascii="Times New Roman" w:hAnsi="Times New Roman" w:cs="Times New Roman"/>
          <w:sz w:val="28"/>
          <w:szCs w:val="28"/>
        </w:rPr>
        <w:t xml:space="preserve"> сел</w:t>
      </w:r>
      <w:r w:rsidR="007B6AA5">
        <w:rPr>
          <w:rFonts w:ascii="Times New Roman" w:hAnsi="Times New Roman" w:cs="Times New Roman"/>
          <w:sz w:val="28"/>
          <w:szCs w:val="28"/>
        </w:rPr>
        <w:t>ь</w:t>
      </w:r>
      <w:r w:rsidR="007B6AA5">
        <w:rPr>
          <w:rFonts w:ascii="Times New Roman" w:hAnsi="Times New Roman" w:cs="Times New Roman"/>
          <w:sz w:val="28"/>
          <w:szCs w:val="28"/>
        </w:rPr>
        <w:t>ского поселения</w:t>
      </w:r>
      <w:r w:rsidR="00400338">
        <w:rPr>
          <w:rFonts w:ascii="Times New Roman" w:hAnsi="Times New Roman" w:cs="Times New Roman"/>
          <w:sz w:val="28"/>
          <w:szCs w:val="28"/>
        </w:rPr>
        <w:t xml:space="preserve"> «Село Булава»</w:t>
      </w:r>
      <w:r w:rsidRPr="00942B10">
        <w:rPr>
          <w:rFonts w:ascii="Times New Roman" w:hAnsi="Times New Roman" w:cs="Times New Roman"/>
          <w:sz w:val="28"/>
          <w:szCs w:val="28"/>
        </w:rPr>
        <w:t>;</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4.4. Формирование и подачу заявки на финансирование выплат пенсий за выслугу лет муниципальным служащим;</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4.5. Ведение и хранение пенсионных дел лиц, получающих пенсию за выслугу лет.</w:t>
      </w:r>
    </w:p>
    <w:p w:rsidR="00CF6DF6" w:rsidRPr="00942B10" w:rsidRDefault="007B6AA5" w:rsidP="006414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П</w:t>
      </w:r>
      <w:r w:rsidR="00CF6DF6" w:rsidRPr="00942B10">
        <w:rPr>
          <w:rFonts w:ascii="Times New Roman" w:hAnsi="Times New Roman" w:cs="Times New Roman"/>
          <w:sz w:val="28"/>
          <w:szCs w:val="28"/>
        </w:rPr>
        <w:t xml:space="preserve">редусматривать при разработке бюджета на соответствующий год средства на выплату пенсии за выслугу лет муниципальным служащим </w:t>
      </w:r>
      <w:r>
        <w:rPr>
          <w:rFonts w:ascii="Times New Roman" w:hAnsi="Times New Roman" w:cs="Times New Roman"/>
          <w:sz w:val="28"/>
          <w:szCs w:val="28"/>
        </w:rPr>
        <w:t xml:space="preserve"> сел</w:t>
      </w:r>
      <w:r>
        <w:rPr>
          <w:rFonts w:ascii="Times New Roman" w:hAnsi="Times New Roman" w:cs="Times New Roman"/>
          <w:sz w:val="28"/>
          <w:szCs w:val="28"/>
        </w:rPr>
        <w:t>ь</w:t>
      </w:r>
      <w:r>
        <w:rPr>
          <w:rFonts w:ascii="Times New Roman" w:hAnsi="Times New Roman" w:cs="Times New Roman"/>
          <w:sz w:val="28"/>
          <w:szCs w:val="28"/>
        </w:rPr>
        <w:t>ского поселения</w:t>
      </w:r>
      <w:r w:rsidR="00400338">
        <w:rPr>
          <w:rFonts w:ascii="Times New Roman" w:hAnsi="Times New Roman" w:cs="Times New Roman"/>
          <w:sz w:val="28"/>
          <w:szCs w:val="28"/>
        </w:rPr>
        <w:t xml:space="preserve"> «Село Булава»</w:t>
      </w:r>
      <w:r w:rsidR="00CF6DF6" w:rsidRPr="00942B10">
        <w:rPr>
          <w:rFonts w:ascii="Times New Roman" w:hAnsi="Times New Roman" w:cs="Times New Roman"/>
          <w:sz w:val="28"/>
          <w:szCs w:val="28"/>
        </w:rPr>
        <w:t>.</w:t>
      </w:r>
    </w:p>
    <w:p w:rsidR="00150312" w:rsidRDefault="007B6AA5" w:rsidP="006414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CF6DF6" w:rsidRPr="00942B10">
        <w:rPr>
          <w:rFonts w:ascii="Times New Roman" w:hAnsi="Times New Roman" w:cs="Times New Roman"/>
          <w:sz w:val="28"/>
          <w:szCs w:val="28"/>
        </w:rPr>
        <w:t>. Признать утратившим</w:t>
      </w:r>
      <w:r w:rsidR="00150312">
        <w:rPr>
          <w:rFonts w:ascii="Times New Roman" w:hAnsi="Times New Roman" w:cs="Times New Roman"/>
          <w:sz w:val="28"/>
          <w:szCs w:val="28"/>
        </w:rPr>
        <w:t>и</w:t>
      </w:r>
      <w:r w:rsidR="00CF6DF6" w:rsidRPr="00942B10">
        <w:rPr>
          <w:rFonts w:ascii="Times New Roman" w:hAnsi="Times New Roman" w:cs="Times New Roman"/>
          <w:sz w:val="28"/>
          <w:szCs w:val="28"/>
        </w:rPr>
        <w:t xml:space="preserve"> силу</w:t>
      </w:r>
      <w:r w:rsidR="00150312">
        <w:rPr>
          <w:rFonts w:ascii="Times New Roman" w:hAnsi="Times New Roman" w:cs="Times New Roman"/>
          <w:sz w:val="28"/>
          <w:szCs w:val="28"/>
        </w:rPr>
        <w:t>:</w:t>
      </w:r>
    </w:p>
    <w:p w:rsidR="00AF7E24" w:rsidRDefault="00150312" w:rsidP="007B6A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F6DF6" w:rsidRPr="00942B10">
        <w:rPr>
          <w:rFonts w:ascii="Times New Roman" w:hAnsi="Times New Roman" w:cs="Times New Roman"/>
          <w:sz w:val="28"/>
          <w:szCs w:val="28"/>
        </w:rPr>
        <w:t xml:space="preserve"> постановление </w:t>
      </w:r>
      <w:r>
        <w:rPr>
          <w:rFonts w:ascii="Times New Roman" w:hAnsi="Times New Roman" w:cs="Times New Roman"/>
          <w:sz w:val="28"/>
          <w:szCs w:val="28"/>
        </w:rPr>
        <w:t>администрации</w:t>
      </w:r>
      <w:r w:rsidR="007B6AA5">
        <w:rPr>
          <w:rFonts w:ascii="Times New Roman" w:hAnsi="Times New Roman" w:cs="Times New Roman"/>
          <w:sz w:val="28"/>
          <w:szCs w:val="28"/>
        </w:rPr>
        <w:t xml:space="preserve">  сельского поселения </w:t>
      </w:r>
      <w:r w:rsidR="00400338">
        <w:rPr>
          <w:rFonts w:ascii="Times New Roman" w:hAnsi="Times New Roman" w:cs="Times New Roman"/>
          <w:sz w:val="28"/>
          <w:szCs w:val="28"/>
        </w:rPr>
        <w:t xml:space="preserve">«Село Булава» </w:t>
      </w:r>
      <w:r w:rsidR="007B6AA5">
        <w:rPr>
          <w:rFonts w:ascii="Times New Roman" w:hAnsi="Times New Roman" w:cs="Times New Roman"/>
          <w:sz w:val="28"/>
          <w:szCs w:val="28"/>
        </w:rPr>
        <w:t>от 2</w:t>
      </w:r>
      <w:r w:rsidR="00400338">
        <w:rPr>
          <w:rFonts w:ascii="Times New Roman" w:hAnsi="Times New Roman" w:cs="Times New Roman"/>
          <w:sz w:val="28"/>
          <w:szCs w:val="28"/>
        </w:rPr>
        <w:t>3</w:t>
      </w:r>
      <w:r w:rsidR="007B6AA5">
        <w:rPr>
          <w:rFonts w:ascii="Times New Roman" w:hAnsi="Times New Roman" w:cs="Times New Roman"/>
          <w:sz w:val="28"/>
          <w:szCs w:val="28"/>
        </w:rPr>
        <w:t>.0</w:t>
      </w:r>
      <w:r w:rsidR="00400338">
        <w:rPr>
          <w:rFonts w:ascii="Times New Roman" w:hAnsi="Times New Roman" w:cs="Times New Roman"/>
          <w:sz w:val="28"/>
          <w:szCs w:val="28"/>
        </w:rPr>
        <w:t>1</w:t>
      </w:r>
      <w:r w:rsidR="007B6AA5">
        <w:rPr>
          <w:rFonts w:ascii="Times New Roman" w:hAnsi="Times New Roman" w:cs="Times New Roman"/>
          <w:sz w:val="28"/>
          <w:szCs w:val="28"/>
        </w:rPr>
        <w:t xml:space="preserve">.2015 № </w:t>
      </w:r>
      <w:r w:rsidR="00400338">
        <w:rPr>
          <w:rFonts w:ascii="Times New Roman" w:hAnsi="Times New Roman" w:cs="Times New Roman"/>
          <w:sz w:val="28"/>
          <w:szCs w:val="28"/>
        </w:rPr>
        <w:t>11-па</w:t>
      </w:r>
      <w:r w:rsidR="007B6AA5">
        <w:rPr>
          <w:rFonts w:ascii="Times New Roman" w:hAnsi="Times New Roman" w:cs="Times New Roman"/>
          <w:sz w:val="28"/>
          <w:szCs w:val="28"/>
        </w:rPr>
        <w:t xml:space="preserve"> «О порядке назначения,</w:t>
      </w:r>
      <w:r w:rsidR="00400338">
        <w:rPr>
          <w:rFonts w:ascii="Times New Roman" w:hAnsi="Times New Roman" w:cs="Times New Roman"/>
          <w:sz w:val="28"/>
          <w:szCs w:val="28"/>
        </w:rPr>
        <w:t xml:space="preserve"> </w:t>
      </w:r>
      <w:r w:rsidR="007B6AA5">
        <w:rPr>
          <w:rFonts w:ascii="Times New Roman" w:hAnsi="Times New Roman" w:cs="Times New Roman"/>
          <w:sz w:val="28"/>
          <w:szCs w:val="28"/>
        </w:rPr>
        <w:t xml:space="preserve">выплаты пенсии и определения стажа муниципальной </w:t>
      </w:r>
      <w:r w:rsidR="0035227A">
        <w:rPr>
          <w:rFonts w:ascii="Times New Roman" w:hAnsi="Times New Roman" w:cs="Times New Roman"/>
          <w:sz w:val="28"/>
          <w:szCs w:val="28"/>
        </w:rPr>
        <w:t>службы, дающим</w:t>
      </w:r>
      <w:r w:rsidR="007B6AA5">
        <w:rPr>
          <w:rFonts w:ascii="Times New Roman" w:hAnsi="Times New Roman" w:cs="Times New Roman"/>
          <w:sz w:val="28"/>
          <w:szCs w:val="28"/>
        </w:rPr>
        <w:t xml:space="preserve"> право на назначение пенсии за в</w:t>
      </w:r>
      <w:r w:rsidR="00311A14">
        <w:rPr>
          <w:rFonts w:ascii="Times New Roman" w:hAnsi="Times New Roman" w:cs="Times New Roman"/>
          <w:sz w:val="28"/>
          <w:szCs w:val="28"/>
        </w:rPr>
        <w:t>ы</w:t>
      </w:r>
      <w:r w:rsidR="007B6AA5">
        <w:rPr>
          <w:rFonts w:ascii="Times New Roman" w:hAnsi="Times New Roman" w:cs="Times New Roman"/>
          <w:sz w:val="28"/>
          <w:szCs w:val="28"/>
        </w:rPr>
        <w:t>слугу лет</w:t>
      </w:r>
      <w:r w:rsidR="00311A14">
        <w:rPr>
          <w:rFonts w:ascii="Times New Roman" w:hAnsi="Times New Roman" w:cs="Times New Roman"/>
          <w:sz w:val="28"/>
          <w:szCs w:val="28"/>
        </w:rPr>
        <w:t xml:space="preserve"> муниципальным служащим  </w:t>
      </w:r>
      <w:r w:rsidR="00400338">
        <w:rPr>
          <w:rFonts w:ascii="Times New Roman" w:hAnsi="Times New Roman" w:cs="Times New Roman"/>
          <w:sz w:val="28"/>
          <w:szCs w:val="28"/>
        </w:rPr>
        <w:t xml:space="preserve">администрации </w:t>
      </w:r>
      <w:r w:rsidR="00311A14">
        <w:rPr>
          <w:rFonts w:ascii="Times New Roman" w:hAnsi="Times New Roman" w:cs="Times New Roman"/>
          <w:sz w:val="28"/>
          <w:szCs w:val="28"/>
        </w:rPr>
        <w:t xml:space="preserve">сельского поселения </w:t>
      </w:r>
      <w:r w:rsidR="00400338">
        <w:rPr>
          <w:rFonts w:ascii="Times New Roman" w:hAnsi="Times New Roman" w:cs="Times New Roman"/>
          <w:sz w:val="28"/>
          <w:szCs w:val="28"/>
        </w:rPr>
        <w:t>«Село Булава» Ульчского</w:t>
      </w:r>
      <w:r w:rsidR="00311A14">
        <w:rPr>
          <w:rFonts w:ascii="Times New Roman" w:hAnsi="Times New Roman" w:cs="Times New Roman"/>
          <w:sz w:val="28"/>
          <w:szCs w:val="28"/>
        </w:rPr>
        <w:t xml:space="preserve"> муниципального района</w:t>
      </w:r>
      <w:r w:rsidR="00400338">
        <w:rPr>
          <w:rFonts w:ascii="Times New Roman" w:hAnsi="Times New Roman" w:cs="Times New Roman"/>
          <w:sz w:val="28"/>
          <w:szCs w:val="28"/>
        </w:rPr>
        <w:t xml:space="preserve"> Хабаровского края</w:t>
      </w:r>
      <w:r w:rsidR="00311A14">
        <w:rPr>
          <w:rFonts w:ascii="Times New Roman" w:hAnsi="Times New Roman" w:cs="Times New Roman"/>
          <w:sz w:val="28"/>
          <w:szCs w:val="28"/>
        </w:rPr>
        <w:t>»</w:t>
      </w:r>
    </w:p>
    <w:p w:rsidR="00311A14" w:rsidRDefault="00311A14" w:rsidP="007B6A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постановления администрации  сельского поселения </w:t>
      </w:r>
      <w:r w:rsidR="00400338">
        <w:rPr>
          <w:rFonts w:ascii="Times New Roman" w:hAnsi="Times New Roman" w:cs="Times New Roman"/>
          <w:sz w:val="28"/>
          <w:szCs w:val="28"/>
        </w:rPr>
        <w:t xml:space="preserve">«Село Булава» </w:t>
      </w:r>
      <w:r>
        <w:rPr>
          <w:rFonts w:ascii="Times New Roman" w:hAnsi="Times New Roman" w:cs="Times New Roman"/>
          <w:sz w:val="28"/>
          <w:szCs w:val="28"/>
        </w:rPr>
        <w:t>от</w:t>
      </w:r>
      <w:r w:rsidR="00400338">
        <w:rPr>
          <w:rFonts w:ascii="Times New Roman" w:hAnsi="Times New Roman" w:cs="Times New Roman"/>
          <w:sz w:val="28"/>
          <w:szCs w:val="28"/>
        </w:rPr>
        <w:t xml:space="preserve"> 08</w:t>
      </w:r>
      <w:r>
        <w:rPr>
          <w:rFonts w:ascii="Times New Roman" w:hAnsi="Times New Roman" w:cs="Times New Roman"/>
          <w:sz w:val="28"/>
          <w:szCs w:val="28"/>
        </w:rPr>
        <w:t>.1</w:t>
      </w:r>
      <w:r w:rsidR="00400338">
        <w:rPr>
          <w:rFonts w:ascii="Times New Roman" w:hAnsi="Times New Roman" w:cs="Times New Roman"/>
          <w:sz w:val="28"/>
          <w:szCs w:val="28"/>
        </w:rPr>
        <w:t>2</w:t>
      </w:r>
      <w:r>
        <w:rPr>
          <w:rFonts w:ascii="Times New Roman" w:hAnsi="Times New Roman" w:cs="Times New Roman"/>
          <w:sz w:val="28"/>
          <w:szCs w:val="28"/>
        </w:rPr>
        <w:t>.2016 № 1</w:t>
      </w:r>
      <w:r w:rsidR="00400338">
        <w:rPr>
          <w:rFonts w:ascii="Times New Roman" w:hAnsi="Times New Roman" w:cs="Times New Roman"/>
          <w:sz w:val="28"/>
          <w:szCs w:val="28"/>
        </w:rPr>
        <w:t>6</w:t>
      </w:r>
      <w:r>
        <w:rPr>
          <w:rFonts w:ascii="Times New Roman" w:hAnsi="Times New Roman" w:cs="Times New Roman"/>
          <w:sz w:val="28"/>
          <w:szCs w:val="28"/>
        </w:rPr>
        <w:t>2</w:t>
      </w:r>
      <w:r w:rsidR="00400338">
        <w:rPr>
          <w:rFonts w:ascii="Times New Roman" w:hAnsi="Times New Roman" w:cs="Times New Roman"/>
          <w:sz w:val="28"/>
          <w:szCs w:val="28"/>
        </w:rPr>
        <w:t>-па</w:t>
      </w:r>
      <w:r>
        <w:rPr>
          <w:rFonts w:ascii="Times New Roman" w:hAnsi="Times New Roman" w:cs="Times New Roman"/>
          <w:sz w:val="28"/>
          <w:szCs w:val="28"/>
        </w:rPr>
        <w:t xml:space="preserve"> «О внесении изменений в постановление администр</w:t>
      </w:r>
      <w:r>
        <w:rPr>
          <w:rFonts w:ascii="Times New Roman" w:hAnsi="Times New Roman" w:cs="Times New Roman"/>
          <w:sz w:val="28"/>
          <w:szCs w:val="28"/>
        </w:rPr>
        <w:t>а</w:t>
      </w:r>
      <w:r>
        <w:rPr>
          <w:rFonts w:ascii="Times New Roman" w:hAnsi="Times New Roman" w:cs="Times New Roman"/>
          <w:sz w:val="28"/>
          <w:szCs w:val="28"/>
        </w:rPr>
        <w:t xml:space="preserve">ции  сельского поселения </w:t>
      </w:r>
      <w:r w:rsidR="00400338">
        <w:rPr>
          <w:rFonts w:ascii="Times New Roman" w:hAnsi="Times New Roman" w:cs="Times New Roman"/>
          <w:sz w:val="28"/>
          <w:szCs w:val="28"/>
        </w:rPr>
        <w:t xml:space="preserve"> «Село Булава» </w:t>
      </w:r>
      <w:r>
        <w:rPr>
          <w:rFonts w:ascii="Times New Roman" w:hAnsi="Times New Roman" w:cs="Times New Roman"/>
          <w:sz w:val="28"/>
          <w:szCs w:val="28"/>
        </w:rPr>
        <w:t>от 2</w:t>
      </w:r>
      <w:r w:rsidR="00400338">
        <w:rPr>
          <w:rFonts w:ascii="Times New Roman" w:hAnsi="Times New Roman" w:cs="Times New Roman"/>
          <w:sz w:val="28"/>
          <w:szCs w:val="28"/>
        </w:rPr>
        <w:t>3</w:t>
      </w:r>
      <w:r>
        <w:rPr>
          <w:rFonts w:ascii="Times New Roman" w:hAnsi="Times New Roman" w:cs="Times New Roman"/>
          <w:sz w:val="28"/>
          <w:szCs w:val="28"/>
        </w:rPr>
        <w:t>.0</w:t>
      </w:r>
      <w:r w:rsidR="00400338">
        <w:rPr>
          <w:rFonts w:ascii="Times New Roman" w:hAnsi="Times New Roman" w:cs="Times New Roman"/>
          <w:sz w:val="28"/>
          <w:szCs w:val="28"/>
        </w:rPr>
        <w:t>1</w:t>
      </w:r>
      <w:r>
        <w:rPr>
          <w:rFonts w:ascii="Times New Roman" w:hAnsi="Times New Roman" w:cs="Times New Roman"/>
          <w:sz w:val="28"/>
          <w:szCs w:val="28"/>
        </w:rPr>
        <w:t>.2015 №</w:t>
      </w:r>
      <w:r w:rsidR="00400338">
        <w:rPr>
          <w:rFonts w:ascii="Times New Roman" w:hAnsi="Times New Roman" w:cs="Times New Roman"/>
          <w:sz w:val="28"/>
          <w:szCs w:val="28"/>
        </w:rPr>
        <w:t xml:space="preserve"> 11-па</w:t>
      </w:r>
      <w:r>
        <w:rPr>
          <w:rFonts w:ascii="Times New Roman" w:hAnsi="Times New Roman" w:cs="Times New Roman"/>
          <w:sz w:val="28"/>
          <w:szCs w:val="28"/>
        </w:rPr>
        <w:t xml:space="preserve"> «О порядке н</w:t>
      </w:r>
      <w:r>
        <w:rPr>
          <w:rFonts w:ascii="Times New Roman" w:hAnsi="Times New Roman" w:cs="Times New Roman"/>
          <w:sz w:val="28"/>
          <w:szCs w:val="28"/>
        </w:rPr>
        <w:t>а</w:t>
      </w:r>
      <w:r>
        <w:rPr>
          <w:rFonts w:ascii="Times New Roman" w:hAnsi="Times New Roman" w:cs="Times New Roman"/>
          <w:sz w:val="28"/>
          <w:szCs w:val="28"/>
        </w:rPr>
        <w:t xml:space="preserve">значения, выплаты пенсии и определения </w:t>
      </w:r>
      <w:r w:rsidR="0035227A">
        <w:rPr>
          <w:rFonts w:ascii="Times New Roman" w:hAnsi="Times New Roman" w:cs="Times New Roman"/>
          <w:sz w:val="28"/>
          <w:szCs w:val="28"/>
        </w:rPr>
        <w:t>стажа муниципальной</w:t>
      </w:r>
      <w:r>
        <w:rPr>
          <w:rFonts w:ascii="Times New Roman" w:hAnsi="Times New Roman" w:cs="Times New Roman"/>
          <w:sz w:val="28"/>
          <w:szCs w:val="28"/>
        </w:rPr>
        <w:t xml:space="preserve"> службы, дающим право на назначение пенсии за выслугу лет муниципальным служ</w:t>
      </w:r>
      <w:r>
        <w:rPr>
          <w:rFonts w:ascii="Times New Roman" w:hAnsi="Times New Roman" w:cs="Times New Roman"/>
          <w:sz w:val="28"/>
          <w:szCs w:val="28"/>
        </w:rPr>
        <w:t>а</w:t>
      </w:r>
      <w:r>
        <w:rPr>
          <w:rFonts w:ascii="Times New Roman" w:hAnsi="Times New Roman" w:cs="Times New Roman"/>
          <w:sz w:val="28"/>
          <w:szCs w:val="28"/>
        </w:rPr>
        <w:t xml:space="preserve">щим </w:t>
      </w:r>
      <w:r w:rsidR="00902D00">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сельского поселения </w:t>
      </w:r>
      <w:r w:rsidR="00902D00">
        <w:rPr>
          <w:rFonts w:ascii="Times New Roman" w:hAnsi="Times New Roman" w:cs="Times New Roman"/>
          <w:sz w:val="28"/>
          <w:szCs w:val="28"/>
        </w:rPr>
        <w:t>«Село Булава» Ульчского</w:t>
      </w:r>
      <w:r>
        <w:rPr>
          <w:rFonts w:ascii="Times New Roman" w:hAnsi="Times New Roman" w:cs="Times New Roman"/>
          <w:sz w:val="28"/>
          <w:szCs w:val="28"/>
        </w:rPr>
        <w:t xml:space="preserve"> </w:t>
      </w:r>
      <w:r w:rsidR="0035227A">
        <w:rPr>
          <w:rFonts w:ascii="Times New Roman" w:hAnsi="Times New Roman" w:cs="Times New Roman"/>
          <w:sz w:val="28"/>
          <w:szCs w:val="28"/>
        </w:rPr>
        <w:t>мун</w:t>
      </w:r>
      <w:r w:rsidR="0035227A">
        <w:rPr>
          <w:rFonts w:ascii="Times New Roman" w:hAnsi="Times New Roman" w:cs="Times New Roman"/>
          <w:sz w:val="28"/>
          <w:szCs w:val="28"/>
        </w:rPr>
        <w:t>и</w:t>
      </w:r>
      <w:r w:rsidR="0035227A">
        <w:rPr>
          <w:rFonts w:ascii="Times New Roman" w:hAnsi="Times New Roman" w:cs="Times New Roman"/>
          <w:sz w:val="28"/>
          <w:szCs w:val="28"/>
        </w:rPr>
        <w:t>ципального района</w:t>
      </w:r>
      <w:r w:rsidR="00902D00">
        <w:rPr>
          <w:rFonts w:ascii="Times New Roman" w:hAnsi="Times New Roman" w:cs="Times New Roman"/>
          <w:sz w:val="28"/>
          <w:szCs w:val="28"/>
        </w:rPr>
        <w:t xml:space="preserve"> Хабаровского края</w:t>
      </w:r>
      <w:r>
        <w:rPr>
          <w:rFonts w:ascii="Times New Roman" w:hAnsi="Times New Roman" w:cs="Times New Roman"/>
          <w:sz w:val="28"/>
          <w:szCs w:val="28"/>
        </w:rPr>
        <w:t>»</w:t>
      </w:r>
    </w:p>
    <w:p w:rsidR="00902D00" w:rsidRPr="00902D00" w:rsidRDefault="00902D00" w:rsidP="00902D00">
      <w:pPr>
        <w:pStyle w:val="a8"/>
        <w:rPr>
          <w:rFonts w:ascii="Times New Roman" w:hAnsi="Times New Roman" w:cs="Times New Roman"/>
          <w:sz w:val="28"/>
          <w:szCs w:val="28"/>
        </w:rPr>
      </w:pPr>
      <w:r w:rsidRPr="00902D00">
        <w:rPr>
          <w:rFonts w:ascii="Times New Roman" w:hAnsi="Times New Roman" w:cs="Times New Roman"/>
          <w:sz w:val="28"/>
          <w:szCs w:val="28"/>
        </w:rPr>
        <w:t xml:space="preserve">        </w:t>
      </w:r>
      <w:r>
        <w:rPr>
          <w:rFonts w:ascii="Times New Roman" w:hAnsi="Times New Roman" w:cs="Times New Roman"/>
          <w:sz w:val="28"/>
          <w:szCs w:val="28"/>
        </w:rPr>
        <w:t>6</w:t>
      </w:r>
      <w:r w:rsidRPr="00902D00">
        <w:rPr>
          <w:rFonts w:ascii="Times New Roman" w:hAnsi="Times New Roman" w:cs="Times New Roman"/>
          <w:sz w:val="28"/>
          <w:szCs w:val="28"/>
        </w:rPr>
        <w:t>. Опубликовать настоящее постановление в информационном листке о</w:t>
      </w:r>
      <w:r w:rsidRPr="00902D00">
        <w:rPr>
          <w:rFonts w:ascii="Times New Roman" w:hAnsi="Times New Roman" w:cs="Times New Roman"/>
          <w:sz w:val="28"/>
          <w:szCs w:val="28"/>
        </w:rPr>
        <w:t>р</w:t>
      </w:r>
      <w:r w:rsidRPr="00902D00">
        <w:rPr>
          <w:rFonts w:ascii="Times New Roman" w:hAnsi="Times New Roman" w:cs="Times New Roman"/>
          <w:sz w:val="28"/>
          <w:szCs w:val="28"/>
        </w:rPr>
        <w:t>гана местного самоуправления «Село Булава» в «Вестнике местного сам</w:t>
      </w:r>
      <w:r w:rsidRPr="00902D00">
        <w:rPr>
          <w:rFonts w:ascii="Times New Roman" w:hAnsi="Times New Roman" w:cs="Times New Roman"/>
          <w:sz w:val="28"/>
          <w:szCs w:val="28"/>
        </w:rPr>
        <w:t>о</w:t>
      </w:r>
      <w:r w:rsidRPr="00902D00">
        <w:rPr>
          <w:rFonts w:ascii="Times New Roman" w:hAnsi="Times New Roman" w:cs="Times New Roman"/>
          <w:sz w:val="28"/>
          <w:szCs w:val="28"/>
        </w:rPr>
        <w:t xml:space="preserve">управления», разместить на официальном сайте администрации сельского поселения. </w:t>
      </w:r>
    </w:p>
    <w:p w:rsidR="00902D00" w:rsidRPr="00902D00" w:rsidRDefault="00902D00" w:rsidP="00902D00">
      <w:pPr>
        <w:pStyle w:val="a8"/>
        <w:rPr>
          <w:rFonts w:ascii="Times New Roman" w:hAnsi="Times New Roman" w:cs="Times New Roman"/>
          <w:sz w:val="28"/>
          <w:szCs w:val="28"/>
        </w:rPr>
      </w:pPr>
      <w:r w:rsidRPr="00902D00">
        <w:rPr>
          <w:rFonts w:ascii="Times New Roman" w:hAnsi="Times New Roman" w:cs="Times New Roman"/>
          <w:sz w:val="28"/>
          <w:szCs w:val="28"/>
        </w:rPr>
        <w:t xml:space="preserve">        </w:t>
      </w:r>
      <w:r>
        <w:rPr>
          <w:rFonts w:ascii="Times New Roman" w:hAnsi="Times New Roman" w:cs="Times New Roman"/>
          <w:sz w:val="28"/>
          <w:szCs w:val="28"/>
        </w:rPr>
        <w:t>7</w:t>
      </w:r>
      <w:r w:rsidRPr="00902D00">
        <w:rPr>
          <w:rFonts w:ascii="Times New Roman" w:hAnsi="Times New Roman" w:cs="Times New Roman"/>
          <w:sz w:val="28"/>
          <w:szCs w:val="28"/>
        </w:rPr>
        <w:t>. Контроль за исполнением настоящего постановления оставляю за с</w:t>
      </w:r>
      <w:r w:rsidRPr="00902D00">
        <w:rPr>
          <w:rFonts w:ascii="Times New Roman" w:hAnsi="Times New Roman" w:cs="Times New Roman"/>
          <w:sz w:val="28"/>
          <w:szCs w:val="28"/>
        </w:rPr>
        <w:t>о</w:t>
      </w:r>
      <w:r w:rsidRPr="00902D00">
        <w:rPr>
          <w:rFonts w:ascii="Times New Roman" w:hAnsi="Times New Roman" w:cs="Times New Roman"/>
          <w:sz w:val="28"/>
          <w:szCs w:val="28"/>
        </w:rPr>
        <w:t>бой.</w:t>
      </w:r>
    </w:p>
    <w:p w:rsidR="00902D00" w:rsidRPr="00902D00" w:rsidRDefault="00902D00" w:rsidP="00902D00">
      <w:pPr>
        <w:pStyle w:val="a8"/>
        <w:rPr>
          <w:rFonts w:ascii="Times New Roman" w:hAnsi="Times New Roman" w:cs="Times New Roman"/>
          <w:sz w:val="28"/>
          <w:szCs w:val="28"/>
        </w:rPr>
      </w:pPr>
      <w:r w:rsidRPr="00902D00">
        <w:rPr>
          <w:rFonts w:ascii="Times New Roman" w:hAnsi="Times New Roman" w:cs="Times New Roman"/>
          <w:sz w:val="28"/>
          <w:szCs w:val="28"/>
        </w:rPr>
        <w:t xml:space="preserve">        </w:t>
      </w:r>
      <w:r>
        <w:rPr>
          <w:rFonts w:ascii="Times New Roman" w:hAnsi="Times New Roman" w:cs="Times New Roman"/>
          <w:sz w:val="28"/>
          <w:szCs w:val="28"/>
        </w:rPr>
        <w:t>8</w:t>
      </w:r>
      <w:r w:rsidRPr="00902D00">
        <w:rPr>
          <w:rFonts w:ascii="Times New Roman" w:hAnsi="Times New Roman" w:cs="Times New Roman"/>
          <w:sz w:val="28"/>
          <w:szCs w:val="28"/>
        </w:rPr>
        <w:t>. Настоящее постановление вступает в силу после его официального опубликования (обн</w:t>
      </w:r>
      <w:r w:rsidRPr="00902D00">
        <w:rPr>
          <w:rFonts w:ascii="Times New Roman" w:hAnsi="Times New Roman" w:cs="Times New Roman"/>
          <w:sz w:val="28"/>
          <w:szCs w:val="28"/>
        </w:rPr>
        <w:t>а</w:t>
      </w:r>
      <w:r w:rsidRPr="00902D00">
        <w:rPr>
          <w:rFonts w:ascii="Times New Roman" w:hAnsi="Times New Roman" w:cs="Times New Roman"/>
          <w:sz w:val="28"/>
          <w:szCs w:val="28"/>
        </w:rPr>
        <w:t>родования).</w:t>
      </w:r>
    </w:p>
    <w:p w:rsidR="00902D00" w:rsidRPr="00902D00" w:rsidRDefault="00902D00" w:rsidP="00902D00">
      <w:pPr>
        <w:pStyle w:val="a8"/>
        <w:rPr>
          <w:rFonts w:ascii="Times New Roman" w:hAnsi="Times New Roman" w:cs="Times New Roman"/>
          <w:sz w:val="28"/>
          <w:szCs w:val="28"/>
        </w:rPr>
      </w:pPr>
    </w:p>
    <w:p w:rsidR="00902D00" w:rsidRPr="00902D00" w:rsidRDefault="00902D00" w:rsidP="00902D00">
      <w:pPr>
        <w:pStyle w:val="a8"/>
        <w:rPr>
          <w:rFonts w:ascii="Times New Roman" w:hAnsi="Times New Roman" w:cs="Times New Roman"/>
          <w:sz w:val="28"/>
          <w:szCs w:val="28"/>
        </w:rPr>
      </w:pPr>
    </w:p>
    <w:p w:rsidR="001402ED" w:rsidRPr="00902D00" w:rsidRDefault="007B6AA5" w:rsidP="00902D00">
      <w:pPr>
        <w:pStyle w:val="a8"/>
        <w:rPr>
          <w:rFonts w:ascii="Times New Roman" w:hAnsi="Times New Roman" w:cs="Times New Roman"/>
          <w:sz w:val="28"/>
          <w:szCs w:val="28"/>
        </w:rPr>
      </w:pPr>
      <w:r w:rsidRPr="00902D00">
        <w:rPr>
          <w:rFonts w:ascii="Times New Roman" w:hAnsi="Times New Roman" w:cs="Times New Roman"/>
          <w:sz w:val="28"/>
          <w:szCs w:val="28"/>
        </w:rPr>
        <w:t xml:space="preserve">Глава сельского поселения         </w:t>
      </w:r>
      <w:r w:rsidR="00902D00" w:rsidRPr="00902D00">
        <w:rPr>
          <w:rFonts w:ascii="Times New Roman" w:hAnsi="Times New Roman" w:cs="Times New Roman"/>
          <w:sz w:val="28"/>
          <w:szCs w:val="28"/>
        </w:rPr>
        <w:t xml:space="preserve">                                            Н.П.Росугбу</w:t>
      </w:r>
    </w:p>
    <w:p w:rsidR="001402ED" w:rsidRPr="00902D00" w:rsidRDefault="001402ED" w:rsidP="00902D00">
      <w:pPr>
        <w:pStyle w:val="a8"/>
        <w:rPr>
          <w:rFonts w:ascii="Times New Roman" w:hAnsi="Times New Roman" w:cs="Times New Roman"/>
          <w:sz w:val="28"/>
          <w:szCs w:val="28"/>
        </w:rPr>
        <w:sectPr w:rsidR="001402ED" w:rsidRPr="00902D00" w:rsidSect="006414A8">
          <w:headerReference w:type="default" r:id="rId7"/>
          <w:headerReference w:type="first" r:id="rId8"/>
          <w:pgSz w:w="11906" w:h="16838"/>
          <w:pgMar w:top="851" w:right="567" w:bottom="851" w:left="1985" w:header="709" w:footer="709" w:gutter="0"/>
          <w:pgNumType w:start="1"/>
          <w:cols w:space="708"/>
          <w:titlePg/>
          <w:docGrid w:linePitch="360"/>
        </w:sectPr>
      </w:pPr>
    </w:p>
    <w:p w:rsidR="00CF6DF6" w:rsidRPr="00942B10" w:rsidRDefault="00CF6DF6" w:rsidP="00902D00">
      <w:pPr>
        <w:pStyle w:val="ConsPlusNormal"/>
        <w:spacing w:line="240" w:lineRule="exact"/>
        <w:ind w:firstLine="5670"/>
        <w:jc w:val="right"/>
        <w:outlineLvl w:val="0"/>
        <w:rPr>
          <w:rFonts w:ascii="Times New Roman" w:hAnsi="Times New Roman" w:cs="Times New Roman"/>
          <w:sz w:val="28"/>
          <w:szCs w:val="28"/>
        </w:rPr>
      </w:pPr>
      <w:r w:rsidRPr="00942B10">
        <w:rPr>
          <w:rFonts w:ascii="Times New Roman" w:hAnsi="Times New Roman" w:cs="Times New Roman"/>
          <w:sz w:val="28"/>
          <w:szCs w:val="28"/>
        </w:rPr>
        <w:lastRenderedPageBreak/>
        <w:t>УТВЕРЖДЕН</w:t>
      </w:r>
    </w:p>
    <w:p w:rsidR="000518E8" w:rsidRPr="00942B10" w:rsidRDefault="00902D00" w:rsidP="00902D00">
      <w:pPr>
        <w:pStyle w:val="ConsPlusNormal"/>
        <w:spacing w:line="240" w:lineRule="exact"/>
        <w:ind w:firstLine="5670"/>
        <w:jc w:val="right"/>
        <w:rPr>
          <w:rFonts w:ascii="Times New Roman" w:hAnsi="Times New Roman" w:cs="Times New Roman"/>
          <w:sz w:val="28"/>
          <w:szCs w:val="28"/>
        </w:rPr>
      </w:pPr>
      <w:r>
        <w:rPr>
          <w:rFonts w:ascii="Times New Roman" w:hAnsi="Times New Roman" w:cs="Times New Roman"/>
          <w:sz w:val="28"/>
          <w:szCs w:val="28"/>
        </w:rPr>
        <w:t>П</w:t>
      </w:r>
      <w:r w:rsidR="00CF6DF6" w:rsidRPr="00942B10">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0518E8">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000518E8">
        <w:rPr>
          <w:rFonts w:ascii="Times New Roman" w:hAnsi="Times New Roman" w:cs="Times New Roman"/>
          <w:sz w:val="28"/>
          <w:szCs w:val="28"/>
        </w:rPr>
        <w:t>сельского пос</w:t>
      </w:r>
      <w:r w:rsidR="000518E8">
        <w:rPr>
          <w:rFonts w:ascii="Times New Roman" w:hAnsi="Times New Roman" w:cs="Times New Roman"/>
          <w:sz w:val="28"/>
          <w:szCs w:val="28"/>
        </w:rPr>
        <w:t>е</w:t>
      </w:r>
      <w:r w:rsidR="000518E8">
        <w:rPr>
          <w:rFonts w:ascii="Times New Roman" w:hAnsi="Times New Roman" w:cs="Times New Roman"/>
          <w:sz w:val="28"/>
          <w:szCs w:val="28"/>
        </w:rPr>
        <w:t>ления</w:t>
      </w:r>
      <w:r>
        <w:rPr>
          <w:rFonts w:ascii="Times New Roman" w:hAnsi="Times New Roman" w:cs="Times New Roman"/>
          <w:sz w:val="28"/>
          <w:szCs w:val="28"/>
        </w:rPr>
        <w:t xml:space="preserve"> «Село Булава»</w:t>
      </w:r>
    </w:p>
    <w:p w:rsidR="00CF6DF6" w:rsidRPr="00942B10" w:rsidRDefault="00902D00" w:rsidP="00902D00">
      <w:pPr>
        <w:pStyle w:val="ConsPlusNormal"/>
        <w:spacing w:line="240" w:lineRule="exact"/>
        <w:ind w:firstLine="5670"/>
        <w:jc w:val="right"/>
        <w:rPr>
          <w:rFonts w:ascii="Times New Roman" w:hAnsi="Times New Roman" w:cs="Times New Roman"/>
          <w:sz w:val="28"/>
          <w:szCs w:val="28"/>
        </w:rPr>
      </w:pPr>
      <w:r>
        <w:rPr>
          <w:rFonts w:ascii="Times New Roman" w:hAnsi="Times New Roman" w:cs="Times New Roman"/>
          <w:sz w:val="28"/>
          <w:szCs w:val="28"/>
        </w:rPr>
        <w:t>от 26</w:t>
      </w:r>
      <w:r w:rsidR="000518E8">
        <w:rPr>
          <w:rFonts w:ascii="Times New Roman" w:hAnsi="Times New Roman" w:cs="Times New Roman"/>
          <w:sz w:val="28"/>
          <w:szCs w:val="28"/>
        </w:rPr>
        <w:t>.0</w:t>
      </w:r>
      <w:r>
        <w:rPr>
          <w:rFonts w:ascii="Times New Roman" w:hAnsi="Times New Roman" w:cs="Times New Roman"/>
          <w:sz w:val="28"/>
          <w:szCs w:val="28"/>
        </w:rPr>
        <w:t>6</w:t>
      </w:r>
      <w:r w:rsidR="00311A14">
        <w:rPr>
          <w:rFonts w:ascii="Times New Roman" w:hAnsi="Times New Roman" w:cs="Times New Roman"/>
          <w:sz w:val="28"/>
          <w:szCs w:val="28"/>
        </w:rPr>
        <w:t>.2017</w:t>
      </w:r>
      <w:r w:rsidR="000518E8">
        <w:rPr>
          <w:rFonts w:ascii="Times New Roman" w:hAnsi="Times New Roman" w:cs="Times New Roman"/>
          <w:sz w:val="28"/>
          <w:szCs w:val="28"/>
        </w:rPr>
        <w:t xml:space="preserve"> № </w:t>
      </w:r>
      <w:r>
        <w:rPr>
          <w:rFonts w:ascii="Times New Roman" w:hAnsi="Times New Roman" w:cs="Times New Roman"/>
          <w:sz w:val="28"/>
          <w:szCs w:val="28"/>
        </w:rPr>
        <w:t>55-па</w:t>
      </w:r>
    </w:p>
    <w:p w:rsidR="00CF6DF6" w:rsidRDefault="00CF6DF6" w:rsidP="00902D00">
      <w:pPr>
        <w:pStyle w:val="ConsPlusNormal"/>
        <w:jc w:val="right"/>
        <w:rPr>
          <w:rFonts w:ascii="Times New Roman" w:hAnsi="Times New Roman" w:cs="Times New Roman"/>
          <w:sz w:val="28"/>
          <w:szCs w:val="28"/>
        </w:rPr>
      </w:pPr>
      <w:bookmarkStart w:id="0" w:name="_GoBack"/>
      <w:bookmarkEnd w:id="0"/>
    </w:p>
    <w:p w:rsidR="00B37D5A" w:rsidRPr="00942B10" w:rsidRDefault="00B37D5A">
      <w:pPr>
        <w:pStyle w:val="ConsPlusNormal"/>
        <w:jc w:val="both"/>
        <w:rPr>
          <w:rFonts w:ascii="Times New Roman" w:hAnsi="Times New Roman" w:cs="Times New Roman"/>
          <w:sz w:val="28"/>
          <w:szCs w:val="28"/>
        </w:rPr>
      </w:pPr>
    </w:p>
    <w:p w:rsidR="00CF6DF6" w:rsidRPr="00AF7E24" w:rsidRDefault="00B37D5A" w:rsidP="00AF7E24">
      <w:pPr>
        <w:pStyle w:val="ConsPlusTitle"/>
        <w:spacing w:line="240" w:lineRule="exact"/>
        <w:jc w:val="center"/>
        <w:rPr>
          <w:rFonts w:ascii="Times New Roman" w:hAnsi="Times New Roman" w:cs="Times New Roman"/>
          <w:b w:val="0"/>
          <w:sz w:val="28"/>
          <w:szCs w:val="28"/>
        </w:rPr>
      </w:pPr>
      <w:bookmarkStart w:id="1" w:name="P39"/>
      <w:bookmarkEnd w:id="1"/>
      <w:r w:rsidRPr="00AF7E24">
        <w:rPr>
          <w:rFonts w:ascii="Times New Roman" w:hAnsi="Times New Roman" w:cs="Times New Roman"/>
          <w:b w:val="0"/>
          <w:sz w:val="28"/>
          <w:szCs w:val="28"/>
        </w:rPr>
        <w:t>ПОРЯДОК</w:t>
      </w:r>
    </w:p>
    <w:p w:rsidR="00CF6DF6" w:rsidRDefault="00AF7E24" w:rsidP="00AF7E24">
      <w:pPr>
        <w:pStyle w:val="ConsPlusNormal"/>
        <w:spacing w:line="240" w:lineRule="exact"/>
        <w:jc w:val="center"/>
        <w:rPr>
          <w:rFonts w:ascii="Times New Roman" w:hAnsi="Times New Roman" w:cs="Times New Roman"/>
          <w:sz w:val="28"/>
          <w:szCs w:val="28"/>
        </w:rPr>
      </w:pPr>
      <w:r w:rsidRPr="00942B10">
        <w:rPr>
          <w:rFonts w:ascii="Times New Roman" w:hAnsi="Times New Roman" w:cs="Times New Roman"/>
          <w:sz w:val="28"/>
          <w:szCs w:val="28"/>
        </w:rPr>
        <w:t>назначения, выплаты пенсии и определения стажа муниципальной службы, дающего право на назначение пенсии за выслугу лет муниципальным служ</w:t>
      </w:r>
      <w:r w:rsidRPr="00942B10">
        <w:rPr>
          <w:rFonts w:ascii="Times New Roman" w:hAnsi="Times New Roman" w:cs="Times New Roman"/>
          <w:sz w:val="28"/>
          <w:szCs w:val="28"/>
        </w:rPr>
        <w:t>а</w:t>
      </w:r>
      <w:r w:rsidRPr="00942B10">
        <w:rPr>
          <w:rFonts w:ascii="Times New Roman" w:hAnsi="Times New Roman" w:cs="Times New Roman"/>
          <w:sz w:val="28"/>
          <w:szCs w:val="28"/>
        </w:rPr>
        <w:t xml:space="preserve">щим </w:t>
      </w:r>
      <w:r w:rsidR="000518E8">
        <w:rPr>
          <w:rFonts w:ascii="Times New Roman" w:hAnsi="Times New Roman" w:cs="Times New Roman"/>
          <w:sz w:val="28"/>
          <w:szCs w:val="28"/>
        </w:rPr>
        <w:t xml:space="preserve"> сельского поселения </w:t>
      </w:r>
      <w:r w:rsidR="00902D00">
        <w:rPr>
          <w:rFonts w:ascii="Times New Roman" w:hAnsi="Times New Roman" w:cs="Times New Roman"/>
          <w:sz w:val="28"/>
          <w:szCs w:val="28"/>
        </w:rPr>
        <w:t>«Село Булава» Ульчского</w:t>
      </w:r>
      <w:r w:rsidRPr="00942B10">
        <w:rPr>
          <w:rFonts w:ascii="Times New Roman" w:hAnsi="Times New Roman" w:cs="Times New Roman"/>
          <w:sz w:val="28"/>
          <w:szCs w:val="28"/>
        </w:rPr>
        <w:t xml:space="preserve"> муниципального района</w:t>
      </w:r>
    </w:p>
    <w:p w:rsidR="000518E8" w:rsidRDefault="000518E8" w:rsidP="00AF7E24">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Хабаровского края</w:t>
      </w:r>
    </w:p>
    <w:p w:rsidR="00AF7E24" w:rsidRDefault="00AF7E24">
      <w:pPr>
        <w:pStyle w:val="ConsPlusNormal"/>
        <w:jc w:val="both"/>
        <w:rPr>
          <w:rFonts w:ascii="Times New Roman" w:hAnsi="Times New Roman" w:cs="Times New Roman"/>
          <w:sz w:val="28"/>
          <w:szCs w:val="28"/>
        </w:rPr>
      </w:pP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Настоящий Порядок регулирует процедуру обращения за установлением пенсии за выслугу лет муниципальных служащих</w:t>
      </w:r>
      <w:r w:rsidR="000518E8">
        <w:rPr>
          <w:rFonts w:ascii="Times New Roman" w:hAnsi="Times New Roman" w:cs="Times New Roman"/>
          <w:sz w:val="28"/>
          <w:szCs w:val="28"/>
        </w:rPr>
        <w:t xml:space="preserve">  сельского поселения</w:t>
      </w:r>
      <w:r w:rsidRPr="00942B10">
        <w:rPr>
          <w:rFonts w:ascii="Times New Roman" w:hAnsi="Times New Roman" w:cs="Times New Roman"/>
          <w:sz w:val="28"/>
          <w:szCs w:val="28"/>
        </w:rPr>
        <w:t xml:space="preserve"> </w:t>
      </w:r>
      <w:r w:rsidR="00902D00">
        <w:rPr>
          <w:rFonts w:ascii="Times New Roman" w:hAnsi="Times New Roman" w:cs="Times New Roman"/>
          <w:sz w:val="28"/>
          <w:szCs w:val="28"/>
        </w:rPr>
        <w:t xml:space="preserve">«Село Булава» Ульчского </w:t>
      </w:r>
      <w:r w:rsidRPr="00942B10">
        <w:rPr>
          <w:rFonts w:ascii="Times New Roman" w:hAnsi="Times New Roman" w:cs="Times New Roman"/>
          <w:sz w:val="28"/>
          <w:szCs w:val="28"/>
        </w:rPr>
        <w:t xml:space="preserve"> муниципального района</w:t>
      </w:r>
      <w:r w:rsidR="000518E8">
        <w:rPr>
          <w:rFonts w:ascii="Times New Roman" w:hAnsi="Times New Roman" w:cs="Times New Roman"/>
          <w:sz w:val="28"/>
          <w:szCs w:val="28"/>
        </w:rPr>
        <w:t xml:space="preserve"> Хабаровского края</w:t>
      </w:r>
      <w:r w:rsidRPr="00942B10">
        <w:rPr>
          <w:rFonts w:ascii="Times New Roman" w:hAnsi="Times New Roman" w:cs="Times New Roman"/>
          <w:sz w:val="28"/>
          <w:szCs w:val="28"/>
        </w:rPr>
        <w:t>, процедуру рассмотрения заявлений о назначении (приостановлении, возобновлении, пер</w:t>
      </w:r>
      <w:r w:rsidRPr="00942B10">
        <w:rPr>
          <w:rFonts w:ascii="Times New Roman" w:hAnsi="Times New Roman" w:cs="Times New Roman"/>
          <w:sz w:val="28"/>
          <w:szCs w:val="28"/>
        </w:rPr>
        <w:t>е</w:t>
      </w:r>
      <w:r w:rsidRPr="00942B10">
        <w:rPr>
          <w:rFonts w:ascii="Times New Roman" w:hAnsi="Times New Roman" w:cs="Times New Roman"/>
          <w:sz w:val="28"/>
          <w:szCs w:val="28"/>
        </w:rPr>
        <w:t>расчете, прекращении выплаты) пенсии за выслугу лет, определяет порядок н</w:t>
      </w:r>
      <w:r w:rsidRPr="00942B10">
        <w:rPr>
          <w:rFonts w:ascii="Times New Roman" w:hAnsi="Times New Roman" w:cs="Times New Roman"/>
          <w:sz w:val="28"/>
          <w:szCs w:val="28"/>
        </w:rPr>
        <w:t>а</w:t>
      </w:r>
      <w:r w:rsidRPr="00942B10">
        <w:rPr>
          <w:rFonts w:ascii="Times New Roman" w:hAnsi="Times New Roman" w:cs="Times New Roman"/>
          <w:sz w:val="28"/>
          <w:szCs w:val="28"/>
        </w:rPr>
        <w:t>значения и выплаты пенсии за выслугу лет муниципальным служащим</w:t>
      </w:r>
      <w:r w:rsidR="000518E8">
        <w:rPr>
          <w:rFonts w:ascii="Times New Roman" w:hAnsi="Times New Roman" w:cs="Times New Roman"/>
          <w:sz w:val="28"/>
          <w:szCs w:val="28"/>
        </w:rPr>
        <w:t xml:space="preserve">  сел</w:t>
      </w:r>
      <w:r w:rsidR="000518E8">
        <w:rPr>
          <w:rFonts w:ascii="Times New Roman" w:hAnsi="Times New Roman" w:cs="Times New Roman"/>
          <w:sz w:val="28"/>
          <w:szCs w:val="28"/>
        </w:rPr>
        <w:t>ь</w:t>
      </w:r>
      <w:r w:rsidR="000518E8">
        <w:rPr>
          <w:rFonts w:ascii="Times New Roman" w:hAnsi="Times New Roman" w:cs="Times New Roman"/>
          <w:sz w:val="28"/>
          <w:szCs w:val="28"/>
        </w:rPr>
        <w:t>ского поселения</w:t>
      </w:r>
      <w:r w:rsidRPr="00942B10">
        <w:rPr>
          <w:rFonts w:ascii="Times New Roman" w:hAnsi="Times New Roman" w:cs="Times New Roman"/>
          <w:sz w:val="28"/>
          <w:szCs w:val="28"/>
        </w:rPr>
        <w:t xml:space="preserve"> </w:t>
      </w:r>
      <w:r w:rsidR="00902D00">
        <w:rPr>
          <w:rFonts w:ascii="Times New Roman" w:hAnsi="Times New Roman" w:cs="Times New Roman"/>
          <w:sz w:val="28"/>
          <w:szCs w:val="28"/>
        </w:rPr>
        <w:t xml:space="preserve"> «Село Булава» Ульчского</w:t>
      </w:r>
      <w:r w:rsidRPr="00942B10">
        <w:rPr>
          <w:rFonts w:ascii="Times New Roman" w:hAnsi="Times New Roman" w:cs="Times New Roman"/>
          <w:sz w:val="28"/>
          <w:szCs w:val="28"/>
        </w:rPr>
        <w:t xml:space="preserve"> муниципального района</w:t>
      </w:r>
      <w:r w:rsidR="000518E8">
        <w:rPr>
          <w:rFonts w:ascii="Times New Roman" w:hAnsi="Times New Roman" w:cs="Times New Roman"/>
          <w:sz w:val="28"/>
          <w:szCs w:val="28"/>
        </w:rPr>
        <w:t xml:space="preserve"> Хабаро</w:t>
      </w:r>
      <w:r w:rsidR="000518E8">
        <w:rPr>
          <w:rFonts w:ascii="Times New Roman" w:hAnsi="Times New Roman" w:cs="Times New Roman"/>
          <w:sz w:val="28"/>
          <w:szCs w:val="28"/>
        </w:rPr>
        <w:t>в</w:t>
      </w:r>
      <w:r w:rsidR="000518E8">
        <w:rPr>
          <w:rFonts w:ascii="Times New Roman" w:hAnsi="Times New Roman" w:cs="Times New Roman"/>
          <w:sz w:val="28"/>
          <w:szCs w:val="28"/>
        </w:rPr>
        <w:t>ского края</w:t>
      </w:r>
      <w:r w:rsidRPr="00942B10">
        <w:rPr>
          <w:rFonts w:ascii="Times New Roman" w:hAnsi="Times New Roman" w:cs="Times New Roman"/>
          <w:sz w:val="28"/>
          <w:szCs w:val="28"/>
        </w:rPr>
        <w:t>.</w:t>
      </w:r>
    </w:p>
    <w:p w:rsidR="00CF6DF6" w:rsidRPr="0035227A" w:rsidRDefault="00CF6DF6" w:rsidP="006414A8">
      <w:pPr>
        <w:pStyle w:val="ConsPlusNormal"/>
        <w:ind w:firstLine="709"/>
        <w:jc w:val="both"/>
        <w:rPr>
          <w:rFonts w:ascii="Times New Roman" w:hAnsi="Times New Roman" w:cs="Times New Roman"/>
          <w:sz w:val="16"/>
          <w:szCs w:val="16"/>
        </w:rPr>
      </w:pPr>
    </w:p>
    <w:p w:rsidR="00CF6DF6" w:rsidRPr="00942B10" w:rsidRDefault="00CF6DF6" w:rsidP="006414A8">
      <w:pPr>
        <w:pStyle w:val="ConsPlusNormal"/>
        <w:ind w:firstLine="709"/>
        <w:jc w:val="both"/>
        <w:outlineLvl w:val="1"/>
        <w:rPr>
          <w:rFonts w:ascii="Times New Roman" w:hAnsi="Times New Roman" w:cs="Times New Roman"/>
          <w:sz w:val="28"/>
          <w:szCs w:val="28"/>
        </w:rPr>
      </w:pPr>
      <w:r w:rsidRPr="00942B10">
        <w:rPr>
          <w:rFonts w:ascii="Times New Roman" w:hAnsi="Times New Roman" w:cs="Times New Roman"/>
          <w:sz w:val="28"/>
          <w:szCs w:val="28"/>
        </w:rPr>
        <w:t>1. Общие положения</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1.1. Действие настоящего Порядка распространяется на лиц, замещавших должности муниципальной службы</w:t>
      </w:r>
      <w:r w:rsidR="000518E8">
        <w:rPr>
          <w:rFonts w:ascii="Times New Roman" w:hAnsi="Times New Roman" w:cs="Times New Roman"/>
          <w:sz w:val="28"/>
          <w:szCs w:val="28"/>
        </w:rPr>
        <w:t xml:space="preserve">  сельского поселения</w:t>
      </w:r>
      <w:r w:rsidRPr="00942B10">
        <w:rPr>
          <w:rFonts w:ascii="Times New Roman" w:hAnsi="Times New Roman" w:cs="Times New Roman"/>
          <w:sz w:val="28"/>
          <w:szCs w:val="28"/>
        </w:rPr>
        <w:t xml:space="preserve"> </w:t>
      </w:r>
      <w:r w:rsidR="00902D00">
        <w:rPr>
          <w:rFonts w:ascii="Times New Roman" w:hAnsi="Times New Roman" w:cs="Times New Roman"/>
          <w:sz w:val="28"/>
          <w:szCs w:val="28"/>
        </w:rPr>
        <w:t>«Село Булава» Уль</w:t>
      </w:r>
      <w:r w:rsidR="00902D00">
        <w:rPr>
          <w:rFonts w:ascii="Times New Roman" w:hAnsi="Times New Roman" w:cs="Times New Roman"/>
          <w:sz w:val="28"/>
          <w:szCs w:val="28"/>
        </w:rPr>
        <w:t>ч</w:t>
      </w:r>
      <w:r w:rsidR="00902D00">
        <w:rPr>
          <w:rFonts w:ascii="Times New Roman" w:hAnsi="Times New Roman" w:cs="Times New Roman"/>
          <w:sz w:val="28"/>
          <w:szCs w:val="28"/>
        </w:rPr>
        <w:t>ского</w:t>
      </w:r>
      <w:r w:rsidRPr="00942B10">
        <w:rPr>
          <w:rFonts w:ascii="Times New Roman" w:hAnsi="Times New Roman" w:cs="Times New Roman"/>
          <w:sz w:val="28"/>
          <w:szCs w:val="28"/>
        </w:rPr>
        <w:t xml:space="preserve"> муниципального района</w:t>
      </w:r>
      <w:r w:rsidR="000518E8">
        <w:rPr>
          <w:rFonts w:ascii="Times New Roman" w:hAnsi="Times New Roman" w:cs="Times New Roman"/>
          <w:sz w:val="28"/>
          <w:szCs w:val="28"/>
        </w:rPr>
        <w:t xml:space="preserve"> Хабаровского края</w:t>
      </w:r>
      <w:r w:rsidRPr="00942B10">
        <w:rPr>
          <w:rFonts w:ascii="Times New Roman" w:hAnsi="Times New Roman" w:cs="Times New Roman"/>
          <w:sz w:val="28"/>
          <w:szCs w:val="28"/>
        </w:rPr>
        <w:t xml:space="preserve">, предусмотренные Реестром должностей муниципальной службы </w:t>
      </w:r>
      <w:r w:rsidR="000518E8">
        <w:rPr>
          <w:rFonts w:ascii="Times New Roman" w:hAnsi="Times New Roman" w:cs="Times New Roman"/>
          <w:sz w:val="28"/>
          <w:szCs w:val="28"/>
        </w:rPr>
        <w:t xml:space="preserve"> сельского пос</w:t>
      </w:r>
      <w:r w:rsidR="000518E8">
        <w:rPr>
          <w:rFonts w:ascii="Times New Roman" w:hAnsi="Times New Roman" w:cs="Times New Roman"/>
          <w:sz w:val="28"/>
          <w:szCs w:val="28"/>
        </w:rPr>
        <w:t>е</w:t>
      </w:r>
      <w:r w:rsidR="000518E8">
        <w:rPr>
          <w:rFonts w:ascii="Times New Roman" w:hAnsi="Times New Roman" w:cs="Times New Roman"/>
          <w:sz w:val="28"/>
          <w:szCs w:val="28"/>
        </w:rPr>
        <w:t>ления</w:t>
      </w:r>
      <w:r w:rsidR="00902D00">
        <w:rPr>
          <w:rFonts w:ascii="Times New Roman" w:hAnsi="Times New Roman" w:cs="Times New Roman"/>
          <w:sz w:val="28"/>
          <w:szCs w:val="28"/>
        </w:rPr>
        <w:t xml:space="preserve"> «Село Булава»</w:t>
      </w:r>
      <w:r w:rsidRPr="00942B10">
        <w:rPr>
          <w:rFonts w:ascii="Times New Roman" w:hAnsi="Times New Roman" w:cs="Times New Roman"/>
          <w:sz w:val="28"/>
          <w:szCs w:val="28"/>
        </w:rPr>
        <w:t>.</w:t>
      </w:r>
    </w:p>
    <w:p w:rsidR="00CF6DF6" w:rsidRPr="00942B10" w:rsidRDefault="00C124E8" w:rsidP="006414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F951F9" w:rsidRPr="00942B10">
        <w:rPr>
          <w:rFonts w:ascii="Times New Roman" w:hAnsi="Times New Roman" w:cs="Times New Roman"/>
          <w:sz w:val="28"/>
          <w:szCs w:val="28"/>
        </w:rPr>
        <w:t>. Пенсия за выслугу лет устанавливается к страховой пенсии по ст</w:t>
      </w:r>
      <w:r w:rsidR="00F951F9" w:rsidRPr="00942B10">
        <w:rPr>
          <w:rFonts w:ascii="Times New Roman" w:hAnsi="Times New Roman" w:cs="Times New Roman"/>
          <w:sz w:val="28"/>
          <w:szCs w:val="28"/>
        </w:rPr>
        <w:t>а</w:t>
      </w:r>
      <w:r w:rsidR="00F951F9" w:rsidRPr="00942B10">
        <w:rPr>
          <w:rFonts w:ascii="Times New Roman" w:hAnsi="Times New Roman" w:cs="Times New Roman"/>
          <w:sz w:val="28"/>
          <w:szCs w:val="28"/>
        </w:rPr>
        <w:t xml:space="preserve">рости (инвалидности), назначенной в соответствии с федеральными законами </w:t>
      </w:r>
      <w:r w:rsidR="0035227A" w:rsidRPr="00942B10">
        <w:rPr>
          <w:rFonts w:ascii="Times New Roman" w:hAnsi="Times New Roman" w:cs="Times New Roman"/>
          <w:sz w:val="28"/>
          <w:szCs w:val="28"/>
        </w:rPr>
        <w:t xml:space="preserve">от </w:t>
      </w:r>
      <w:r w:rsidR="0035227A">
        <w:rPr>
          <w:rFonts w:ascii="Times New Roman" w:hAnsi="Times New Roman" w:cs="Times New Roman"/>
          <w:sz w:val="28"/>
          <w:szCs w:val="28"/>
        </w:rPr>
        <w:t>28.12.2013</w:t>
      </w:r>
      <w:r w:rsidR="000518E8">
        <w:rPr>
          <w:rFonts w:ascii="Times New Roman" w:hAnsi="Times New Roman" w:cs="Times New Roman"/>
          <w:sz w:val="28"/>
          <w:szCs w:val="28"/>
        </w:rPr>
        <w:t xml:space="preserve"> г.</w:t>
      </w:r>
      <w:r w:rsidR="00AF7E24">
        <w:rPr>
          <w:rFonts w:ascii="Times New Roman" w:hAnsi="Times New Roman" w:cs="Times New Roman"/>
          <w:color w:val="000000" w:themeColor="text1"/>
          <w:sz w:val="28"/>
          <w:szCs w:val="28"/>
        </w:rPr>
        <w:t>№</w:t>
      </w:r>
      <w:r w:rsidR="00F951F9" w:rsidRPr="00AF7E24">
        <w:rPr>
          <w:rFonts w:ascii="Times New Roman" w:hAnsi="Times New Roman" w:cs="Times New Roman"/>
          <w:color w:val="000000" w:themeColor="text1"/>
          <w:sz w:val="28"/>
          <w:szCs w:val="28"/>
        </w:rPr>
        <w:t xml:space="preserve"> 400-ФЗ </w:t>
      </w:r>
      <w:r w:rsidR="00AF7E24">
        <w:rPr>
          <w:rFonts w:ascii="Times New Roman" w:hAnsi="Times New Roman" w:cs="Times New Roman"/>
          <w:color w:val="000000" w:themeColor="text1"/>
          <w:sz w:val="28"/>
          <w:szCs w:val="28"/>
        </w:rPr>
        <w:t>«</w:t>
      </w:r>
      <w:r w:rsidR="00F951F9" w:rsidRPr="00AF7E24">
        <w:rPr>
          <w:rFonts w:ascii="Times New Roman" w:hAnsi="Times New Roman" w:cs="Times New Roman"/>
          <w:color w:val="000000" w:themeColor="text1"/>
          <w:sz w:val="28"/>
          <w:szCs w:val="28"/>
        </w:rPr>
        <w:t>О страховых пенсиях</w:t>
      </w:r>
      <w:r w:rsidR="00AF7E24">
        <w:rPr>
          <w:rFonts w:ascii="Times New Roman" w:hAnsi="Times New Roman" w:cs="Times New Roman"/>
          <w:color w:val="000000" w:themeColor="text1"/>
          <w:sz w:val="28"/>
          <w:szCs w:val="28"/>
        </w:rPr>
        <w:t>»</w:t>
      </w:r>
      <w:r w:rsidR="00F951F9" w:rsidRPr="00AF7E24">
        <w:rPr>
          <w:rFonts w:ascii="Times New Roman" w:hAnsi="Times New Roman" w:cs="Times New Roman"/>
          <w:color w:val="000000" w:themeColor="text1"/>
          <w:sz w:val="28"/>
          <w:szCs w:val="28"/>
        </w:rPr>
        <w:t xml:space="preserve"> либо досрочно оформленной</w:t>
      </w:r>
      <w:r w:rsidR="00B505F3">
        <w:rPr>
          <w:rFonts w:ascii="Times New Roman" w:hAnsi="Times New Roman" w:cs="Times New Roman"/>
          <w:color w:val="000000" w:themeColor="text1"/>
          <w:sz w:val="28"/>
          <w:szCs w:val="28"/>
        </w:rPr>
        <w:t xml:space="preserve"> пенсии</w:t>
      </w:r>
      <w:r w:rsidR="00F951F9" w:rsidRPr="00AF7E24">
        <w:rPr>
          <w:rFonts w:ascii="Times New Roman" w:hAnsi="Times New Roman" w:cs="Times New Roman"/>
          <w:color w:val="000000" w:themeColor="text1"/>
          <w:sz w:val="28"/>
          <w:szCs w:val="28"/>
        </w:rPr>
        <w:t xml:space="preserve"> в соответствии с Законом Российской Федерации от 19.04.1991 </w:t>
      </w:r>
      <w:r w:rsidR="00AF7E24">
        <w:rPr>
          <w:rFonts w:ascii="Times New Roman" w:hAnsi="Times New Roman" w:cs="Times New Roman"/>
          <w:color w:val="000000" w:themeColor="text1"/>
          <w:sz w:val="28"/>
          <w:szCs w:val="28"/>
        </w:rPr>
        <w:t>№</w:t>
      </w:r>
      <w:r w:rsidR="00F951F9" w:rsidRPr="00AF7E24">
        <w:rPr>
          <w:rFonts w:ascii="Times New Roman" w:hAnsi="Times New Roman" w:cs="Times New Roman"/>
          <w:color w:val="000000" w:themeColor="text1"/>
          <w:sz w:val="28"/>
          <w:szCs w:val="28"/>
        </w:rPr>
        <w:t xml:space="preserve"> 1032-1 </w:t>
      </w:r>
      <w:r w:rsidR="00AF7E24">
        <w:rPr>
          <w:rFonts w:ascii="Times New Roman" w:hAnsi="Times New Roman" w:cs="Times New Roman"/>
          <w:color w:val="000000" w:themeColor="text1"/>
          <w:sz w:val="28"/>
          <w:szCs w:val="28"/>
        </w:rPr>
        <w:t>«</w:t>
      </w:r>
      <w:r w:rsidR="00F951F9" w:rsidRPr="00AF7E24">
        <w:rPr>
          <w:rFonts w:ascii="Times New Roman" w:hAnsi="Times New Roman" w:cs="Times New Roman"/>
          <w:color w:val="000000" w:themeColor="text1"/>
          <w:sz w:val="28"/>
          <w:szCs w:val="28"/>
        </w:rPr>
        <w:t xml:space="preserve">О занятости населения Российской </w:t>
      </w:r>
      <w:r w:rsidR="00F951F9" w:rsidRPr="00942B10">
        <w:rPr>
          <w:rFonts w:ascii="Times New Roman" w:hAnsi="Times New Roman" w:cs="Times New Roman"/>
          <w:sz w:val="28"/>
          <w:szCs w:val="28"/>
        </w:rPr>
        <w:t>Федерации</w:t>
      </w:r>
      <w:r w:rsidR="00AF7E24">
        <w:rPr>
          <w:rFonts w:ascii="Times New Roman" w:hAnsi="Times New Roman" w:cs="Times New Roman"/>
          <w:sz w:val="28"/>
          <w:szCs w:val="28"/>
        </w:rPr>
        <w:t>»</w:t>
      </w:r>
      <w:r w:rsidR="00F951F9" w:rsidRPr="00942B10">
        <w:rPr>
          <w:rFonts w:ascii="Times New Roman" w:hAnsi="Times New Roman" w:cs="Times New Roman"/>
          <w:sz w:val="28"/>
          <w:szCs w:val="28"/>
        </w:rPr>
        <w:t xml:space="preserve"> и выплачивается одновр</w:t>
      </w:r>
      <w:r w:rsidR="00F951F9" w:rsidRPr="00942B10">
        <w:rPr>
          <w:rFonts w:ascii="Times New Roman" w:hAnsi="Times New Roman" w:cs="Times New Roman"/>
          <w:sz w:val="28"/>
          <w:szCs w:val="28"/>
        </w:rPr>
        <w:t>е</w:t>
      </w:r>
      <w:r w:rsidR="00F951F9" w:rsidRPr="00942B10">
        <w:rPr>
          <w:rFonts w:ascii="Times New Roman" w:hAnsi="Times New Roman" w:cs="Times New Roman"/>
          <w:sz w:val="28"/>
          <w:szCs w:val="28"/>
        </w:rPr>
        <w:t>менно с ней.</w:t>
      </w:r>
    </w:p>
    <w:p w:rsidR="00CF6DF6" w:rsidRPr="00942B10" w:rsidRDefault="00C124E8" w:rsidP="006414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CF6DF6" w:rsidRPr="00942B10">
        <w:rPr>
          <w:rFonts w:ascii="Times New Roman" w:hAnsi="Times New Roman" w:cs="Times New Roman"/>
          <w:sz w:val="28"/>
          <w:szCs w:val="28"/>
        </w:rPr>
        <w:t>. Пенсия за выслугу лет не назначается муниципальным служащим, которым в соответствии с федеральным законодательством, законодательством субъектов Российской Федерации назначены и выплачиваются:</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1) пенсия за выслугу лет;</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2) ежемесячное пожизненное содержание;</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3) дополнительное пожизненное ежемесячное материальное обеспечение;</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xml:space="preserve">4) ежемесячная доплата </w:t>
      </w:r>
      <w:r w:rsidR="00F951F9" w:rsidRPr="00942B10">
        <w:rPr>
          <w:rFonts w:ascii="Times New Roman" w:hAnsi="Times New Roman" w:cs="Times New Roman"/>
          <w:sz w:val="28"/>
          <w:szCs w:val="28"/>
        </w:rPr>
        <w:t>к страховой пенсии по старости (инвалидности)</w:t>
      </w:r>
      <w:r w:rsidRPr="00942B10">
        <w:rPr>
          <w:rFonts w:ascii="Times New Roman" w:hAnsi="Times New Roman" w:cs="Times New Roman"/>
          <w:sz w:val="28"/>
          <w:szCs w:val="28"/>
        </w:rPr>
        <w:t xml:space="preserve"> лиц, замещавших государственные должности Российской Федерации, субъе</w:t>
      </w:r>
      <w:r w:rsidRPr="00942B10">
        <w:rPr>
          <w:rFonts w:ascii="Times New Roman" w:hAnsi="Times New Roman" w:cs="Times New Roman"/>
          <w:sz w:val="28"/>
          <w:szCs w:val="28"/>
        </w:rPr>
        <w:t>к</w:t>
      </w:r>
      <w:r w:rsidRPr="00942B10">
        <w:rPr>
          <w:rFonts w:ascii="Times New Roman" w:hAnsi="Times New Roman" w:cs="Times New Roman"/>
          <w:sz w:val="28"/>
          <w:szCs w:val="28"/>
        </w:rPr>
        <w:t>тов Российской Федерации.</w:t>
      </w:r>
    </w:p>
    <w:p w:rsidR="00CF6DF6" w:rsidRPr="00942B10" w:rsidRDefault="00CF6DF6" w:rsidP="006414A8">
      <w:pPr>
        <w:pStyle w:val="ConsPlusNormal"/>
        <w:ind w:firstLine="709"/>
        <w:jc w:val="both"/>
        <w:outlineLvl w:val="1"/>
        <w:rPr>
          <w:rFonts w:ascii="Times New Roman" w:hAnsi="Times New Roman" w:cs="Times New Roman"/>
          <w:sz w:val="28"/>
          <w:szCs w:val="28"/>
        </w:rPr>
      </w:pPr>
      <w:r w:rsidRPr="00942B10">
        <w:rPr>
          <w:rFonts w:ascii="Times New Roman" w:hAnsi="Times New Roman" w:cs="Times New Roman"/>
          <w:sz w:val="28"/>
          <w:szCs w:val="28"/>
        </w:rPr>
        <w:t>2. Правила обращения за пенсией за выслугу лет</w:t>
      </w:r>
      <w:r w:rsidR="00552156">
        <w:rPr>
          <w:rFonts w:ascii="Times New Roman" w:hAnsi="Times New Roman" w:cs="Times New Roman"/>
          <w:sz w:val="28"/>
          <w:szCs w:val="28"/>
        </w:rPr>
        <w:t>:</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2.1. Муниципальный служащий имеет право выхода на пенсию в порядке, установленном федеральным законодательством.</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2.2. Размер трудовой пенсии по старости (инвалидности) муниципального служащего определяется в пор</w:t>
      </w:r>
      <w:r w:rsidR="000518E8">
        <w:rPr>
          <w:rFonts w:ascii="Times New Roman" w:hAnsi="Times New Roman" w:cs="Times New Roman"/>
          <w:sz w:val="28"/>
          <w:szCs w:val="28"/>
        </w:rPr>
        <w:t xml:space="preserve">ядке, </w:t>
      </w:r>
      <w:r w:rsidR="0035227A">
        <w:rPr>
          <w:rFonts w:ascii="Times New Roman" w:hAnsi="Times New Roman" w:cs="Times New Roman"/>
          <w:sz w:val="28"/>
          <w:szCs w:val="28"/>
        </w:rPr>
        <w:t xml:space="preserve">установленном </w:t>
      </w:r>
      <w:r w:rsidR="0035227A" w:rsidRPr="00AF7E24">
        <w:rPr>
          <w:rFonts w:ascii="Times New Roman" w:hAnsi="Times New Roman" w:cs="Times New Roman"/>
          <w:color w:val="000000" w:themeColor="text1"/>
          <w:sz w:val="28"/>
          <w:szCs w:val="28"/>
        </w:rPr>
        <w:t>Федеральным</w:t>
      </w:r>
      <w:r w:rsidR="00F951F9" w:rsidRPr="00AF7E24">
        <w:rPr>
          <w:rFonts w:ascii="Times New Roman" w:hAnsi="Times New Roman" w:cs="Times New Roman"/>
          <w:color w:val="000000" w:themeColor="text1"/>
          <w:sz w:val="28"/>
          <w:szCs w:val="28"/>
        </w:rPr>
        <w:t xml:space="preserve"> законом </w:t>
      </w:r>
      <w:r w:rsidR="00AF7E24">
        <w:rPr>
          <w:rFonts w:ascii="Times New Roman" w:hAnsi="Times New Roman" w:cs="Times New Roman"/>
          <w:sz w:val="28"/>
          <w:szCs w:val="28"/>
        </w:rPr>
        <w:t>«</w:t>
      </w:r>
      <w:r w:rsidR="00F951F9" w:rsidRPr="00942B10">
        <w:rPr>
          <w:rFonts w:ascii="Times New Roman" w:hAnsi="Times New Roman" w:cs="Times New Roman"/>
          <w:sz w:val="28"/>
          <w:szCs w:val="28"/>
        </w:rPr>
        <w:t>О страховых пенсиях»</w:t>
      </w:r>
      <w:r w:rsidRPr="00942B10">
        <w:rPr>
          <w:rFonts w:ascii="Times New Roman" w:hAnsi="Times New Roman" w:cs="Times New Roman"/>
          <w:sz w:val="28"/>
          <w:szCs w:val="28"/>
        </w:rPr>
        <w:t>.</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lastRenderedPageBreak/>
        <w:t xml:space="preserve">2.3. </w:t>
      </w:r>
      <w:r w:rsidR="00C5298F" w:rsidRPr="00C5298F">
        <w:rPr>
          <w:rFonts w:ascii="Times New Roman" w:hAnsi="Times New Roman" w:cs="Times New Roman"/>
          <w:sz w:val="28"/>
          <w:szCs w:val="28"/>
        </w:rPr>
        <w:t xml:space="preserve">Муниципальный служащий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9" w:history="1">
        <w:r w:rsidR="00C5298F" w:rsidRPr="00C5298F">
          <w:rPr>
            <w:rFonts w:ascii="Times New Roman" w:hAnsi="Times New Roman" w:cs="Times New Roman"/>
            <w:sz w:val="28"/>
            <w:szCs w:val="28"/>
          </w:rPr>
          <w:t>приложению</w:t>
        </w:r>
      </w:hyperlink>
      <w:r w:rsidR="00C5298F" w:rsidRPr="00C5298F">
        <w:rPr>
          <w:rFonts w:ascii="Times New Roman" w:hAnsi="Times New Roman" w:cs="Times New Roman"/>
          <w:sz w:val="28"/>
          <w:szCs w:val="28"/>
        </w:rPr>
        <w:t xml:space="preserve"> к Ф</w:t>
      </w:r>
      <w:r w:rsidR="00C5298F" w:rsidRPr="00C5298F">
        <w:rPr>
          <w:rFonts w:ascii="Times New Roman" w:hAnsi="Times New Roman" w:cs="Times New Roman"/>
          <w:sz w:val="28"/>
          <w:szCs w:val="28"/>
        </w:rPr>
        <w:t>е</w:t>
      </w:r>
      <w:r w:rsidR="00C5298F" w:rsidRPr="00C5298F">
        <w:rPr>
          <w:rFonts w:ascii="Times New Roman" w:hAnsi="Times New Roman" w:cs="Times New Roman"/>
          <w:sz w:val="28"/>
          <w:szCs w:val="28"/>
        </w:rPr>
        <w:t>деральному закону от 15 декабря 2001 года № 166-ФЗ «О государственном пе</w:t>
      </w:r>
      <w:r w:rsidR="00C5298F" w:rsidRPr="00C5298F">
        <w:rPr>
          <w:rFonts w:ascii="Times New Roman" w:hAnsi="Times New Roman" w:cs="Times New Roman"/>
          <w:sz w:val="28"/>
          <w:szCs w:val="28"/>
        </w:rPr>
        <w:t>н</w:t>
      </w:r>
      <w:r w:rsidR="00C5298F" w:rsidRPr="00C5298F">
        <w:rPr>
          <w:rFonts w:ascii="Times New Roman" w:hAnsi="Times New Roman" w:cs="Times New Roman"/>
          <w:sz w:val="28"/>
          <w:szCs w:val="28"/>
        </w:rPr>
        <w:t>сионном обеспечении в Российской Федерации», имеет право на пенсию за в</w:t>
      </w:r>
      <w:r w:rsidR="00C5298F" w:rsidRPr="00C5298F">
        <w:rPr>
          <w:rFonts w:ascii="Times New Roman" w:hAnsi="Times New Roman" w:cs="Times New Roman"/>
          <w:sz w:val="28"/>
          <w:szCs w:val="28"/>
        </w:rPr>
        <w:t>ы</w:t>
      </w:r>
      <w:r w:rsidR="00C5298F" w:rsidRPr="00C5298F">
        <w:rPr>
          <w:rFonts w:ascii="Times New Roman" w:hAnsi="Times New Roman" w:cs="Times New Roman"/>
          <w:sz w:val="28"/>
          <w:szCs w:val="28"/>
        </w:rPr>
        <w:t>слугу лет за счет средств бюджета</w:t>
      </w:r>
      <w:r w:rsidR="000518E8">
        <w:rPr>
          <w:rFonts w:ascii="Times New Roman" w:hAnsi="Times New Roman" w:cs="Times New Roman"/>
          <w:sz w:val="28"/>
          <w:szCs w:val="28"/>
        </w:rPr>
        <w:t xml:space="preserve">  сельского поселения</w:t>
      </w:r>
      <w:r w:rsidR="00C5298F" w:rsidRPr="00C5298F">
        <w:rPr>
          <w:rFonts w:ascii="Times New Roman" w:hAnsi="Times New Roman" w:cs="Times New Roman"/>
          <w:sz w:val="28"/>
          <w:szCs w:val="28"/>
        </w:rPr>
        <w:t xml:space="preserve"> </w:t>
      </w:r>
      <w:r w:rsidR="00AF38C8">
        <w:rPr>
          <w:rFonts w:ascii="Times New Roman" w:hAnsi="Times New Roman" w:cs="Times New Roman"/>
          <w:sz w:val="28"/>
          <w:szCs w:val="28"/>
        </w:rPr>
        <w:t>«Село Булава» Уль</w:t>
      </w:r>
      <w:r w:rsidR="00AF38C8">
        <w:rPr>
          <w:rFonts w:ascii="Times New Roman" w:hAnsi="Times New Roman" w:cs="Times New Roman"/>
          <w:sz w:val="28"/>
          <w:szCs w:val="28"/>
        </w:rPr>
        <w:t>ч</w:t>
      </w:r>
      <w:r w:rsidR="00AF38C8">
        <w:rPr>
          <w:rFonts w:ascii="Times New Roman" w:hAnsi="Times New Roman" w:cs="Times New Roman"/>
          <w:sz w:val="28"/>
          <w:szCs w:val="28"/>
        </w:rPr>
        <w:t xml:space="preserve">ского муниципального </w:t>
      </w:r>
      <w:r w:rsidR="00C5298F" w:rsidRPr="00C5298F">
        <w:rPr>
          <w:rFonts w:ascii="Times New Roman" w:hAnsi="Times New Roman" w:cs="Times New Roman"/>
          <w:sz w:val="28"/>
          <w:szCs w:val="28"/>
        </w:rPr>
        <w:t xml:space="preserve"> района при увольнении с муниципальной службы по следующим основаниям</w:t>
      </w:r>
      <w:r w:rsidRPr="00942B10">
        <w:rPr>
          <w:rFonts w:ascii="Times New Roman" w:hAnsi="Times New Roman" w:cs="Times New Roman"/>
          <w:sz w:val="28"/>
          <w:szCs w:val="28"/>
        </w:rPr>
        <w:t>:</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xml:space="preserve">2.3.1. Ликвидация органов местного самоуправления, а также сокращение штата муниципальных служащих в органах местного </w:t>
      </w:r>
      <w:r w:rsidR="0035227A" w:rsidRPr="00942B10">
        <w:rPr>
          <w:rFonts w:ascii="Times New Roman" w:hAnsi="Times New Roman" w:cs="Times New Roman"/>
          <w:sz w:val="28"/>
          <w:szCs w:val="28"/>
        </w:rPr>
        <w:t>самоуправле</w:t>
      </w:r>
      <w:r w:rsidR="0035227A">
        <w:rPr>
          <w:rFonts w:ascii="Times New Roman" w:hAnsi="Times New Roman" w:cs="Times New Roman"/>
          <w:sz w:val="28"/>
          <w:szCs w:val="28"/>
        </w:rPr>
        <w:t xml:space="preserve">ния, </w:t>
      </w:r>
      <w:r w:rsidR="0035227A" w:rsidRPr="00942B10">
        <w:rPr>
          <w:rFonts w:ascii="Times New Roman" w:hAnsi="Times New Roman" w:cs="Times New Roman"/>
          <w:sz w:val="28"/>
          <w:szCs w:val="28"/>
        </w:rPr>
        <w:t>либо</w:t>
      </w:r>
      <w:r w:rsidRPr="00942B10">
        <w:rPr>
          <w:rFonts w:ascii="Times New Roman" w:hAnsi="Times New Roman" w:cs="Times New Roman"/>
          <w:sz w:val="28"/>
          <w:szCs w:val="28"/>
        </w:rPr>
        <w:t xml:space="preserve"> с</w:t>
      </w:r>
      <w:r w:rsidRPr="00942B10">
        <w:rPr>
          <w:rFonts w:ascii="Times New Roman" w:hAnsi="Times New Roman" w:cs="Times New Roman"/>
          <w:sz w:val="28"/>
          <w:szCs w:val="28"/>
        </w:rPr>
        <w:t>о</w:t>
      </w:r>
      <w:r w:rsidRPr="00942B10">
        <w:rPr>
          <w:rFonts w:ascii="Times New Roman" w:hAnsi="Times New Roman" w:cs="Times New Roman"/>
          <w:sz w:val="28"/>
          <w:szCs w:val="28"/>
        </w:rPr>
        <w:t>кращение должности муниципальной службы;</w:t>
      </w:r>
    </w:p>
    <w:p w:rsidR="00CF6DF6" w:rsidRPr="00942B10" w:rsidRDefault="00CF6DF6" w:rsidP="006414A8">
      <w:pPr>
        <w:pStyle w:val="ConsPlusNormal"/>
        <w:ind w:firstLine="709"/>
        <w:jc w:val="both"/>
        <w:rPr>
          <w:rFonts w:ascii="Times New Roman" w:hAnsi="Times New Roman" w:cs="Times New Roman"/>
          <w:sz w:val="28"/>
          <w:szCs w:val="28"/>
        </w:rPr>
      </w:pPr>
      <w:bookmarkStart w:id="2" w:name="P63"/>
      <w:bookmarkEnd w:id="2"/>
      <w:r w:rsidRPr="00942B10">
        <w:rPr>
          <w:rFonts w:ascii="Times New Roman" w:hAnsi="Times New Roman" w:cs="Times New Roman"/>
          <w:sz w:val="28"/>
          <w:szCs w:val="28"/>
        </w:rPr>
        <w:t>2.3.2. Достижение предельного возраста, установленного федеральным законодательством для замещения должности муниципальной службы;</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2.3.3. Обнаружившееся несоответствие замещаемой должности муниц</w:t>
      </w:r>
      <w:r w:rsidRPr="00942B10">
        <w:rPr>
          <w:rFonts w:ascii="Times New Roman" w:hAnsi="Times New Roman" w:cs="Times New Roman"/>
          <w:sz w:val="28"/>
          <w:szCs w:val="28"/>
        </w:rPr>
        <w:t>и</w:t>
      </w:r>
      <w:r w:rsidRPr="00942B10">
        <w:rPr>
          <w:rFonts w:ascii="Times New Roman" w:hAnsi="Times New Roman" w:cs="Times New Roman"/>
          <w:sz w:val="28"/>
          <w:szCs w:val="28"/>
        </w:rPr>
        <w:t>пальной службы вследствие состояния здоровья, препятствующего продолж</w:t>
      </w:r>
      <w:r w:rsidRPr="00942B10">
        <w:rPr>
          <w:rFonts w:ascii="Times New Roman" w:hAnsi="Times New Roman" w:cs="Times New Roman"/>
          <w:sz w:val="28"/>
          <w:szCs w:val="28"/>
        </w:rPr>
        <w:t>е</w:t>
      </w:r>
      <w:r w:rsidRPr="00942B10">
        <w:rPr>
          <w:rFonts w:ascii="Times New Roman" w:hAnsi="Times New Roman" w:cs="Times New Roman"/>
          <w:sz w:val="28"/>
          <w:szCs w:val="28"/>
        </w:rPr>
        <w:t>нию муниципальной службы;</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2.3.4. Увольнение по собственному желанию;</w:t>
      </w:r>
    </w:p>
    <w:p w:rsidR="00CF6DF6" w:rsidRPr="00942B10" w:rsidRDefault="00CF6DF6" w:rsidP="006414A8">
      <w:pPr>
        <w:pStyle w:val="ConsPlusNormal"/>
        <w:ind w:firstLine="709"/>
        <w:jc w:val="both"/>
        <w:rPr>
          <w:rFonts w:ascii="Times New Roman" w:hAnsi="Times New Roman" w:cs="Times New Roman"/>
          <w:sz w:val="28"/>
          <w:szCs w:val="28"/>
        </w:rPr>
      </w:pPr>
      <w:bookmarkStart w:id="3" w:name="P66"/>
      <w:bookmarkEnd w:id="3"/>
      <w:r w:rsidRPr="00942B10">
        <w:rPr>
          <w:rFonts w:ascii="Times New Roman" w:hAnsi="Times New Roman" w:cs="Times New Roman"/>
          <w:sz w:val="28"/>
          <w:szCs w:val="28"/>
        </w:rPr>
        <w:t>2.3.5. Увольнение с должностей муниципальной службы, учреждаемых в установленном порядке для непосредственного обеспечения исполнения по</w:t>
      </w:r>
      <w:r w:rsidRPr="00942B10">
        <w:rPr>
          <w:rFonts w:ascii="Times New Roman" w:hAnsi="Times New Roman" w:cs="Times New Roman"/>
          <w:sz w:val="28"/>
          <w:szCs w:val="28"/>
        </w:rPr>
        <w:t>л</w:t>
      </w:r>
      <w:r w:rsidRPr="00942B10">
        <w:rPr>
          <w:rFonts w:ascii="Times New Roman" w:hAnsi="Times New Roman" w:cs="Times New Roman"/>
          <w:sz w:val="28"/>
          <w:szCs w:val="28"/>
        </w:rPr>
        <w:t>номочий лиц, замещающих муниципальные должности, в связи с прекращен</w:t>
      </w:r>
      <w:r w:rsidRPr="00942B10">
        <w:rPr>
          <w:rFonts w:ascii="Times New Roman" w:hAnsi="Times New Roman" w:cs="Times New Roman"/>
          <w:sz w:val="28"/>
          <w:szCs w:val="28"/>
        </w:rPr>
        <w:t>и</w:t>
      </w:r>
      <w:r w:rsidRPr="00942B10">
        <w:rPr>
          <w:rFonts w:ascii="Times New Roman" w:hAnsi="Times New Roman" w:cs="Times New Roman"/>
          <w:sz w:val="28"/>
          <w:szCs w:val="28"/>
        </w:rPr>
        <w:t>ем этими лицами своих полномочий;</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2.3.6. Увольнение в связи с избранием на выборную должность.</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xml:space="preserve">2.4. Муниципальный служащий </w:t>
      </w:r>
      <w:r w:rsidR="000518E8">
        <w:rPr>
          <w:rFonts w:ascii="Times New Roman" w:hAnsi="Times New Roman" w:cs="Times New Roman"/>
          <w:sz w:val="28"/>
          <w:szCs w:val="28"/>
        </w:rPr>
        <w:t xml:space="preserve"> сельского поселения</w:t>
      </w:r>
      <w:r w:rsidRPr="00942B10">
        <w:rPr>
          <w:rFonts w:ascii="Times New Roman" w:hAnsi="Times New Roman" w:cs="Times New Roman"/>
          <w:sz w:val="28"/>
          <w:szCs w:val="28"/>
        </w:rPr>
        <w:t xml:space="preserve"> </w:t>
      </w:r>
      <w:r w:rsidR="00AF38C8">
        <w:rPr>
          <w:rFonts w:ascii="Times New Roman" w:hAnsi="Times New Roman" w:cs="Times New Roman"/>
          <w:sz w:val="28"/>
          <w:szCs w:val="28"/>
        </w:rPr>
        <w:t xml:space="preserve">«Село Булава» </w:t>
      </w:r>
      <w:r w:rsidRPr="00942B10">
        <w:rPr>
          <w:rFonts w:ascii="Times New Roman" w:hAnsi="Times New Roman" w:cs="Times New Roman"/>
          <w:sz w:val="28"/>
          <w:szCs w:val="28"/>
        </w:rPr>
        <w:t>(д</w:t>
      </w:r>
      <w:r w:rsidRPr="00942B10">
        <w:rPr>
          <w:rFonts w:ascii="Times New Roman" w:hAnsi="Times New Roman" w:cs="Times New Roman"/>
          <w:sz w:val="28"/>
          <w:szCs w:val="28"/>
        </w:rPr>
        <w:t>а</w:t>
      </w:r>
      <w:r w:rsidRPr="00942B10">
        <w:rPr>
          <w:rFonts w:ascii="Times New Roman" w:hAnsi="Times New Roman" w:cs="Times New Roman"/>
          <w:sz w:val="28"/>
          <w:szCs w:val="28"/>
        </w:rPr>
        <w:t>лее - муниципальный служащий) подает письменное заявление о назн</w:t>
      </w:r>
      <w:r w:rsidRPr="00942B10">
        <w:rPr>
          <w:rFonts w:ascii="Times New Roman" w:hAnsi="Times New Roman" w:cs="Times New Roman"/>
          <w:sz w:val="28"/>
          <w:szCs w:val="28"/>
        </w:rPr>
        <w:t>а</w:t>
      </w:r>
      <w:r w:rsidRPr="00942B10">
        <w:rPr>
          <w:rFonts w:ascii="Times New Roman" w:hAnsi="Times New Roman" w:cs="Times New Roman"/>
          <w:sz w:val="28"/>
          <w:szCs w:val="28"/>
        </w:rPr>
        <w:t xml:space="preserve">чении пенсии за выслугу лет на имя главы </w:t>
      </w:r>
      <w:r w:rsidR="000E18FC">
        <w:rPr>
          <w:rFonts w:ascii="Times New Roman" w:hAnsi="Times New Roman" w:cs="Times New Roman"/>
          <w:sz w:val="28"/>
          <w:szCs w:val="28"/>
        </w:rPr>
        <w:t xml:space="preserve"> сельского поселения</w:t>
      </w:r>
      <w:r w:rsidRPr="00942B10">
        <w:rPr>
          <w:rFonts w:ascii="Times New Roman" w:hAnsi="Times New Roman" w:cs="Times New Roman"/>
          <w:sz w:val="28"/>
          <w:szCs w:val="28"/>
        </w:rPr>
        <w:t xml:space="preserve"> </w:t>
      </w:r>
      <w:r w:rsidR="00AF38C8">
        <w:rPr>
          <w:rFonts w:ascii="Times New Roman" w:hAnsi="Times New Roman" w:cs="Times New Roman"/>
          <w:sz w:val="28"/>
          <w:szCs w:val="28"/>
        </w:rPr>
        <w:t xml:space="preserve">«Село Булава» </w:t>
      </w:r>
      <w:r w:rsidRPr="00942B10">
        <w:rPr>
          <w:rFonts w:ascii="Times New Roman" w:hAnsi="Times New Roman" w:cs="Times New Roman"/>
          <w:sz w:val="28"/>
          <w:szCs w:val="28"/>
        </w:rPr>
        <w:t xml:space="preserve">по </w:t>
      </w:r>
      <w:r w:rsidRPr="00C5298F">
        <w:rPr>
          <w:rFonts w:ascii="Times New Roman" w:hAnsi="Times New Roman" w:cs="Times New Roman"/>
          <w:color w:val="000000" w:themeColor="text1"/>
          <w:sz w:val="28"/>
          <w:szCs w:val="28"/>
        </w:rPr>
        <w:t>форме</w:t>
      </w:r>
      <w:r w:rsidRPr="00942B10">
        <w:rPr>
          <w:rFonts w:ascii="Times New Roman" w:hAnsi="Times New Roman" w:cs="Times New Roman"/>
          <w:sz w:val="28"/>
          <w:szCs w:val="28"/>
        </w:rPr>
        <w:t xml:space="preserve"> согласно приложению </w:t>
      </w:r>
      <w:r w:rsidR="00B505F3">
        <w:rPr>
          <w:rFonts w:ascii="Times New Roman" w:hAnsi="Times New Roman" w:cs="Times New Roman"/>
          <w:sz w:val="28"/>
          <w:szCs w:val="28"/>
        </w:rPr>
        <w:t xml:space="preserve">№ </w:t>
      </w:r>
      <w:r w:rsidRPr="00942B10">
        <w:rPr>
          <w:rFonts w:ascii="Times New Roman" w:hAnsi="Times New Roman" w:cs="Times New Roman"/>
          <w:sz w:val="28"/>
          <w:szCs w:val="28"/>
        </w:rPr>
        <w:t>1 к настоящему Порядку.</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2.</w:t>
      </w:r>
      <w:r w:rsidR="005D3627" w:rsidRPr="00942B10">
        <w:rPr>
          <w:rFonts w:ascii="Times New Roman" w:hAnsi="Times New Roman" w:cs="Times New Roman"/>
          <w:sz w:val="28"/>
          <w:szCs w:val="28"/>
        </w:rPr>
        <w:t>5</w:t>
      </w:r>
      <w:r w:rsidRPr="00942B10">
        <w:rPr>
          <w:rFonts w:ascii="Times New Roman" w:hAnsi="Times New Roman" w:cs="Times New Roman"/>
          <w:sz w:val="28"/>
          <w:szCs w:val="28"/>
        </w:rPr>
        <w:t xml:space="preserve">. Муниципальный служащий может обращаться за пенсией за выслугу лет в любое время после возникновения права на нее и назначения </w:t>
      </w:r>
      <w:r w:rsidR="00F951F9" w:rsidRPr="00942B10">
        <w:rPr>
          <w:rFonts w:ascii="Times New Roman" w:hAnsi="Times New Roman" w:cs="Times New Roman"/>
          <w:sz w:val="28"/>
          <w:szCs w:val="28"/>
        </w:rPr>
        <w:t>страховой</w:t>
      </w:r>
      <w:r w:rsidRPr="00942B10">
        <w:rPr>
          <w:rFonts w:ascii="Times New Roman" w:hAnsi="Times New Roman" w:cs="Times New Roman"/>
          <w:sz w:val="28"/>
          <w:szCs w:val="28"/>
        </w:rPr>
        <w:t xml:space="preserve"> пенсии по старости (инвалидности) без ограничения каким-либо сроком путем подачи соответствующего заявления.</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2.</w:t>
      </w:r>
      <w:r w:rsidR="005D3627" w:rsidRPr="00942B10">
        <w:rPr>
          <w:rFonts w:ascii="Times New Roman" w:hAnsi="Times New Roman" w:cs="Times New Roman"/>
          <w:sz w:val="28"/>
          <w:szCs w:val="28"/>
        </w:rPr>
        <w:t>6</w:t>
      </w:r>
      <w:r w:rsidRPr="00942B10">
        <w:rPr>
          <w:rFonts w:ascii="Times New Roman" w:hAnsi="Times New Roman" w:cs="Times New Roman"/>
          <w:sz w:val="28"/>
          <w:szCs w:val="28"/>
        </w:rPr>
        <w:t>. Заявление о назначении пенсии за выслугу лет регистрируется в день его подачи (пол</w:t>
      </w:r>
      <w:r w:rsidR="000E18FC">
        <w:rPr>
          <w:rFonts w:ascii="Times New Roman" w:hAnsi="Times New Roman" w:cs="Times New Roman"/>
          <w:sz w:val="28"/>
          <w:szCs w:val="28"/>
        </w:rPr>
        <w:t>учения по почте) специалистом</w:t>
      </w:r>
      <w:r w:rsidRPr="00942B10">
        <w:rPr>
          <w:rFonts w:ascii="Times New Roman" w:hAnsi="Times New Roman" w:cs="Times New Roman"/>
          <w:sz w:val="28"/>
          <w:szCs w:val="28"/>
        </w:rPr>
        <w:t xml:space="preserve"> администрации </w:t>
      </w:r>
      <w:r w:rsidR="00552156">
        <w:rPr>
          <w:rFonts w:ascii="Times New Roman" w:hAnsi="Times New Roman" w:cs="Times New Roman"/>
          <w:sz w:val="28"/>
          <w:szCs w:val="28"/>
        </w:rPr>
        <w:t>ответственным</w:t>
      </w:r>
      <w:r w:rsidR="000E18FC">
        <w:rPr>
          <w:rFonts w:ascii="Times New Roman" w:hAnsi="Times New Roman" w:cs="Times New Roman"/>
          <w:sz w:val="28"/>
          <w:szCs w:val="28"/>
        </w:rPr>
        <w:t xml:space="preserve"> за кадровую службу</w:t>
      </w:r>
      <w:r w:rsidRPr="00942B10">
        <w:rPr>
          <w:rFonts w:ascii="Times New Roman" w:hAnsi="Times New Roman" w:cs="Times New Roman"/>
          <w:sz w:val="28"/>
          <w:szCs w:val="28"/>
        </w:rPr>
        <w:t>.</w:t>
      </w:r>
    </w:p>
    <w:p w:rsidR="00CF6DF6" w:rsidRPr="00942B10" w:rsidRDefault="00CF6DF6" w:rsidP="006414A8">
      <w:pPr>
        <w:pStyle w:val="ConsPlusNormal"/>
        <w:ind w:firstLine="709"/>
        <w:jc w:val="both"/>
        <w:outlineLvl w:val="1"/>
        <w:rPr>
          <w:rFonts w:ascii="Times New Roman" w:hAnsi="Times New Roman" w:cs="Times New Roman"/>
          <w:sz w:val="28"/>
          <w:szCs w:val="28"/>
        </w:rPr>
      </w:pPr>
      <w:r w:rsidRPr="00942B10">
        <w:rPr>
          <w:rFonts w:ascii="Times New Roman" w:hAnsi="Times New Roman" w:cs="Times New Roman"/>
          <w:sz w:val="28"/>
          <w:szCs w:val="28"/>
        </w:rPr>
        <w:t>3. Правила рассмотрения заявления</w:t>
      </w:r>
      <w:r w:rsidR="00AF38C8">
        <w:rPr>
          <w:rFonts w:ascii="Times New Roman" w:hAnsi="Times New Roman" w:cs="Times New Roman"/>
          <w:sz w:val="28"/>
          <w:szCs w:val="28"/>
        </w:rPr>
        <w:t xml:space="preserve"> </w:t>
      </w:r>
      <w:r w:rsidRPr="00942B10">
        <w:rPr>
          <w:rFonts w:ascii="Times New Roman" w:hAnsi="Times New Roman" w:cs="Times New Roman"/>
          <w:sz w:val="28"/>
          <w:szCs w:val="28"/>
        </w:rPr>
        <w:t>о назначении пенсии за выслугу лет</w:t>
      </w:r>
      <w:r w:rsidR="00AF38C8">
        <w:rPr>
          <w:rFonts w:ascii="Times New Roman" w:hAnsi="Times New Roman" w:cs="Times New Roman"/>
          <w:sz w:val="28"/>
          <w:szCs w:val="28"/>
        </w:rPr>
        <w:t>.</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3.1. При приеме заявления о назначении пен</w:t>
      </w:r>
      <w:r w:rsidR="000E18FC">
        <w:rPr>
          <w:rFonts w:ascii="Times New Roman" w:hAnsi="Times New Roman" w:cs="Times New Roman"/>
          <w:sz w:val="28"/>
          <w:szCs w:val="28"/>
        </w:rPr>
        <w:t>сии за выслугу лет специ</w:t>
      </w:r>
      <w:r w:rsidR="000E18FC">
        <w:rPr>
          <w:rFonts w:ascii="Times New Roman" w:hAnsi="Times New Roman" w:cs="Times New Roman"/>
          <w:sz w:val="28"/>
          <w:szCs w:val="28"/>
        </w:rPr>
        <w:t>а</w:t>
      </w:r>
      <w:r w:rsidR="000E18FC">
        <w:rPr>
          <w:rFonts w:ascii="Times New Roman" w:hAnsi="Times New Roman" w:cs="Times New Roman"/>
          <w:sz w:val="28"/>
          <w:szCs w:val="28"/>
        </w:rPr>
        <w:t>лист администрации ответственный за кадровую службу</w:t>
      </w:r>
      <w:r w:rsidRPr="00942B10">
        <w:rPr>
          <w:rFonts w:ascii="Times New Roman" w:hAnsi="Times New Roman" w:cs="Times New Roman"/>
          <w:sz w:val="28"/>
          <w:szCs w:val="28"/>
        </w:rPr>
        <w:t>:</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проверяет правильность оформления и соответствие изложенных в нем сведений документу, удостоверяющему личность, и иным представленным д</w:t>
      </w:r>
      <w:r w:rsidRPr="00942B10">
        <w:rPr>
          <w:rFonts w:ascii="Times New Roman" w:hAnsi="Times New Roman" w:cs="Times New Roman"/>
          <w:sz w:val="28"/>
          <w:szCs w:val="28"/>
        </w:rPr>
        <w:t>о</w:t>
      </w:r>
      <w:r w:rsidRPr="00942B10">
        <w:rPr>
          <w:rFonts w:ascii="Times New Roman" w:hAnsi="Times New Roman" w:cs="Times New Roman"/>
          <w:sz w:val="28"/>
          <w:szCs w:val="28"/>
        </w:rPr>
        <w:t>кументам;</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сличает подлинники документов с их копиями, удостоверяет их;</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регистрирует заявление;</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истребует дополнительные документы, необходимые для назначения пенсии за выслугу лет;</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оказывает содействие в получении недостающих документов.</w:t>
      </w:r>
    </w:p>
    <w:p w:rsidR="00CF6DF6" w:rsidRPr="00942B10" w:rsidRDefault="000E18FC" w:rsidP="006414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3.2. Главный специалист</w:t>
      </w:r>
      <w:r w:rsidR="00CF6DF6" w:rsidRPr="00942B10">
        <w:rPr>
          <w:rFonts w:ascii="Times New Roman" w:hAnsi="Times New Roman" w:cs="Times New Roman"/>
          <w:sz w:val="28"/>
          <w:szCs w:val="28"/>
        </w:rPr>
        <w:t xml:space="preserve"> после получения заявления муниципального служащего организует оформление справки о размере его среднемесячного д</w:t>
      </w:r>
      <w:r w:rsidR="00CF6DF6" w:rsidRPr="00942B10">
        <w:rPr>
          <w:rFonts w:ascii="Times New Roman" w:hAnsi="Times New Roman" w:cs="Times New Roman"/>
          <w:sz w:val="28"/>
          <w:szCs w:val="28"/>
        </w:rPr>
        <w:t>е</w:t>
      </w:r>
      <w:r w:rsidR="00CF6DF6" w:rsidRPr="00942B10">
        <w:rPr>
          <w:rFonts w:ascii="Times New Roman" w:hAnsi="Times New Roman" w:cs="Times New Roman"/>
          <w:sz w:val="28"/>
          <w:szCs w:val="28"/>
        </w:rPr>
        <w:t>нежного содержания, оформляет справку о должностях, периоды службы (р</w:t>
      </w:r>
      <w:r w:rsidR="00CF6DF6" w:rsidRPr="00942B10">
        <w:rPr>
          <w:rFonts w:ascii="Times New Roman" w:hAnsi="Times New Roman" w:cs="Times New Roman"/>
          <w:sz w:val="28"/>
          <w:szCs w:val="28"/>
        </w:rPr>
        <w:t>а</w:t>
      </w:r>
      <w:r w:rsidR="00CF6DF6" w:rsidRPr="00942B10">
        <w:rPr>
          <w:rFonts w:ascii="Times New Roman" w:hAnsi="Times New Roman" w:cs="Times New Roman"/>
          <w:sz w:val="28"/>
          <w:szCs w:val="28"/>
        </w:rPr>
        <w:t>боты) в которых включаются в стаж муниципальной службы для назначения пенсии за выслугу лет.</w:t>
      </w:r>
    </w:p>
    <w:p w:rsidR="00CF6DF6" w:rsidRPr="00942B10" w:rsidRDefault="00CF6DF6" w:rsidP="006414A8">
      <w:pPr>
        <w:pStyle w:val="ConsPlusNormal"/>
        <w:ind w:firstLine="709"/>
        <w:jc w:val="both"/>
        <w:rPr>
          <w:rFonts w:ascii="Times New Roman" w:hAnsi="Times New Roman" w:cs="Times New Roman"/>
          <w:sz w:val="28"/>
          <w:szCs w:val="28"/>
        </w:rPr>
      </w:pPr>
      <w:bookmarkStart w:id="4" w:name="P85"/>
      <w:bookmarkEnd w:id="4"/>
      <w:r w:rsidRPr="00942B10">
        <w:rPr>
          <w:rFonts w:ascii="Times New Roman" w:hAnsi="Times New Roman" w:cs="Times New Roman"/>
          <w:sz w:val="28"/>
          <w:szCs w:val="28"/>
        </w:rPr>
        <w:t>3.3. Комиссия по установлению трудового стажа за выслугу лет на мун</w:t>
      </w:r>
      <w:r w:rsidRPr="00942B10">
        <w:rPr>
          <w:rFonts w:ascii="Times New Roman" w:hAnsi="Times New Roman" w:cs="Times New Roman"/>
          <w:sz w:val="28"/>
          <w:szCs w:val="28"/>
        </w:rPr>
        <w:t>и</w:t>
      </w:r>
      <w:r w:rsidRPr="00942B10">
        <w:rPr>
          <w:rFonts w:ascii="Times New Roman" w:hAnsi="Times New Roman" w:cs="Times New Roman"/>
          <w:sz w:val="28"/>
          <w:szCs w:val="28"/>
        </w:rPr>
        <w:t xml:space="preserve">ципальной службе </w:t>
      </w:r>
      <w:r w:rsidR="000E18FC">
        <w:rPr>
          <w:rFonts w:ascii="Times New Roman" w:hAnsi="Times New Roman" w:cs="Times New Roman"/>
          <w:sz w:val="28"/>
          <w:szCs w:val="28"/>
        </w:rPr>
        <w:t xml:space="preserve"> сельского поселения</w:t>
      </w:r>
      <w:r w:rsidRPr="00942B10">
        <w:rPr>
          <w:rFonts w:ascii="Times New Roman" w:hAnsi="Times New Roman" w:cs="Times New Roman"/>
          <w:sz w:val="28"/>
          <w:szCs w:val="28"/>
        </w:rPr>
        <w:t xml:space="preserve"> </w:t>
      </w:r>
      <w:r w:rsidR="00AF38C8">
        <w:rPr>
          <w:rFonts w:ascii="Times New Roman" w:hAnsi="Times New Roman" w:cs="Times New Roman"/>
          <w:sz w:val="28"/>
          <w:szCs w:val="28"/>
        </w:rPr>
        <w:t xml:space="preserve">«Село Булава» </w:t>
      </w:r>
      <w:r w:rsidRPr="00942B10">
        <w:rPr>
          <w:rFonts w:ascii="Times New Roman" w:hAnsi="Times New Roman" w:cs="Times New Roman"/>
          <w:sz w:val="28"/>
          <w:szCs w:val="28"/>
        </w:rPr>
        <w:t>(далее - комиссия) в 14-дневный срок со дня регистрации заявления о назначении пенсии за выслугу лет рассматривает это заявление, принимает решение о представлении к назн</w:t>
      </w:r>
      <w:r w:rsidRPr="00942B10">
        <w:rPr>
          <w:rFonts w:ascii="Times New Roman" w:hAnsi="Times New Roman" w:cs="Times New Roman"/>
          <w:sz w:val="28"/>
          <w:szCs w:val="28"/>
        </w:rPr>
        <w:t>а</w:t>
      </w:r>
      <w:r w:rsidRPr="00942B10">
        <w:rPr>
          <w:rFonts w:ascii="Times New Roman" w:hAnsi="Times New Roman" w:cs="Times New Roman"/>
          <w:sz w:val="28"/>
          <w:szCs w:val="28"/>
        </w:rPr>
        <w:t>чению пенсии за выслугу лет или об отказе, с указанием его причины.</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Решение о представлении к назначению пенсии за выслугу лет оформл</w:t>
      </w:r>
      <w:r w:rsidRPr="00942B10">
        <w:rPr>
          <w:rFonts w:ascii="Times New Roman" w:hAnsi="Times New Roman" w:cs="Times New Roman"/>
          <w:sz w:val="28"/>
          <w:szCs w:val="28"/>
        </w:rPr>
        <w:t>я</w:t>
      </w:r>
      <w:r w:rsidRPr="00942B10">
        <w:rPr>
          <w:rFonts w:ascii="Times New Roman" w:hAnsi="Times New Roman" w:cs="Times New Roman"/>
          <w:sz w:val="28"/>
          <w:szCs w:val="28"/>
        </w:rPr>
        <w:t xml:space="preserve">ется по </w:t>
      </w:r>
      <w:r w:rsidRPr="00C5298F">
        <w:rPr>
          <w:rFonts w:ascii="Times New Roman" w:hAnsi="Times New Roman" w:cs="Times New Roman"/>
          <w:color w:val="000000" w:themeColor="text1"/>
          <w:sz w:val="28"/>
          <w:szCs w:val="28"/>
        </w:rPr>
        <w:t xml:space="preserve">форме, </w:t>
      </w:r>
      <w:r w:rsidRPr="00942B10">
        <w:rPr>
          <w:rFonts w:ascii="Times New Roman" w:hAnsi="Times New Roman" w:cs="Times New Roman"/>
          <w:sz w:val="28"/>
          <w:szCs w:val="28"/>
        </w:rPr>
        <w:t xml:space="preserve">указанной в приложении </w:t>
      </w:r>
      <w:r w:rsidR="00B505F3">
        <w:rPr>
          <w:rFonts w:ascii="Times New Roman" w:hAnsi="Times New Roman" w:cs="Times New Roman"/>
          <w:sz w:val="28"/>
          <w:szCs w:val="28"/>
        </w:rPr>
        <w:t xml:space="preserve">№ </w:t>
      </w:r>
      <w:r w:rsidRPr="00942B10">
        <w:rPr>
          <w:rFonts w:ascii="Times New Roman" w:hAnsi="Times New Roman" w:cs="Times New Roman"/>
          <w:sz w:val="28"/>
          <w:szCs w:val="28"/>
        </w:rPr>
        <w:t>2 к настоящему Порядку.</w:t>
      </w:r>
    </w:p>
    <w:p w:rsidR="00CF6DF6" w:rsidRPr="00942B10" w:rsidRDefault="00CF6DF6" w:rsidP="006414A8">
      <w:pPr>
        <w:pStyle w:val="ConsPlusNormal"/>
        <w:ind w:firstLine="709"/>
        <w:jc w:val="both"/>
        <w:rPr>
          <w:rFonts w:ascii="Times New Roman" w:hAnsi="Times New Roman" w:cs="Times New Roman"/>
          <w:sz w:val="28"/>
          <w:szCs w:val="28"/>
        </w:rPr>
      </w:pPr>
      <w:bookmarkStart w:id="5" w:name="P87"/>
      <w:bookmarkEnd w:id="5"/>
      <w:r w:rsidRPr="00942B10">
        <w:rPr>
          <w:rFonts w:ascii="Times New Roman" w:hAnsi="Times New Roman" w:cs="Times New Roman"/>
          <w:sz w:val="28"/>
          <w:szCs w:val="28"/>
        </w:rPr>
        <w:t>3.4. Решение комиссии в 5-дневный срок со дня его принятия направля</w:t>
      </w:r>
      <w:r w:rsidR="000E18FC">
        <w:rPr>
          <w:rFonts w:ascii="Times New Roman" w:hAnsi="Times New Roman" w:cs="Times New Roman"/>
          <w:sz w:val="28"/>
          <w:szCs w:val="28"/>
        </w:rPr>
        <w:t>е</w:t>
      </w:r>
      <w:r w:rsidR="000E18FC">
        <w:rPr>
          <w:rFonts w:ascii="Times New Roman" w:hAnsi="Times New Roman" w:cs="Times New Roman"/>
          <w:sz w:val="28"/>
          <w:szCs w:val="28"/>
        </w:rPr>
        <w:t>т</w:t>
      </w:r>
      <w:r w:rsidR="000E18FC">
        <w:rPr>
          <w:rFonts w:ascii="Times New Roman" w:hAnsi="Times New Roman" w:cs="Times New Roman"/>
          <w:sz w:val="28"/>
          <w:szCs w:val="28"/>
        </w:rPr>
        <w:t>ся к главному специалисту</w:t>
      </w:r>
      <w:r w:rsidRPr="00942B10">
        <w:rPr>
          <w:rFonts w:ascii="Times New Roman" w:hAnsi="Times New Roman" w:cs="Times New Roman"/>
          <w:sz w:val="28"/>
          <w:szCs w:val="28"/>
        </w:rPr>
        <w:t>. К решению о представлении к назначению пенсии за выслугу лет прилагаются:</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3.4.1. Заявление лица об установлении пенсии за выслугу лет;</w:t>
      </w:r>
    </w:p>
    <w:p w:rsidR="00CF6DF6" w:rsidRPr="00C5298F" w:rsidRDefault="00CF6DF6" w:rsidP="006414A8">
      <w:pPr>
        <w:pStyle w:val="ConsPlusNormal"/>
        <w:ind w:firstLine="709"/>
        <w:jc w:val="both"/>
        <w:rPr>
          <w:rFonts w:ascii="Times New Roman" w:hAnsi="Times New Roman" w:cs="Times New Roman"/>
          <w:color w:val="000000" w:themeColor="text1"/>
          <w:sz w:val="28"/>
          <w:szCs w:val="28"/>
        </w:rPr>
      </w:pPr>
      <w:r w:rsidRPr="00942B10">
        <w:rPr>
          <w:rFonts w:ascii="Times New Roman" w:hAnsi="Times New Roman" w:cs="Times New Roman"/>
          <w:sz w:val="28"/>
          <w:szCs w:val="28"/>
        </w:rPr>
        <w:t xml:space="preserve">3.4.2. </w:t>
      </w:r>
      <w:r w:rsidRPr="00C5298F">
        <w:rPr>
          <w:rFonts w:ascii="Times New Roman" w:hAnsi="Times New Roman" w:cs="Times New Roman"/>
          <w:color w:val="000000" w:themeColor="text1"/>
          <w:sz w:val="28"/>
          <w:szCs w:val="28"/>
        </w:rPr>
        <w:t>Справка о размере среднемесячного денежного содержания, офор</w:t>
      </w:r>
      <w:r w:rsidRPr="00C5298F">
        <w:rPr>
          <w:rFonts w:ascii="Times New Roman" w:hAnsi="Times New Roman" w:cs="Times New Roman"/>
          <w:color w:val="000000" w:themeColor="text1"/>
          <w:sz w:val="28"/>
          <w:szCs w:val="28"/>
        </w:rPr>
        <w:t>м</w:t>
      </w:r>
      <w:r w:rsidRPr="00C5298F">
        <w:rPr>
          <w:rFonts w:ascii="Times New Roman" w:hAnsi="Times New Roman" w:cs="Times New Roman"/>
          <w:color w:val="000000" w:themeColor="text1"/>
          <w:sz w:val="28"/>
          <w:szCs w:val="28"/>
        </w:rPr>
        <w:t xml:space="preserve">ленная согласно приложению </w:t>
      </w:r>
      <w:r w:rsidR="00B505F3">
        <w:rPr>
          <w:rFonts w:ascii="Times New Roman" w:hAnsi="Times New Roman" w:cs="Times New Roman"/>
          <w:color w:val="000000" w:themeColor="text1"/>
          <w:sz w:val="28"/>
          <w:szCs w:val="28"/>
        </w:rPr>
        <w:t>№ 3</w:t>
      </w:r>
      <w:r w:rsidRPr="00C5298F">
        <w:rPr>
          <w:rFonts w:ascii="Times New Roman" w:hAnsi="Times New Roman" w:cs="Times New Roman"/>
          <w:color w:val="000000" w:themeColor="text1"/>
          <w:sz w:val="28"/>
          <w:szCs w:val="28"/>
        </w:rPr>
        <w:t xml:space="preserve"> к настоящему Порядку;</w:t>
      </w:r>
    </w:p>
    <w:p w:rsidR="00CF6DF6" w:rsidRPr="00C5298F" w:rsidRDefault="00CF6DF6" w:rsidP="006414A8">
      <w:pPr>
        <w:pStyle w:val="ConsPlusNormal"/>
        <w:ind w:firstLine="709"/>
        <w:jc w:val="both"/>
        <w:rPr>
          <w:rFonts w:ascii="Times New Roman" w:hAnsi="Times New Roman" w:cs="Times New Roman"/>
          <w:color w:val="000000" w:themeColor="text1"/>
          <w:sz w:val="28"/>
          <w:szCs w:val="28"/>
        </w:rPr>
      </w:pPr>
      <w:r w:rsidRPr="00C5298F">
        <w:rPr>
          <w:rFonts w:ascii="Times New Roman" w:hAnsi="Times New Roman" w:cs="Times New Roman"/>
          <w:color w:val="000000" w:themeColor="text1"/>
          <w:sz w:val="28"/>
          <w:szCs w:val="28"/>
        </w:rPr>
        <w:t>3.4.3. Расшифровка к справке о размере среднемесячного денежного с</w:t>
      </w:r>
      <w:r w:rsidRPr="00C5298F">
        <w:rPr>
          <w:rFonts w:ascii="Times New Roman" w:hAnsi="Times New Roman" w:cs="Times New Roman"/>
          <w:color w:val="000000" w:themeColor="text1"/>
          <w:sz w:val="28"/>
          <w:szCs w:val="28"/>
        </w:rPr>
        <w:t>о</w:t>
      </w:r>
      <w:r w:rsidRPr="00C5298F">
        <w:rPr>
          <w:rFonts w:ascii="Times New Roman" w:hAnsi="Times New Roman" w:cs="Times New Roman"/>
          <w:color w:val="000000" w:themeColor="text1"/>
          <w:sz w:val="28"/>
          <w:szCs w:val="28"/>
        </w:rPr>
        <w:t xml:space="preserve">держания, оформленная согласно приложению </w:t>
      </w:r>
      <w:r w:rsidR="00B505F3">
        <w:rPr>
          <w:rFonts w:ascii="Times New Roman" w:hAnsi="Times New Roman" w:cs="Times New Roman"/>
          <w:color w:val="000000" w:themeColor="text1"/>
          <w:sz w:val="28"/>
          <w:szCs w:val="28"/>
        </w:rPr>
        <w:t xml:space="preserve">№ </w:t>
      </w:r>
      <w:r w:rsidRPr="00C5298F">
        <w:rPr>
          <w:rFonts w:ascii="Times New Roman" w:hAnsi="Times New Roman" w:cs="Times New Roman"/>
          <w:color w:val="000000" w:themeColor="text1"/>
          <w:sz w:val="28"/>
          <w:szCs w:val="28"/>
        </w:rPr>
        <w:t>4 к настоящему Порядку;</w:t>
      </w:r>
    </w:p>
    <w:p w:rsidR="00CF6DF6" w:rsidRPr="00942B10" w:rsidRDefault="00CF6DF6" w:rsidP="006414A8">
      <w:pPr>
        <w:pStyle w:val="ConsPlusNormal"/>
        <w:ind w:firstLine="709"/>
        <w:jc w:val="both"/>
        <w:rPr>
          <w:rFonts w:ascii="Times New Roman" w:hAnsi="Times New Roman" w:cs="Times New Roman"/>
          <w:sz w:val="28"/>
          <w:szCs w:val="28"/>
        </w:rPr>
      </w:pPr>
      <w:r w:rsidRPr="00C5298F">
        <w:rPr>
          <w:rFonts w:ascii="Times New Roman" w:hAnsi="Times New Roman" w:cs="Times New Roman"/>
          <w:color w:val="000000" w:themeColor="text1"/>
          <w:sz w:val="28"/>
          <w:szCs w:val="28"/>
        </w:rPr>
        <w:t xml:space="preserve">3.4.4. Справка </w:t>
      </w:r>
      <w:r w:rsidRPr="00942B10">
        <w:rPr>
          <w:rFonts w:ascii="Times New Roman" w:hAnsi="Times New Roman" w:cs="Times New Roman"/>
          <w:sz w:val="28"/>
          <w:szCs w:val="28"/>
        </w:rPr>
        <w:t>о периодах муниципальной службы (работы), учитыва</w:t>
      </w:r>
      <w:r w:rsidRPr="00942B10">
        <w:rPr>
          <w:rFonts w:ascii="Times New Roman" w:hAnsi="Times New Roman" w:cs="Times New Roman"/>
          <w:sz w:val="28"/>
          <w:szCs w:val="28"/>
        </w:rPr>
        <w:t>е</w:t>
      </w:r>
      <w:r w:rsidRPr="00942B10">
        <w:rPr>
          <w:rFonts w:ascii="Times New Roman" w:hAnsi="Times New Roman" w:cs="Times New Roman"/>
          <w:sz w:val="28"/>
          <w:szCs w:val="28"/>
        </w:rPr>
        <w:t xml:space="preserve">мых при исчислении стажа муниципальной службы, оформленная согласно приложению </w:t>
      </w:r>
      <w:r w:rsidR="00B505F3">
        <w:rPr>
          <w:rFonts w:ascii="Times New Roman" w:hAnsi="Times New Roman" w:cs="Times New Roman"/>
          <w:sz w:val="28"/>
          <w:szCs w:val="28"/>
        </w:rPr>
        <w:t xml:space="preserve">№ </w:t>
      </w:r>
      <w:r w:rsidRPr="00942B10">
        <w:rPr>
          <w:rFonts w:ascii="Times New Roman" w:hAnsi="Times New Roman" w:cs="Times New Roman"/>
          <w:sz w:val="28"/>
          <w:szCs w:val="28"/>
        </w:rPr>
        <w:t>5 к настоящему Порядку;</w:t>
      </w:r>
    </w:p>
    <w:p w:rsidR="00CF6DF6" w:rsidRPr="00942B10" w:rsidRDefault="00F951F9"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3.4.5. Справка о назначенной страховой пенсии по старости (инвалидн</w:t>
      </w:r>
      <w:r w:rsidRPr="00942B10">
        <w:rPr>
          <w:rFonts w:ascii="Times New Roman" w:hAnsi="Times New Roman" w:cs="Times New Roman"/>
          <w:sz w:val="28"/>
          <w:szCs w:val="28"/>
        </w:rPr>
        <w:t>о</w:t>
      </w:r>
      <w:r w:rsidRPr="00942B10">
        <w:rPr>
          <w:rFonts w:ascii="Times New Roman" w:hAnsi="Times New Roman" w:cs="Times New Roman"/>
          <w:sz w:val="28"/>
          <w:szCs w:val="28"/>
        </w:rPr>
        <w:t>сти) с указанием федерального закона, в соответствии с которым она назначена;</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3.4.6. Копия распоряжения об освобождении от занимаемой муниципал</w:t>
      </w:r>
      <w:r w:rsidRPr="00942B10">
        <w:rPr>
          <w:rFonts w:ascii="Times New Roman" w:hAnsi="Times New Roman" w:cs="Times New Roman"/>
          <w:sz w:val="28"/>
          <w:szCs w:val="28"/>
        </w:rPr>
        <w:t>ь</w:t>
      </w:r>
      <w:r w:rsidRPr="00942B10">
        <w:rPr>
          <w:rFonts w:ascii="Times New Roman" w:hAnsi="Times New Roman" w:cs="Times New Roman"/>
          <w:sz w:val="28"/>
          <w:szCs w:val="28"/>
        </w:rPr>
        <w:t>ной должности муниципальной службы</w:t>
      </w:r>
      <w:r w:rsidR="000E18FC">
        <w:rPr>
          <w:rFonts w:ascii="Times New Roman" w:hAnsi="Times New Roman" w:cs="Times New Roman"/>
          <w:sz w:val="28"/>
          <w:szCs w:val="28"/>
        </w:rPr>
        <w:t xml:space="preserve">  сельского поселения</w:t>
      </w:r>
      <w:r w:rsidRPr="00942B10">
        <w:rPr>
          <w:rFonts w:ascii="Times New Roman" w:hAnsi="Times New Roman" w:cs="Times New Roman"/>
          <w:sz w:val="28"/>
          <w:szCs w:val="28"/>
        </w:rPr>
        <w:t xml:space="preserve"> </w:t>
      </w:r>
      <w:r w:rsidR="00AF38C8">
        <w:rPr>
          <w:rFonts w:ascii="Times New Roman" w:hAnsi="Times New Roman" w:cs="Times New Roman"/>
          <w:sz w:val="28"/>
          <w:szCs w:val="28"/>
        </w:rPr>
        <w:t>«Село Бул</w:t>
      </w:r>
      <w:r w:rsidR="00AF38C8">
        <w:rPr>
          <w:rFonts w:ascii="Times New Roman" w:hAnsi="Times New Roman" w:cs="Times New Roman"/>
          <w:sz w:val="28"/>
          <w:szCs w:val="28"/>
        </w:rPr>
        <w:t>а</w:t>
      </w:r>
      <w:r w:rsidR="00AF38C8">
        <w:rPr>
          <w:rFonts w:ascii="Times New Roman" w:hAnsi="Times New Roman" w:cs="Times New Roman"/>
          <w:sz w:val="28"/>
          <w:szCs w:val="28"/>
        </w:rPr>
        <w:t>ва» Ульчского</w:t>
      </w:r>
      <w:r w:rsidRPr="00942B10">
        <w:rPr>
          <w:rFonts w:ascii="Times New Roman" w:hAnsi="Times New Roman" w:cs="Times New Roman"/>
          <w:sz w:val="28"/>
          <w:szCs w:val="28"/>
        </w:rPr>
        <w:t xml:space="preserve"> муниципального района;</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3.4.7. Копия трудовой книжки;</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3.4.8. Копия военного билета;</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3.4.9. Копии иных документов, подтверждающих стаж государственной гражданской службы.</w:t>
      </w:r>
    </w:p>
    <w:p w:rsidR="00A2087A" w:rsidRPr="00942B10" w:rsidRDefault="000E18FC" w:rsidP="006414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Главный специалист</w:t>
      </w:r>
      <w:r w:rsidR="00A2087A" w:rsidRPr="00942B10">
        <w:rPr>
          <w:rFonts w:ascii="Times New Roman" w:hAnsi="Times New Roman" w:cs="Times New Roman"/>
          <w:sz w:val="28"/>
          <w:szCs w:val="28"/>
        </w:rPr>
        <w:t xml:space="preserve"> в 20-дневный срок со дня получения необход</w:t>
      </w:r>
      <w:r w:rsidR="00A2087A" w:rsidRPr="00942B10">
        <w:rPr>
          <w:rFonts w:ascii="Times New Roman" w:hAnsi="Times New Roman" w:cs="Times New Roman"/>
          <w:sz w:val="28"/>
          <w:szCs w:val="28"/>
        </w:rPr>
        <w:t>и</w:t>
      </w:r>
      <w:r w:rsidR="00A2087A" w:rsidRPr="00942B10">
        <w:rPr>
          <w:rFonts w:ascii="Times New Roman" w:hAnsi="Times New Roman" w:cs="Times New Roman"/>
          <w:sz w:val="28"/>
          <w:szCs w:val="28"/>
        </w:rPr>
        <w:t xml:space="preserve">мых документов осуществляет их проверку в соответствии с п. 3.4 настоящего Порядка, определяет размер пенсии за выслугу лет в соответствии с настоящим Порядком, готовит проект распоряжения администрации </w:t>
      </w:r>
      <w:r>
        <w:rPr>
          <w:rFonts w:ascii="Times New Roman" w:hAnsi="Times New Roman" w:cs="Times New Roman"/>
          <w:sz w:val="28"/>
          <w:szCs w:val="28"/>
        </w:rPr>
        <w:t xml:space="preserve"> сельского посел</w:t>
      </w:r>
      <w:r>
        <w:rPr>
          <w:rFonts w:ascii="Times New Roman" w:hAnsi="Times New Roman" w:cs="Times New Roman"/>
          <w:sz w:val="28"/>
          <w:szCs w:val="28"/>
        </w:rPr>
        <w:t>е</w:t>
      </w:r>
      <w:r>
        <w:rPr>
          <w:rFonts w:ascii="Times New Roman" w:hAnsi="Times New Roman" w:cs="Times New Roman"/>
          <w:sz w:val="28"/>
          <w:szCs w:val="28"/>
        </w:rPr>
        <w:t>ния</w:t>
      </w:r>
      <w:r w:rsidR="00A2087A" w:rsidRPr="00942B10">
        <w:rPr>
          <w:rFonts w:ascii="Times New Roman" w:hAnsi="Times New Roman" w:cs="Times New Roman"/>
          <w:sz w:val="28"/>
          <w:szCs w:val="28"/>
        </w:rPr>
        <w:t xml:space="preserve"> </w:t>
      </w:r>
      <w:r w:rsidR="00AF38C8">
        <w:rPr>
          <w:rFonts w:ascii="Times New Roman" w:hAnsi="Times New Roman" w:cs="Times New Roman"/>
          <w:sz w:val="28"/>
          <w:szCs w:val="28"/>
        </w:rPr>
        <w:t xml:space="preserve">«Село Булава» </w:t>
      </w:r>
      <w:r w:rsidR="00A2087A" w:rsidRPr="00942B10">
        <w:rPr>
          <w:rFonts w:ascii="Times New Roman" w:hAnsi="Times New Roman" w:cs="Times New Roman"/>
          <w:sz w:val="28"/>
          <w:szCs w:val="28"/>
        </w:rPr>
        <w:t>о назначении пенсии за выслугу лет и о решении, принятом гл</w:t>
      </w:r>
      <w:r w:rsidR="00A2087A" w:rsidRPr="00942B10">
        <w:rPr>
          <w:rFonts w:ascii="Times New Roman" w:hAnsi="Times New Roman" w:cs="Times New Roman"/>
          <w:sz w:val="28"/>
          <w:szCs w:val="28"/>
        </w:rPr>
        <w:t>а</w:t>
      </w:r>
      <w:r w:rsidR="00A2087A" w:rsidRPr="00942B10">
        <w:rPr>
          <w:rFonts w:ascii="Times New Roman" w:hAnsi="Times New Roman" w:cs="Times New Roman"/>
          <w:sz w:val="28"/>
          <w:szCs w:val="28"/>
        </w:rPr>
        <w:t>вой</w:t>
      </w:r>
      <w:r w:rsidR="00552156">
        <w:rPr>
          <w:rFonts w:ascii="Times New Roman" w:hAnsi="Times New Roman" w:cs="Times New Roman"/>
          <w:sz w:val="28"/>
          <w:szCs w:val="28"/>
        </w:rPr>
        <w:t xml:space="preserve"> сельского поселения</w:t>
      </w:r>
      <w:r w:rsidR="00A2087A" w:rsidRPr="00942B10">
        <w:rPr>
          <w:rFonts w:ascii="Times New Roman" w:hAnsi="Times New Roman" w:cs="Times New Roman"/>
          <w:sz w:val="28"/>
          <w:szCs w:val="28"/>
        </w:rPr>
        <w:t>, сообщает заявителю письменно.</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xml:space="preserve">3.6. В случае несоответствия представленных документов </w:t>
      </w:r>
      <w:r w:rsidRPr="00C5298F">
        <w:rPr>
          <w:rFonts w:ascii="Times New Roman" w:hAnsi="Times New Roman" w:cs="Times New Roman"/>
          <w:color w:val="000000" w:themeColor="text1"/>
          <w:sz w:val="28"/>
          <w:szCs w:val="28"/>
        </w:rPr>
        <w:t xml:space="preserve">пункту 3.4 </w:t>
      </w:r>
      <w:r w:rsidRPr="00942B10">
        <w:rPr>
          <w:rFonts w:ascii="Times New Roman" w:hAnsi="Times New Roman" w:cs="Times New Roman"/>
          <w:sz w:val="28"/>
          <w:szCs w:val="28"/>
        </w:rPr>
        <w:t>н</w:t>
      </w:r>
      <w:r w:rsidRPr="00942B10">
        <w:rPr>
          <w:rFonts w:ascii="Times New Roman" w:hAnsi="Times New Roman" w:cs="Times New Roman"/>
          <w:sz w:val="28"/>
          <w:szCs w:val="28"/>
        </w:rPr>
        <w:t>а</w:t>
      </w:r>
      <w:r w:rsidRPr="00942B10">
        <w:rPr>
          <w:rFonts w:ascii="Times New Roman" w:hAnsi="Times New Roman" w:cs="Times New Roman"/>
          <w:sz w:val="28"/>
          <w:szCs w:val="28"/>
        </w:rPr>
        <w:t xml:space="preserve">стоящего Порядка или их </w:t>
      </w:r>
      <w:r w:rsidR="0035227A" w:rsidRPr="00942B10">
        <w:rPr>
          <w:rFonts w:ascii="Times New Roman" w:hAnsi="Times New Roman" w:cs="Times New Roman"/>
          <w:sz w:val="28"/>
          <w:szCs w:val="28"/>
        </w:rPr>
        <w:t>неп</w:t>
      </w:r>
      <w:r w:rsidR="0035227A">
        <w:rPr>
          <w:rFonts w:ascii="Times New Roman" w:hAnsi="Times New Roman" w:cs="Times New Roman"/>
          <w:sz w:val="28"/>
          <w:szCs w:val="28"/>
        </w:rPr>
        <w:t>олноты главный</w:t>
      </w:r>
      <w:r w:rsidR="00552156">
        <w:rPr>
          <w:rFonts w:ascii="Times New Roman" w:hAnsi="Times New Roman" w:cs="Times New Roman"/>
          <w:sz w:val="28"/>
          <w:szCs w:val="28"/>
        </w:rPr>
        <w:t xml:space="preserve"> специалист администрации</w:t>
      </w:r>
      <w:r w:rsidR="00AF38C8">
        <w:rPr>
          <w:rFonts w:ascii="Times New Roman" w:hAnsi="Times New Roman" w:cs="Times New Roman"/>
          <w:sz w:val="28"/>
          <w:szCs w:val="28"/>
        </w:rPr>
        <w:t xml:space="preserve"> </w:t>
      </w:r>
      <w:r w:rsidR="00552156">
        <w:rPr>
          <w:rFonts w:ascii="Times New Roman" w:hAnsi="Times New Roman" w:cs="Times New Roman"/>
          <w:sz w:val="28"/>
          <w:szCs w:val="28"/>
        </w:rPr>
        <w:t>впр</w:t>
      </w:r>
      <w:r w:rsidR="00552156">
        <w:rPr>
          <w:rFonts w:ascii="Times New Roman" w:hAnsi="Times New Roman" w:cs="Times New Roman"/>
          <w:sz w:val="28"/>
          <w:szCs w:val="28"/>
        </w:rPr>
        <w:t>а</w:t>
      </w:r>
      <w:r w:rsidR="00552156">
        <w:rPr>
          <w:rFonts w:ascii="Times New Roman" w:hAnsi="Times New Roman" w:cs="Times New Roman"/>
          <w:sz w:val="28"/>
          <w:szCs w:val="28"/>
        </w:rPr>
        <w:t>ве возвратить специалисту администрации ответственному за кадровую службу</w:t>
      </w:r>
      <w:r w:rsidRPr="00942B10">
        <w:rPr>
          <w:rFonts w:ascii="Times New Roman" w:hAnsi="Times New Roman" w:cs="Times New Roman"/>
          <w:sz w:val="28"/>
          <w:szCs w:val="28"/>
        </w:rPr>
        <w:t xml:space="preserve"> представленные документы о назначении пенсии за выслугу лет с изложением причины возврата и предложениями по доработке.</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xml:space="preserve">3.7. Пенсия за выслугу лет назначается с первого числа месяца, в котором </w:t>
      </w:r>
      <w:r w:rsidRPr="00942B10">
        <w:rPr>
          <w:rFonts w:ascii="Times New Roman" w:hAnsi="Times New Roman" w:cs="Times New Roman"/>
          <w:sz w:val="28"/>
          <w:szCs w:val="28"/>
        </w:rPr>
        <w:lastRenderedPageBreak/>
        <w:t>муниципальный служащий обратился за ней, но не ранее дня, следующего за днем освобождения от должности муниципальной службы и назначения (до</w:t>
      </w:r>
      <w:r w:rsidRPr="00942B10">
        <w:rPr>
          <w:rFonts w:ascii="Times New Roman" w:hAnsi="Times New Roman" w:cs="Times New Roman"/>
          <w:sz w:val="28"/>
          <w:szCs w:val="28"/>
        </w:rPr>
        <w:t>с</w:t>
      </w:r>
      <w:r w:rsidRPr="00942B10">
        <w:rPr>
          <w:rFonts w:ascii="Times New Roman" w:hAnsi="Times New Roman" w:cs="Times New Roman"/>
          <w:sz w:val="28"/>
          <w:szCs w:val="28"/>
        </w:rPr>
        <w:t xml:space="preserve">рочного оформления) </w:t>
      </w:r>
      <w:r w:rsidR="00A2087A" w:rsidRPr="00942B10">
        <w:rPr>
          <w:rFonts w:ascii="Times New Roman" w:hAnsi="Times New Roman" w:cs="Times New Roman"/>
          <w:sz w:val="28"/>
          <w:szCs w:val="28"/>
        </w:rPr>
        <w:t>страховой</w:t>
      </w:r>
      <w:r w:rsidRPr="00942B10">
        <w:rPr>
          <w:rFonts w:ascii="Times New Roman" w:hAnsi="Times New Roman" w:cs="Times New Roman"/>
          <w:sz w:val="28"/>
          <w:szCs w:val="28"/>
        </w:rPr>
        <w:t xml:space="preserve"> пенсии по старости (инвалидности).</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Днем обращения за назначением пенсии за выслугу лет считается день регис</w:t>
      </w:r>
      <w:r w:rsidR="00552156">
        <w:rPr>
          <w:rFonts w:ascii="Times New Roman" w:hAnsi="Times New Roman" w:cs="Times New Roman"/>
          <w:sz w:val="28"/>
          <w:szCs w:val="28"/>
        </w:rPr>
        <w:t>трации заявления специалистом ответственным за кадровую службу</w:t>
      </w:r>
      <w:r w:rsidRPr="00942B10">
        <w:rPr>
          <w:rFonts w:ascii="Times New Roman" w:hAnsi="Times New Roman" w:cs="Times New Roman"/>
          <w:sz w:val="28"/>
          <w:szCs w:val="28"/>
        </w:rPr>
        <w:t>.</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3.8. Споры по вопросам назначения, перерасчета и выплаты пенсии за в</w:t>
      </w:r>
      <w:r w:rsidRPr="00942B10">
        <w:rPr>
          <w:rFonts w:ascii="Times New Roman" w:hAnsi="Times New Roman" w:cs="Times New Roman"/>
          <w:sz w:val="28"/>
          <w:szCs w:val="28"/>
        </w:rPr>
        <w:t>ы</w:t>
      </w:r>
      <w:r w:rsidRPr="00942B10">
        <w:rPr>
          <w:rFonts w:ascii="Times New Roman" w:hAnsi="Times New Roman" w:cs="Times New Roman"/>
          <w:sz w:val="28"/>
          <w:szCs w:val="28"/>
        </w:rPr>
        <w:t>слугу лет рассматриваются комиссией по установлению трудового стажа за в</w:t>
      </w:r>
      <w:r w:rsidRPr="00942B10">
        <w:rPr>
          <w:rFonts w:ascii="Times New Roman" w:hAnsi="Times New Roman" w:cs="Times New Roman"/>
          <w:sz w:val="28"/>
          <w:szCs w:val="28"/>
        </w:rPr>
        <w:t>ы</w:t>
      </w:r>
      <w:r w:rsidRPr="00942B10">
        <w:rPr>
          <w:rFonts w:ascii="Times New Roman" w:hAnsi="Times New Roman" w:cs="Times New Roman"/>
          <w:sz w:val="28"/>
          <w:szCs w:val="28"/>
        </w:rPr>
        <w:t>слугу лет н</w:t>
      </w:r>
      <w:r w:rsidR="000E18FC">
        <w:rPr>
          <w:rFonts w:ascii="Times New Roman" w:hAnsi="Times New Roman" w:cs="Times New Roman"/>
          <w:sz w:val="28"/>
          <w:szCs w:val="28"/>
        </w:rPr>
        <w:t>а муниципальной службе  сельского поселения</w:t>
      </w:r>
      <w:r w:rsidRPr="00942B10">
        <w:rPr>
          <w:rFonts w:ascii="Times New Roman" w:hAnsi="Times New Roman" w:cs="Times New Roman"/>
          <w:sz w:val="28"/>
          <w:szCs w:val="28"/>
        </w:rPr>
        <w:t xml:space="preserve"> </w:t>
      </w:r>
      <w:r w:rsidR="00AF38C8">
        <w:rPr>
          <w:rFonts w:ascii="Times New Roman" w:hAnsi="Times New Roman" w:cs="Times New Roman"/>
          <w:sz w:val="28"/>
          <w:szCs w:val="28"/>
        </w:rPr>
        <w:t xml:space="preserve">«Село Булава» </w:t>
      </w:r>
      <w:r w:rsidRPr="00942B10">
        <w:rPr>
          <w:rFonts w:ascii="Times New Roman" w:hAnsi="Times New Roman" w:cs="Times New Roman"/>
          <w:sz w:val="28"/>
          <w:szCs w:val="28"/>
        </w:rPr>
        <w:t>и (или) в судебном порядке.</w:t>
      </w:r>
    </w:p>
    <w:p w:rsidR="00CF6DF6" w:rsidRPr="00942B10" w:rsidRDefault="00CF6DF6" w:rsidP="006414A8">
      <w:pPr>
        <w:pStyle w:val="ConsPlusNormal"/>
        <w:ind w:firstLine="709"/>
        <w:jc w:val="both"/>
        <w:outlineLvl w:val="1"/>
        <w:rPr>
          <w:rFonts w:ascii="Times New Roman" w:hAnsi="Times New Roman" w:cs="Times New Roman"/>
          <w:sz w:val="28"/>
          <w:szCs w:val="28"/>
        </w:rPr>
      </w:pPr>
      <w:r w:rsidRPr="00942B10">
        <w:rPr>
          <w:rFonts w:ascii="Times New Roman" w:hAnsi="Times New Roman" w:cs="Times New Roman"/>
          <w:sz w:val="28"/>
          <w:szCs w:val="28"/>
        </w:rPr>
        <w:t>4. Правила определения размера среднемесячного</w:t>
      </w:r>
      <w:r w:rsidR="00AF38C8">
        <w:rPr>
          <w:rFonts w:ascii="Times New Roman" w:hAnsi="Times New Roman" w:cs="Times New Roman"/>
          <w:sz w:val="28"/>
          <w:szCs w:val="28"/>
        </w:rPr>
        <w:t xml:space="preserve"> </w:t>
      </w:r>
      <w:r w:rsidRPr="00942B10">
        <w:rPr>
          <w:rFonts w:ascii="Times New Roman" w:hAnsi="Times New Roman" w:cs="Times New Roman"/>
          <w:sz w:val="28"/>
          <w:szCs w:val="28"/>
        </w:rPr>
        <w:t>денежного содержания для исчисления пенсии за выслугу лет</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xml:space="preserve">4.1. </w:t>
      </w:r>
      <w:r w:rsidR="00C5298F" w:rsidRPr="00C5298F">
        <w:rPr>
          <w:rFonts w:ascii="Times New Roman" w:hAnsi="Times New Roman" w:cs="Times New Roman"/>
          <w:sz w:val="28"/>
          <w:szCs w:val="28"/>
        </w:rPr>
        <w:t>Муниципальному служащему назначается пенсия за выслугу лет при наличии стажа муниципальной службы не менее стажа, продолжительность к</w:t>
      </w:r>
      <w:r w:rsidR="00C5298F" w:rsidRPr="00C5298F">
        <w:rPr>
          <w:rFonts w:ascii="Times New Roman" w:hAnsi="Times New Roman" w:cs="Times New Roman"/>
          <w:sz w:val="28"/>
          <w:szCs w:val="28"/>
        </w:rPr>
        <w:t>о</w:t>
      </w:r>
      <w:r w:rsidR="00C5298F" w:rsidRPr="00C5298F">
        <w:rPr>
          <w:rFonts w:ascii="Times New Roman" w:hAnsi="Times New Roman" w:cs="Times New Roman"/>
          <w:sz w:val="28"/>
          <w:szCs w:val="28"/>
        </w:rPr>
        <w:t>торого для назначения пенсии за выслугу лет в соответствующем году опред</w:t>
      </w:r>
      <w:r w:rsidR="00C5298F" w:rsidRPr="00C5298F">
        <w:rPr>
          <w:rFonts w:ascii="Times New Roman" w:hAnsi="Times New Roman" w:cs="Times New Roman"/>
          <w:sz w:val="28"/>
          <w:szCs w:val="28"/>
        </w:rPr>
        <w:t>е</w:t>
      </w:r>
      <w:r w:rsidR="00C5298F" w:rsidRPr="00C5298F">
        <w:rPr>
          <w:rFonts w:ascii="Times New Roman" w:hAnsi="Times New Roman" w:cs="Times New Roman"/>
          <w:sz w:val="28"/>
          <w:szCs w:val="28"/>
        </w:rPr>
        <w:t>ляется согласно приложению к Федеральному закону от 15 декабря 2001 года № 166-ФЗ «О государственном пенсионном обеспечении в Российской Федер</w:t>
      </w:r>
      <w:r w:rsidR="00C5298F" w:rsidRPr="00C5298F">
        <w:rPr>
          <w:rFonts w:ascii="Times New Roman" w:hAnsi="Times New Roman" w:cs="Times New Roman"/>
          <w:sz w:val="28"/>
          <w:szCs w:val="28"/>
        </w:rPr>
        <w:t>а</w:t>
      </w:r>
      <w:r w:rsidR="00C5298F" w:rsidRPr="00C5298F">
        <w:rPr>
          <w:rFonts w:ascii="Times New Roman" w:hAnsi="Times New Roman" w:cs="Times New Roman"/>
          <w:sz w:val="28"/>
          <w:szCs w:val="28"/>
        </w:rPr>
        <w:t>ции»,  в размере 45 процентов среднемесячного заработка муниципального служащего за вычетом страховой пенсии по старости (инвалидности), устано</w:t>
      </w:r>
      <w:r w:rsidR="00C5298F" w:rsidRPr="00C5298F">
        <w:rPr>
          <w:rFonts w:ascii="Times New Roman" w:hAnsi="Times New Roman" w:cs="Times New Roman"/>
          <w:sz w:val="28"/>
          <w:szCs w:val="28"/>
        </w:rPr>
        <w:t>в</w:t>
      </w:r>
      <w:r w:rsidR="00C5298F" w:rsidRPr="00C5298F">
        <w:rPr>
          <w:rFonts w:ascii="Times New Roman" w:hAnsi="Times New Roman" w:cs="Times New Roman"/>
          <w:sz w:val="28"/>
          <w:szCs w:val="28"/>
        </w:rPr>
        <w:t xml:space="preserve">ленной в соответствии с Федеральным </w:t>
      </w:r>
      <w:hyperlink r:id="rId10" w:history="1">
        <w:r w:rsidR="00C5298F" w:rsidRPr="00C5298F">
          <w:rPr>
            <w:rFonts w:ascii="Times New Roman" w:hAnsi="Times New Roman" w:cs="Times New Roman"/>
            <w:sz w:val="28"/>
            <w:szCs w:val="28"/>
          </w:rPr>
          <w:t>законом</w:t>
        </w:r>
      </w:hyperlink>
      <w:r w:rsidR="00C5298F" w:rsidRPr="00C5298F">
        <w:rPr>
          <w:rFonts w:ascii="Times New Roman" w:hAnsi="Times New Roman" w:cs="Times New Roman"/>
          <w:sz w:val="28"/>
          <w:szCs w:val="28"/>
        </w:rPr>
        <w:t xml:space="preserve"> от 28.12.2013 № 400-ФЗ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не может превышать 75 проце</w:t>
      </w:r>
      <w:r w:rsidR="00C5298F" w:rsidRPr="00C5298F">
        <w:rPr>
          <w:rFonts w:ascii="Times New Roman" w:hAnsi="Times New Roman" w:cs="Times New Roman"/>
          <w:sz w:val="28"/>
          <w:szCs w:val="28"/>
        </w:rPr>
        <w:t>н</w:t>
      </w:r>
      <w:r w:rsidR="00C5298F" w:rsidRPr="00C5298F">
        <w:rPr>
          <w:rFonts w:ascii="Times New Roman" w:hAnsi="Times New Roman" w:cs="Times New Roman"/>
          <w:sz w:val="28"/>
          <w:szCs w:val="28"/>
        </w:rPr>
        <w:t>тов среднемесячного заработка муниципального служащего</w:t>
      </w:r>
      <w:r w:rsidRPr="00942B10">
        <w:rPr>
          <w:rFonts w:ascii="Times New Roman" w:hAnsi="Times New Roman" w:cs="Times New Roman"/>
          <w:sz w:val="28"/>
          <w:szCs w:val="28"/>
        </w:rPr>
        <w:t>.</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xml:space="preserve">4.2. </w:t>
      </w:r>
      <w:r w:rsidR="00C5298F" w:rsidRPr="00C5298F">
        <w:rPr>
          <w:rFonts w:ascii="Times New Roman" w:hAnsi="Times New Roman" w:cs="Times New Roman"/>
          <w:sz w:val="28"/>
          <w:szCs w:val="28"/>
        </w:rPr>
        <w:t>Размер пенсии за выслугу лет лицам, замещавшим должности мун</w:t>
      </w:r>
      <w:r w:rsidR="00C5298F" w:rsidRPr="00C5298F">
        <w:rPr>
          <w:rFonts w:ascii="Times New Roman" w:hAnsi="Times New Roman" w:cs="Times New Roman"/>
          <w:sz w:val="28"/>
          <w:szCs w:val="28"/>
        </w:rPr>
        <w:t>и</w:t>
      </w:r>
      <w:r w:rsidR="00C5298F" w:rsidRPr="00C5298F">
        <w:rPr>
          <w:rFonts w:ascii="Times New Roman" w:hAnsi="Times New Roman" w:cs="Times New Roman"/>
          <w:sz w:val="28"/>
          <w:szCs w:val="28"/>
        </w:rPr>
        <w:t>ципальной службы, исчисляется из их среднемесячного заработка за последние 12 полных месяцев муниципальной службы, предшествовавших дню ее пр</w:t>
      </w:r>
      <w:r w:rsidR="00C5298F" w:rsidRPr="00C5298F">
        <w:rPr>
          <w:rFonts w:ascii="Times New Roman" w:hAnsi="Times New Roman" w:cs="Times New Roman"/>
          <w:sz w:val="28"/>
          <w:szCs w:val="28"/>
        </w:rPr>
        <w:t>е</w:t>
      </w:r>
      <w:r w:rsidR="00C5298F" w:rsidRPr="00C5298F">
        <w:rPr>
          <w:rFonts w:ascii="Times New Roman" w:hAnsi="Times New Roman" w:cs="Times New Roman"/>
          <w:sz w:val="28"/>
          <w:szCs w:val="28"/>
        </w:rPr>
        <w:t xml:space="preserve">кращения либо дню достижения ими возраста, дающего право на страховую пенсию по </w:t>
      </w:r>
      <w:r w:rsidR="0035227A" w:rsidRPr="00C5298F">
        <w:rPr>
          <w:rFonts w:ascii="Times New Roman" w:hAnsi="Times New Roman" w:cs="Times New Roman"/>
          <w:sz w:val="28"/>
          <w:szCs w:val="28"/>
        </w:rPr>
        <w:t>старости, в</w:t>
      </w:r>
      <w:r w:rsidR="00C5298F" w:rsidRPr="00C5298F">
        <w:rPr>
          <w:rFonts w:ascii="Times New Roman" w:hAnsi="Times New Roman" w:cs="Times New Roman"/>
          <w:sz w:val="28"/>
          <w:szCs w:val="28"/>
        </w:rPr>
        <w:t xml:space="preserve"> соответствии с частью 1 статьи 8 и статьями 30 - 33 Ф</w:t>
      </w:r>
      <w:r w:rsidR="00C5298F" w:rsidRPr="00C5298F">
        <w:rPr>
          <w:rFonts w:ascii="Times New Roman" w:hAnsi="Times New Roman" w:cs="Times New Roman"/>
          <w:sz w:val="28"/>
          <w:szCs w:val="28"/>
        </w:rPr>
        <w:t>е</w:t>
      </w:r>
      <w:r w:rsidR="00C5298F" w:rsidRPr="00C5298F">
        <w:rPr>
          <w:rFonts w:ascii="Times New Roman" w:hAnsi="Times New Roman" w:cs="Times New Roman"/>
          <w:sz w:val="28"/>
          <w:szCs w:val="28"/>
        </w:rPr>
        <w:t xml:space="preserve">дерального </w:t>
      </w:r>
      <w:r w:rsidR="0035227A" w:rsidRPr="00C5298F">
        <w:rPr>
          <w:rFonts w:ascii="Times New Roman" w:hAnsi="Times New Roman" w:cs="Times New Roman"/>
          <w:sz w:val="28"/>
          <w:szCs w:val="28"/>
        </w:rPr>
        <w:t>закона от</w:t>
      </w:r>
      <w:r w:rsidR="00C5298F" w:rsidRPr="00C5298F">
        <w:rPr>
          <w:rFonts w:ascii="Times New Roman" w:hAnsi="Times New Roman" w:cs="Times New Roman"/>
          <w:sz w:val="28"/>
          <w:szCs w:val="28"/>
        </w:rPr>
        <w:t xml:space="preserve"> 28.12.2013 № 400-ФЗ «О страховых пенсиях»</w:t>
      </w:r>
      <w:r w:rsidRPr="00942B10">
        <w:rPr>
          <w:rFonts w:ascii="Times New Roman" w:hAnsi="Times New Roman" w:cs="Times New Roman"/>
          <w:sz w:val="28"/>
          <w:szCs w:val="28"/>
        </w:rPr>
        <w:t>.</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4.3. Размер среднемесячного заработка, исходя из которого муниципал</w:t>
      </w:r>
      <w:r w:rsidRPr="00942B10">
        <w:rPr>
          <w:rFonts w:ascii="Times New Roman" w:hAnsi="Times New Roman" w:cs="Times New Roman"/>
          <w:sz w:val="28"/>
          <w:szCs w:val="28"/>
        </w:rPr>
        <w:t>ь</w:t>
      </w:r>
      <w:r w:rsidRPr="00942B10">
        <w:rPr>
          <w:rFonts w:ascii="Times New Roman" w:hAnsi="Times New Roman" w:cs="Times New Roman"/>
          <w:sz w:val="28"/>
          <w:szCs w:val="28"/>
        </w:rPr>
        <w:t>ному служащему исчисляется пенсия за выслугу лет, не может превышать 2,</w:t>
      </w:r>
      <w:r w:rsidR="00150312">
        <w:rPr>
          <w:rFonts w:ascii="Times New Roman" w:hAnsi="Times New Roman" w:cs="Times New Roman"/>
          <w:sz w:val="28"/>
          <w:szCs w:val="28"/>
        </w:rPr>
        <w:t>8</w:t>
      </w:r>
      <w:r w:rsidRPr="00942B10">
        <w:rPr>
          <w:rFonts w:ascii="Times New Roman" w:hAnsi="Times New Roman" w:cs="Times New Roman"/>
          <w:sz w:val="28"/>
          <w:szCs w:val="28"/>
        </w:rPr>
        <w:t xml:space="preserve"> должностного оклада по замещавшейся должности муниципальной службы.</w:t>
      </w:r>
    </w:p>
    <w:p w:rsidR="00CF6DF6" w:rsidRPr="00942B10" w:rsidRDefault="00545D80"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4.</w:t>
      </w:r>
      <w:r w:rsidR="004A68DE">
        <w:rPr>
          <w:rFonts w:ascii="Times New Roman" w:hAnsi="Times New Roman" w:cs="Times New Roman"/>
          <w:sz w:val="28"/>
          <w:szCs w:val="28"/>
        </w:rPr>
        <w:t>4</w:t>
      </w:r>
      <w:r w:rsidRPr="00942B10">
        <w:rPr>
          <w:rFonts w:ascii="Times New Roman" w:hAnsi="Times New Roman" w:cs="Times New Roman"/>
          <w:sz w:val="28"/>
          <w:szCs w:val="28"/>
        </w:rPr>
        <w:t>. Размер пенсии за выслугу лет лицам, замещавшим должность мун</w:t>
      </w:r>
      <w:r w:rsidRPr="00942B10">
        <w:rPr>
          <w:rFonts w:ascii="Times New Roman" w:hAnsi="Times New Roman" w:cs="Times New Roman"/>
          <w:sz w:val="28"/>
          <w:szCs w:val="28"/>
        </w:rPr>
        <w:t>и</w:t>
      </w:r>
      <w:r w:rsidRPr="00942B10">
        <w:rPr>
          <w:rFonts w:ascii="Times New Roman" w:hAnsi="Times New Roman" w:cs="Times New Roman"/>
          <w:sz w:val="28"/>
          <w:szCs w:val="28"/>
        </w:rPr>
        <w:t xml:space="preserve">ципальной службы, исчисляется из среднего заработка за последние 12 полных месяцев муниципальной службы, предшествующих дню прекращения либо дню достижения ими возраста, дающего право на страховую пенсию по старости (инвалидности), предусмотренную Федеральным </w:t>
      </w:r>
      <w:r w:rsidRPr="004A68DE">
        <w:rPr>
          <w:rFonts w:ascii="Times New Roman" w:hAnsi="Times New Roman" w:cs="Times New Roman"/>
          <w:color w:val="000000" w:themeColor="text1"/>
          <w:sz w:val="28"/>
          <w:szCs w:val="28"/>
        </w:rPr>
        <w:t>законом</w:t>
      </w:r>
      <w:r w:rsidR="00C842D6">
        <w:rPr>
          <w:rFonts w:ascii="Times New Roman" w:hAnsi="Times New Roman" w:cs="Times New Roman"/>
          <w:color w:val="000000" w:themeColor="text1"/>
          <w:sz w:val="28"/>
          <w:szCs w:val="28"/>
        </w:rPr>
        <w:t xml:space="preserve"> </w:t>
      </w:r>
      <w:r w:rsidR="004A68DE">
        <w:rPr>
          <w:rFonts w:ascii="Times New Roman" w:hAnsi="Times New Roman" w:cs="Times New Roman"/>
          <w:sz w:val="28"/>
          <w:szCs w:val="28"/>
        </w:rPr>
        <w:t>«</w:t>
      </w:r>
      <w:r w:rsidRPr="00942B10">
        <w:rPr>
          <w:rFonts w:ascii="Times New Roman" w:hAnsi="Times New Roman" w:cs="Times New Roman"/>
          <w:sz w:val="28"/>
          <w:szCs w:val="28"/>
        </w:rPr>
        <w:t>О страховых пенс</w:t>
      </w:r>
      <w:r w:rsidRPr="00942B10">
        <w:rPr>
          <w:rFonts w:ascii="Times New Roman" w:hAnsi="Times New Roman" w:cs="Times New Roman"/>
          <w:sz w:val="28"/>
          <w:szCs w:val="28"/>
        </w:rPr>
        <w:t>и</w:t>
      </w:r>
      <w:r w:rsidRPr="00942B10">
        <w:rPr>
          <w:rFonts w:ascii="Times New Roman" w:hAnsi="Times New Roman" w:cs="Times New Roman"/>
          <w:sz w:val="28"/>
          <w:szCs w:val="28"/>
        </w:rPr>
        <w:t>ях</w:t>
      </w:r>
      <w:r w:rsidR="004A68DE">
        <w:rPr>
          <w:rFonts w:ascii="Times New Roman" w:hAnsi="Times New Roman" w:cs="Times New Roman"/>
          <w:sz w:val="28"/>
          <w:szCs w:val="28"/>
        </w:rPr>
        <w:t>»</w:t>
      </w:r>
      <w:r w:rsidR="00CF6DF6" w:rsidRPr="00942B10">
        <w:rPr>
          <w:rFonts w:ascii="Times New Roman" w:hAnsi="Times New Roman" w:cs="Times New Roman"/>
          <w:sz w:val="28"/>
          <w:szCs w:val="28"/>
        </w:rPr>
        <w:t>.</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4.</w:t>
      </w:r>
      <w:r w:rsidR="00B505F3">
        <w:rPr>
          <w:rFonts w:ascii="Times New Roman" w:hAnsi="Times New Roman" w:cs="Times New Roman"/>
          <w:sz w:val="28"/>
          <w:szCs w:val="28"/>
        </w:rPr>
        <w:t>5</w:t>
      </w:r>
      <w:r w:rsidRPr="00942B10">
        <w:rPr>
          <w:rFonts w:ascii="Times New Roman" w:hAnsi="Times New Roman" w:cs="Times New Roman"/>
          <w:sz w:val="28"/>
          <w:szCs w:val="28"/>
        </w:rPr>
        <w:t xml:space="preserve">. Размер среднемесячного денежного содержания при увольнении с муниципальных должностей </w:t>
      </w:r>
      <w:r w:rsidR="000E18FC">
        <w:rPr>
          <w:rFonts w:ascii="Times New Roman" w:hAnsi="Times New Roman" w:cs="Times New Roman"/>
          <w:sz w:val="28"/>
          <w:szCs w:val="28"/>
        </w:rPr>
        <w:t xml:space="preserve"> сельского поселения</w:t>
      </w:r>
      <w:r w:rsidRPr="00942B10">
        <w:rPr>
          <w:rFonts w:ascii="Times New Roman" w:hAnsi="Times New Roman" w:cs="Times New Roman"/>
          <w:sz w:val="28"/>
          <w:szCs w:val="28"/>
        </w:rPr>
        <w:t xml:space="preserve"> </w:t>
      </w:r>
      <w:r w:rsidR="00C842D6">
        <w:rPr>
          <w:rFonts w:ascii="Times New Roman" w:hAnsi="Times New Roman" w:cs="Times New Roman"/>
          <w:sz w:val="28"/>
          <w:szCs w:val="28"/>
        </w:rPr>
        <w:t xml:space="preserve">«Село Булава» </w:t>
      </w:r>
      <w:r w:rsidRPr="00942B10">
        <w:rPr>
          <w:rFonts w:ascii="Times New Roman" w:hAnsi="Times New Roman" w:cs="Times New Roman"/>
          <w:sz w:val="28"/>
          <w:szCs w:val="28"/>
        </w:rPr>
        <w:t>исчисляется путем деления общей суммы денежного содержания за фактически прораб</w:t>
      </w:r>
      <w:r w:rsidRPr="00942B10">
        <w:rPr>
          <w:rFonts w:ascii="Times New Roman" w:hAnsi="Times New Roman" w:cs="Times New Roman"/>
          <w:sz w:val="28"/>
          <w:szCs w:val="28"/>
        </w:rPr>
        <w:t>о</w:t>
      </w:r>
      <w:r w:rsidRPr="00942B10">
        <w:rPr>
          <w:rFonts w:ascii="Times New Roman" w:hAnsi="Times New Roman" w:cs="Times New Roman"/>
          <w:sz w:val="28"/>
          <w:szCs w:val="28"/>
        </w:rPr>
        <w:t>танные полные м</w:t>
      </w:r>
      <w:r w:rsidRPr="00942B10">
        <w:rPr>
          <w:rFonts w:ascii="Times New Roman" w:hAnsi="Times New Roman" w:cs="Times New Roman"/>
          <w:sz w:val="28"/>
          <w:szCs w:val="28"/>
        </w:rPr>
        <w:t>е</w:t>
      </w:r>
      <w:r w:rsidRPr="00942B10">
        <w:rPr>
          <w:rFonts w:ascii="Times New Roman" w:hAnsi="Times New Roman" w:cs="Times New Roman"/>
          <w:sz w:val="28"/>
          <w:szCs w:val="28"/>
        </w:rPr>
        <w:t>сяцы муниципальной службы на число этих месяцев.</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4.</w:t>
      </w:r>
      <w:r w:rsidR="00B505F3">
        <w:rPr>
          <w:rFonts w:ascii="Times New Roman" w:hAnsi="Times New Roman" w:cs="Times New Roman"/>
          <w:sz w:val="28"/>
          <w:szCs w:val="28"/>
        </w:rPr>
        <w:t>6</w:t>
      </w:r>
      <w:r w:rsidRPr="00942B10">
        <w:rPr>
          <w:rFonts w:ascii="Times New Roman" w:hAnsi="Times New Roman" w:cs="Times New Roman"/>
          <w:sz w:val="28"/>
          <w:szCs w:val="28"/>
        </w:rPr>
        <w:t xml:space="preserve">. По заявлению муниципального служащего из числа полных месяцев, </w:t>
      </w:r>
      <w:r w:rsidRPr="00942B10">
        <w:rPr>
          <w:rFonts w:ascii="Times New Roman" w:hAnsi="Times New Roman" w:cs="Times New Roman"/>
          <w:sz w:val="28"/>
          <w:szCs w:val="28"/>
        </w:rPr>
        <w:lastRenderedPageBreak/>
        <w:t>за которые определяется среднемесячное денежное содержание, могут искл</w:t>
      </w:r>
      <w:r w:rsidRPr="00942B10">
        <w:rPr>
          <w:rFonts w:ascii="Times New Roman" w:hAnsi="Times New Roman" w:cs="Times New Roman"/>
          <w:sz w:val="28"/>
          <w:szCs w:val="28"/>
        </w:rPr>
        <w:t>ю</w:t>
      </w:r>
      <w:r w:rsidRPr="00942B10">
        <w:rPr>
          <w:rFonts w:ascii="Times New Roman" w:hAnsi="Times New Roman" w:cs="Times New Roman"/>
          <w:sz w:val="28"/>
          <w:szCs w:val="28"/>
        </w:rPr>
        <w:t>чаться месяцы, когда он находился в отпуске без сохранения денежного соде</w:t>
      </w:r>
      <w:r w:rsidRPr="00942B10">
        <w:rPr>
          <w:rFonts w:ascii="Times New Roman" w:hAnsi="Times New Roman" w:cs="Times New Roman"/>
          <w:sz w:val="28"/>
          <w:szCs w:val="28"/>
        </w:rPr>
        <w:t>р</w:t>
      </w:r>
      <w:r w:rsidRPr="00942B10">
        <w:rPr>
          <w:rFonts w:ascii="Times New Roman" w:hAnsi="Times New Roman" w:cs="Times New Roman"/>
          <w:sz w:val="28"/>
          <w:szCs w:val="28"/>
        </w:rPr>
        <w:t>жания. При этом исключенные месяцы должны заменяться другими, непосре</w:t>
      </w:r>
      <w:r w:rsidRPr="00942B10">
        <w:rPr>
          <w:rFonts w:ascii="Times New Roman" w:hAnsi="Times New Roman" w:cs="Times New Roman"/>
          <w:sz w:val="28"/>
          <w:szCs w:val="28"/>
        </w:rPr>
        <w:t>д</w:t>
      </w:r>
      <w:r w:rsidRPr="00942B10">
        <w:rPr>
          <w:rFonts w:ascii="Times New Roman" w:hAnsi="Times New Roman" w:cs="Times New Roman"/>
          <w:sz w:val="28"/>
          <w:szCs w:val="28"/>
        </w:rPr>
        <w:t>ственно предшествующими избранному периоду.</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4.</w:t>
      </w:r>
      <w:r w:rsidR="00B505F3">
        <w:rPr>
          <w:rFonts w:ascii="Times New Roman" w:hAnsi="Times New Roman" w:cs="Times New Roman"/>
          <w:sz w:val="28"/>
          <w:szCs w:val="28"/>
        </w:rPr>
        <w:t>7</w:t>
      </w:r>
      <w:r w:rsidRPr="00942B10">
        <w:rPr>
          <w:rFonts w:ascii="Times New Roman" w:hAnsi="Times New Roman" w:cs="Times New Roman"/>
          <w:sz w:val="28"/>
          <w:szCs w:val="28"/>
        </w:rPr>
        <w:t>. При нахождении муниципального служащего в расчетном периоде на различных должностях муниципальной службы ограничение размера среднем</w:t>
      </w:r>
      <w:r w:rsidRPr="00942B10">
        <w:rPr>
          <w:rFonts w:ascii="Times New Roman" w:hAnsi="Times New Roman" w:cs="Times New Roman"/>
          <w:sz w:val="28"/>
          <w:szCs w:val="28"/>
        </w:rPr>
        <w:t>е</w:t>
      </w:r>
      <w:r w:rsidRPr="00942B10">
        <w:rPr>
          <w:rFonts w:ascii="Times New Roman" w:hAnsi="Times New Roman" w:cs="Times New Roman"/>
          <w:sz w:val="28"/>
          <w:szCs w:val="28"/>
        </w:rPr>
        <w:t>сячного денежного содержания производится из месячного оклада денежного содержания по последней занимаемой должности.</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4.</w:t>
      </w:r>
      <w:r w:rsidR="00B505F3">
        <w:rPr>
          <w:rFonts w:ascii="Times New Roman" w:hAnsi="Times New Roman" w:cs="Times New Roman"/>
          <w:sz w:val="28"/>
          <w:szCs w:val="28"/>
        </w:rPr>
        <w:t>8</w:t>
      </w:r>
      <w:r w:rsidRPr="00942B10">
        <w:rPr>
          <w:rFonts w:ascii="Times New Roman" w:hAnsi="Times New Roman" w:cs="Times New Roman"/>
          <w:sz w:val="28"/>
          <w:szCs w:val="28"/>
        </w:rPr>
        <w:t>. При назначении пенсии за выслугу лет лицам, уволенным с муниц</w:t>
      </w:r>
      <w:r w:rsidRPr="00942B10">
        <w:rPr>
          <w:rFonts w:ascii="Times New Roman" w:hAnsi="Times New Roman" w:cs="Times New Roman"/>
          <w:sz w:val="28"/>
          <w:szCs w:val="28"/>
        </w:rPr>
        <w:t>и</w:t>
      </w:r>
      <w:r w:rsidRPr="00942B10">
        <w:rPr>
          <w:rFonts w:ascii="Times New Roman" w:hAnsi="Times New Roman" w:cs="Times New Roman"/>
          <w:sz w:val="28"/>
          <w:szCs w:val="28"/>
        </w:rPr>
        <w:t xml:space="preserve">пальной службы после вступления в силу </w:t>
      </w:r>
      <w:r w:rsidRPr="00312001">
        <w:rPr>
          <w:rFonts w:ascii="Times New Roman" w:hAnsi="Times New Roman" w:cs="Times New Roman"/>
          <w:color w:val="000000" w:themeColor="text1"/>
          <w:sz w:val="28"/>
          <w:szCs w:val="28"/>
        </w:rPr>
        <w:t xml:space="preserve">Закона </w:t>
      </w:r>
      <w:r w:rsidRPr="00942B10">
        <w:rPr>
          <w:rFonts w:ascii="Times New Roman" w:hAnsi="Times New Roman" w:cs="Times New Roman"/>
          <w:sz w:val="28"/>
          <w:szCs w:val="28"/>
        </w:rPr>
        <w:t xml:space="preserve">Хабаровского края от 25.07.2007 </w:t>
      </w:r>
      <w:r w:rsidR="00312001">
        <w:rPr>
          <w:rFonts w:ascii="Times New Roman" w:hAnsi="Times New Roman" w:cs="Times New Roman"/>
          <w:sz w:val="28"/>
          <w:szCs w:val="28"/>
        </w:rPr>
        <w:t>№</w:t>
      </w:r>
      <w:r w:rsidRPr="00942B10">
        <w:rPr>
          <w:rFonts w:ascii="Times New Roman" w:hAnsi="Times New Roman" w:cs="Times New Roman"/>
          <w:sz w:val="28"/>
          <w:szCs w:val="28"/>
        </w:rPr>
        <w:t xml:space="preserve"> 131 </w:t>
      </w:r>
      <w:r w:rsidR="00312001">
        <w:rPr>
          <w:rFonts w:ascii="Times New Roman" w:hAnsi="Times New Roman" w:cs="Times New Roman"/>
          <w:sz w:val="28"/>
          <w:szCs w:val="28"/>
        </w:rPr>
        <w:t>«</w:t>
      </w:r>
      <w:r w:rsidRPr="00942B10">
        <w:rPr>
          <w:rFonts w:ascii="Times New Roman" w:hAnsi="Times New Roman" w:cs="Times New Roman"/>
          <w:sz w:val="28"/>
          <w:szCs w:val="28"/>
        </w:rPr>
        <w:t>О муниципальной службе в Хабаровском крае</w:t>
      </w:r>
      <w:r w:rsidR="00312001">
        <w:rPr>
          <w:rFonts w:ascii="Times New Roman" w:hAnsi="Times New Roman" w:cs="Times New Roman"/>
          <w:sz w:val="28"/>
          <w:szCs w:val="28"/>
        </w:rPr>
        <w:t>»</w:t>
      </w:r>
      <w:r w:rsidRPr="00942B10">
        <w:rPr>
          <w:rFonts w:ascii="Times New Roman" w:hAnsi="Times New Roman" w:cs="Times New Roman"/>
          <w:sz w:val="28"/>
          <w:szCs w:val="28"/>
        </w:rPr>
        <w:t>, которым ранее были присвоены квалификационные разряды, для определения предел</w:t>
      </w:r>
      <w:r w:rsidRPr="00942B10">
        <w:rPr>
          <w:rFonts w:ascii="Times New Roman" w:hAnsi="Times New Roman" w:cs="Times New Roman"/>
          <w:sz w:val="28"/>
          <w:szCs w:val="28"/>
        </w:rPr>
        <w:t>ь</w:t>
      </w:r>
      <w:r w:rsidRPr="00942B10">
        <w:rPr>
          <w:rFonts w:ascii="Times New Roman" w:hAnsi="Times New Roman" w:cs="Times New Roman"/>
          <w:sz w:val="28"/>
          <w:szCs w:val="28"/>
        </w:rPr>
        <w:t>ного размера среднемесячного заработка, исходя из которого исчисляется пе</w:t>
      </w:r>
      <w:r w:rsidRPr="00942B10">
        <w:rPr>
          <w:rFonts w:ascii="Times New Roman" w:hAnsi="Times New Roman" w:cs="Times New Roman"/>
          <w:sz w:val="28"/>
          <w:szCs w:val="28"/>
        </w:rPr>
        <w:t>н</w:t>
      </w:r>
      <w:r w:rsidRPr="00942B10">
        <w:rPr>
          <w:rFonts w:ascii="Times New Roman" w:hAnsi="Times New Roman" w:cs="Times New Roman"/>
          <w:sz w:val="28"/>
          <w:szCs w:val="28"/>
        </w:rPr>
        <w:t>сия за выслугу лет, учитываются установленный на день увольнения должнос</w:t>
      </w:r>
      <w:r w:rsidRPr="00942B10">
        <w:rPr>
          <w:rFonts w:ascii="Times New Roman" w:hAnsi="Times New Roman" w:cs="Times New Roman"/>
          <w:sz w:val="28"/>
          <w:szCs w:val="28"/>
        </w:rPr>
        <w:t>т</w:t>
      </w:r>
      <w:r w:rsidRPr="00942B10">
        <w:rPr>
          <w:rFonts w:ascii="Times New Roman" w:hAnsi="Times New Roman" w:cs="Times New Roman"/>
          <w:sz w:val="28"/>
          <w:szCs w:val="28"/>
        </w:rPr>
        <w:t>ной оклад по замещавшейся должности муниципальной службы и сумма, ра</w:t>
      </w:r>
      <w:r w:rsidRPr="00942B10">
        <w:rPr>
          <w:rFonts w:ascii="Times New Roman" w:hAnsi="Times New Roman" w:cs="Times New Roman"/>
          <w:sz w:val="28"/>
          <w:szCs w:val="28"/>
        </w:rPr>
        <w:t>в</w:t>
      </w:r>
      <w:r w:rsidRPr="00942B10">
        <w:rPr>
          <w:rFonts w:ascii="Times New Roman" w:hAnsi="Times New Roman" w:cs="Times New Roman"/>
          <w:sz w:val="28"/>
          <w:szCs w:val="28"/>
        </w:rPr>
        <w:t>ная размеру надбавки за присвоенный квалификационный разряд.</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4.</w:t>
      </w:r>
      <w:r w:rsidR="00B505F3">
        <w:rPr>
          <w:rFonts w:ascii="Times New Roman" w:hAnsi="Times New Roman" w:cs="Times New Roman"/>
          <w:sz w:val="28"/>
          <w:szCs w:val="28"/>
        </w:rPr>
        <w:t>9</w:t>
      </w:r>
      <w:r w:rsidRPr="00942B10">
        <w:rPr>
          <w:rFonts w:ascii="Times New Roman" w:hAnsi="Times New Roman" w:cs="Times New Roman"/>
          <w:sz w:val="28"/>
          <w:szCs w:val="28"/>
        </w:rPr>
        <w:t>. Размер пенсии за выслугу лет увеличивается на районный коэффиц</w:t>
      </w:r>
      <w:r w:rsidRPr="00942B10">
        <w:rPr>
          <w:rFonts w:ascii="Times New Roman" w:hAnsi="Times New Roman" w:cs="Times New Roman"/>
          <w:sz w:val="28"/>
          <w:szCs w:val="28"/>
        </w:rPr>
        <w:t>и</w:t>
      </w:r>
      <w:r w:rsidRPr="00942B10">
        <w:rPr>
          <w:rFonts w:ascii="Times New Roman" w:hAnsi="Times New Roman" w:cs="Times New Roman"/>
          <w:sz w:val="28"/>
          <w:szCs w:val="28"/>
        </w:rPr>
        <w:t>ент и величину процентной надбавки за стаж работы в организациях, распол</w:t>
      </w:r>
      <w:r w:rsidRPr="00942B10">
        <w:rPr>
          <w:rFonts w:ascii="Times New Roman" w:hAnsi="Times New Roman" w:cs="Times New Roman"/>
          <w:sz w:val="28"/>
          <w:szCs w:val="28"/>
        </w:rPr>
        <w:t>о</w:t>
      </w:r>
      <w:r w:rsidRPr="00942B10">
        <w:rPr>
          <w:rFonts w:ascii="Times New Roman" w:hAnsi="Times New Roman" w:cs="Times New Roman"/>
          <w:sz w:val="28"/>
          <w:szCs w:val="28"/>
        </w:rPr>
        <w:t>женных в районах Крайнего Севера, местностях, приравненных к районам Крайнего Севера, южных районах Дальнего Востока, установленные законами и иными нормативными правовыми актами Российской Федерации и края.</w:t>
      </w:r>
    </w:p>
    <w:p w:rsidR="008A4E0B" w:rsidRPr="00942B10" w:rsidRDefault="008A4E0B"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4.1</w:t>
      </w:r>
      <w:r w:rsidR="00B505F3">
        <w:rPr>
          <w:rFonts w:ascii="Times New Roman" w:hAnsi="Times New Roman" w:cs="Times New Roman"/>
          <w:sz w:val="28"/>
          <w:szCs w:val="28"/>
        </w:rPr>
        <w:t>0</w:t>
      </w:r>
      <w:r w:rsidRPr="00942B10">
        <w:rPr>
          <w:rFonts w:ascii="Times New Roman" w:hAnsi="Times New Roman" w:cs="Times New Roman"/>
          <w:sz w:val="28"/>
          <w:szCs w:val="28"/>
        </w:rPr>
        <w:t xml:space="preserve">. Размер пенсии за выслугу лет не может быть ниже фиксированной выплаты к страховой пенсии по старости (фиксированной выплаты к страховой пенсии по инвалидности), установленной </w:t>
      </w:r>
      <w:r w:rsidRPr="00312001">
        <w:rPr>
          <w:rFonts w:ascii="Times New Roman" w:hAnsi="Times New Roman" w:cs="Times New Roman"/>
          <w:color w:val="000000" w:themeColor="text1"/>
          <w:sz w:val="28"/>
          <w:szCs w:val="28"/>
        </w:rPr>
        <w:t xml:space="preserve">Федеральным законом </w:t>
      </w:r>
      <w:r w:rsidR="00312001">
        <w:rPr>
          <w:rFonts w:ascii="Times New Roman" w:hAnsi="Times New Roman" w:cs="Times New Roman"/>
          <w:sz w:val="28"/>
          <w:szCs w:val="28"/>
        </w:rPr>
        <w:t>«</w:t>
      </w:r>
      <w:r w:rsidRPr="00942B10">
        <w:rPr>
          <w:rFonts w:ascii="Times New Roman" w:hAnsi="Times New Roman" w:cs="Times New Roman"/>
          <w:sz w:val="28"/>
          <w:szCs w:val="28"/>
        </w:rPr>
        <w:t>О страховых пенсиях</w:t>
      </w:r>
      <w:r w:rsidR="00312001">
        <w:rPr>
          <w:rFonts w:ascii="Times New Roman" w:hAnsi="Times New Roman" w:cs="Times New Roman"/>
          <w:sz w:val="28"/>
          <w:szCs w:val="28"/>
        </w:rPr>
        <w:t>»</w:t>
      </w:r>
      <w:r w:rsidRPr="00942B10">
        <w:rPr>
          <w:rFonts w:ascii="Times New Roman" w:hAnsi="Times New Roman" w:cs="Times New Roman"/>
          <w:sz w:val="28"/>
          <w:szCs w:val="28"/>
        </w:rPr>
        <w:t>.</w:t>
      </w:r>
    </w:p>
    <w:p w:rsidR="005D3627"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4.1</w:t>
      </w:r>
      <w:r w:rsidR="00B505F3">
        <w:rPr>
          <w:rFonts w:ascii="Times New Roman" w:hAnsi="Times New Roman" w:cs="Times New Roman"/>
          <w:sz w:val="28"/>
          <w:szCs w:val="28"/>
        </w:rPr>
        <w:t>1</w:t>
      </w:r>
      <w:r w:rsidRPr="00942B10">
        <w:rPr>
          <w:rFonts w:ascii="Times New Roman" w:hAnsi="Times New Roman" w:cs="Times New Roman"/>
          <w:sz w:val="28"/>
          <w:szCs w:val="28"/>
        </w:rPr>
        <w:t xml:space="preserve">. </w:t>
      </w:r>
      <w:r w:rsidR="005D3627" w:rsidRPr="00942B10">
        <w:rPr>
          <w:rFonts w:ascii="Times New Roman" w:hAnsi="Times New Roman" w:cs="Times New Roman"/>
          <w:sz w:val="28"/>
          <w:szCs w:val="28"/>
        </w:rPr>
        <w:t>Выплата назначенной лицу пенсии за выслугу лет приостанавлив</w:t>
      </w:r>
      <w:r w:rsidR="005D3627" w:rsidRPr="00942B10">
        <w:rPr>
          <w:rFonts w:ascii="Times New Roman" w:hAnsi="Times New Roman" w:cs="Times New Roman"/>
          <w:sz w:val="28"/>
          <w:szCs w:val="28"/>
        </w:rPr>
        <w:t>а</w:t>
      </w:r>
      <w:r w:rsidR="005D3627" w:rsidRPr="00942B10">
        <w:rPr>
          <w:rFonts w:ascii="Times New Roman" w:hAnsi="Times New Roman" w:cs="Times New Roman"/>
          <w:sz w:val="28"/>
          <w:szCs w:val="28"/>
        </w:rPr>
        <w:t>ется на период замещения им государственной должности Российской Федер</w:t>
      </w:r>
      <w:r w:rsidR="005D3627" w:rsidRPr="00942B10">
        <w:rPr>
          <w:rFonts w:ascii="Times New Roman" w:hAnsi="Times New Roman" w:cs="Times New Roman"/>
          <w:sz w:val="28"/>
          <w:szCs w:val="28"/>
        </w:rPr>
        <w:t>а</w:t>
      </w:r>
      <w:r w:rsidR="005D3627" w:rsidRPr="00942B10">
        <w:rPr>
          <w:rFonts w:ascii="Times New Roman" w:hAnsi="Times New Roman" w:cs="Times New Roman"/>
          <w:sz w:val="28"/>
          <w:szCs w:val="28"/>
        </w:rPr>
        <w:t>ции, государственной должности субъекта Российской Федерации, муниц</w:t>
      </w:r>
      <w:r w:rsidR="005D3627" w:rsidRPr="00942B10">
        <w:rPr>
          <w:rFonts w:ascii="Times New Roman" w:hAnsi="Times New Roman" w:cs="Times New Roman"/>
          <w:sz w:val="28"/>
          <w:szCs w:val="28"/>
        </w:rPr>
        <w:t>и</w:t>
      </w:r>
      <w:r w:rsidR="005D3627" w:rsidRPr="00942B10">
        <w:rPr>
          <w:rFonts w:ascii="Times New Roman" w:hAnsi="Times New Roman" w:cs="Times New Roman"/>
          <w:sz w:val="28"/>
          <w:szCs w:val="28"/>
        </w:rPr>
        <w:t>пальной должности, замещаемой на постоянной основе, должности муниц</w:t>
      </w:r>
      <w:r w:rsidR="005D3627" w:rsidRPr="00942B10">
        <w:rPr>
          <w:rFonts w:ascii="Times New Roman" w:hAnsi="Times New Roman" w:cs="Times New Roman"/>
          <w:sz w:val="28"/>
          <w:szCs w:val="28"/>
        </w:rPr>
        <w:t>и</w:t>
      </w:r>
      <w:r w:rsidR="005D3627" w:rsidRPr="00942B10">
        <w:rPr>
          <w:rFonts w:ascii="Times New Roman" w:hAnsi="Times New Roman" w:cs="Times New Roman"/>
          <w:sz w:val="28"/>
          <w:szCs w:val="28"/>
        </w:rPr>
        <w:t>пальной службы, а также на период прохождения им государственной службы Российской Федерации.</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4.1</w:t>
      </w:r>
      <w:r w:rsidR="00B505F3">
        <w:rPr>
          <w:rFonts w:ascii="Times New Roman" w:hAnsi="Times New Roman" w:cs="Times New Roman"/>
          <w:sz w:val="28"/>
          <w:szCs w:val="28"/>
        </w:rPr>
        <w:t>2</w:t>
      </w:r>
      <w:r w:rsidRPr="00942B10">
        <w:rPr>
          <w:rFonts w:ascii="Times New Roman" w:hAnsi="Times New Roman" w:cs="Times New Roman"/>
          <w:sz w:val="28"/>
          <w:szCs w:val="28"/>
        </w:rPr>
        <w:t>. Размер пенсии за выслугу лет пересчитывается с соблюдением пр</w:t>
      </w:r>
      <w:r w:rsidRPr="00942B10">
        <w:rPr>
          <w:rFonts w:ascii="Times New Roman" w:hAnsi="Times New Roman" w:cs="Times New Roman"/>
          <w:sz w:val="28"/>
          <w:szCs w:val="28"/>
        </w:rPr>
        <w:t>а</w:t>
      </w:r>
      <w:r w:rsidRPr="00942B10">
        <w:rPr>
          <w:rFonts w:ascii="Times New Roman" w:hAnsi="Times New Roman" w:cs="Times New Roman"/>
          <w:sz w:val="28"/>
          <w:szCs w:val="28"/>
        </w:rPr>
        <w:t>вил, предусмотренных настоящим Порядком, в следующих случаях:</w:t>
      </w:r>
    </w:p>
    <w:p w:rsidR="00CF6DF6" w:rsidRPr="00942B10" w:rsidRDefault="008A4E0B"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4.1</w:t>
      </w:r>
      <w:r w:rsidR="00B505F3">
        <w:rPr>
          <w:rFonts w:ascii="Times New Roman" w:hAnsi="Times New Roman" w:cs="Times New Roman"/>
          <w:sz w:val="28"/>
          <w:szCs w:val="28"/>
        </w:rPr>
        <w:t>2</w:t>
      </w:r>
      <w:r w:rsidRPr="00942B10">
        <w:rPr>
          <w:rFonts w:ascii="Times New Roman" w:hAnsi="Times New Roman" w:cs="Times New Roman"/>
          <w:sz w:val="28"/>
          <w:szCs w:val="28"/>
        </w:rPr>
        <w:t xml:space="preserve">.1. Изменения размера страховой пенсии по старости (инвалидности), установленной в соответствии с Федеральным </w:t>
      </w:r>
      <w:r w:rsidRPr="00312001">
        <w:rPr>
          <w:rFonts w:ascii="Times New Roman" w:hAnsi="Times New Roman" w:cs="Times New Roman"/>
          <w:color w:val="000000" w:themeColor="text1"/>
          <w:sz w:val="28"/>
          <w:szCs w:val="28"/>
        </w:rPr>
        <w:t>законом</w:t>
      </w:r>
      <w:r w:rsidR="00C842D6">
        <w:rPr>
          <w:rFonts w:ascii="Times New Roman" w:hAnsi="Times New Roman" w:cs="Times New Roman"/>
          <w:color w:val="000000" w:themeColor="text1"/>
          <w:sz w:val="28"/>
          <w:szCs w:val="28"/>
        </w:rPr>
        <w:t xml:space="preserve"> </w:t>
      </w:r>
      <w:r w:rsidR="00312001">
        <w:rPr>
          <w:rFonts w:ascii="Times New Roman" w:hAnsi="Times New Roman" w:cs="Times New Roman"/>
          <w:sz w:val="28"/>
          <w:szCs w:val="28"/>
        </w:rPr>
        <w:t>«</w:t>
      </w:r>
      <w:r w:rsidRPr="00942B10">
        <w:rPr>
          <w:rFonts w:ascii="Times New Roman" w:hAnsi="Times New Roman" w:cs="Times New Roman"/>
          <w:sz w:val="28"/>
          <w:szCs w:val="28"/>
        </w:rPr>
        <w:t>О страховых пенсиях</w:t>
      </w:r>
      <w:r w:rsidR="00312001">
        <w:rPr>
          <w:rFonts w:ascii="Times New Roman" w:hAnsi="Times New Roman" w:cs="Times New Roman"/>
          <w:sz w:val="28"/>
          <w:szCs w:val="28"/>
        </w:rPr>
        <w:t>»</w:t>
      </w:r>
      <w:r w:rsidR="00CF6DF6" w:rsidRPr="00942B10">
        <w:rPr>
          <w:rFonts w:ascii="Times New Roman" w:hAnsi="Times New Roman" w:cs="Times New Roman"/>
          <w:sz w:val="28"/>
          <w:szCs w:val="28"/>
        </w:rPr>
        <w:t>;</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4.1</w:t>
      </w:r>
      <w:r w:rsidR="00B505F3">
        <w:rPr>
          <w:rFonts w:ascii="Times New Roman" w:hAnsi="Times New Roman" w:cs="Times New Roman"/>
          <w:sz w:val="28"/>
          <w:szCs w:val="28"/>
        </w:rPr>
        <w:t>2</w:t>
      </w:r>
      <w:r w:rsidRPr="00942B10">
        <w:rPr>
          <w:rFonts w:ascii="Times New Roman" w:hAnsi="Times New Roman" w:cs="Times New Roman"/>
          <w:sz w:val="28"/>
          <w:szCs w:val="28"/>
        </w:rPr>
        <w:t>.2. При индексации размеров должностных окладов по должностям муниципальной службы.</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Если в расчетном периоде произошло повышение (увеличение) в центр</w:t>
      </w:r>
      <w:r w:rsidRPr="00942B10">
        <w:rPr>
          <w:rFonts w:ascii="Times New Roman" w:hAnsi="Times New Roman" w:cs="Times New Roman"/>
          <w:sz w:val="28"/>
          <w:szCs w:val="28"/>
        </w:rPr>
        <w:t>а</w:t>
      </w:r>
      <w:r w:rsidRPr="00942B10">
        <w:rPr>
          <w:rFonts w:ascii="Times New Roman" w:hAnsi="Times New Roman" w:cs="Times New Roman"/>
          <w:sz w:val="28"/>
          <w:szCs w:val="28"/>
        </w:rPr>
        <w:t>лизованном порядке денежного содержания, среднемесячное денежное соде</w:t>
      </w:r>
      <w:r w:rsidRPr="00942B10">
        <w:rPr>
          <w:rFonts w:ascii="Times New Roman" w:hAnsi="Times New Roman" w:cs="Times New Roman"/>
          <w:sz w:val="28"/>
          <w:szCs w:val="28"/>
        </w:rPr>
        <w:t>р</w:t>
      </w:r>
      <w:r w:rsidRPr="00942B10">
        <w:rPr>
          <w:rFonts w:ascii="Times New Roman" w:hAnsi="Times New Roman" w:cs="Times New Roman"/>
          <w:sz w:val="28"/>
          <w:szCs w:val="28"/>
        </w:rPr>
        <w:t>жание за весь расчетный период рассчитывается с учетом повышения (увелич</w:t>
      </w:r>
      <w:r w:rsidRPr="00942B10">
        <w:rPr>
          <w:rFonts w:ascii="Times New Roman" w:hAnsi="Times New Roman" w:cs="Times New Roman"/>
          <w:sz w:val="28"/>
          <w:szCs w:val="28"/>
        </w:rPr>
        <w:t>е</w:t>
      </w:r>
      <w:r w:rsidRPr="00942B10">
        <w:rPr>
          <w:rFonts w:ascii="Times New Roman" w:hAnsi="Times New Roman" w:cs="Times New Roman"/>
          <w:sz w:val="28"/>
          <w:szCs w:val="28"/>
        </w:rPr>
        <w:t>ния) денежного содержания.</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Перерасчет пенсии за выслугу лет производится при условии включения д</w:t>
      </w:r>
      <w:r w:rsidR="004E2194">
        <w:rPr>
          <w:rFonts w:ascii="Times New Roman" w:hAnsi="Times New Roman" w:cs="Times New Roman"/>
          <w:sz w:val="28"/>
          <w:szCs w:val="28"/>
        </w:rPr>
        <w:t xml:space="preserve">ополнительных расходов в </w:t>
      </w:r>
      <w:r w:rsidRPr="00942B10">
        <w:rPr>
          <w:rFonts w:ascii="Times New Roman" w:hAnsi="Times New Roman" w:cs="Times New Roman"/>
          <w:sz w:val="28"/>
          <w:szCs w:val="28"/>
        </w:rPr>
        <w:t>бюджет</w:t>
      </w:r>
      <w:r w:rsidR="004E2194">
        <w:rPr>
          <w:rFonts w:ascii="Times New Roman" w:hAnsi="Times New Roman" w:cs="Times New Roman"/>
          <w:sz w:val="28"/>
          <w:szCs w:val="28"/>
        </w:rPr>
        <w:t xml:space="preserve">  сельского поселения</w:t>
      </w:r>
      <w:r w:rsidRPr="00942B10">
        <w:rPr>
          <w:rFonts w:ascii="Times New Roman" w:hAnsi="Times New Roman" w:cs="Times New Roman"/>
          <w:sz w:val="28"/>
          <w:szCs w:val="28"/>
        </w:rPr>
        <w:t xml:space="preserve"> </w:t>
      </w:r>
      <w:r w:rsidR="00C842D6">
        <w:rPr>
          <w:rFonts w:ascii="Times New Roman" w:hAnsi="Times New Roman" w:cs="Times New Roman"/>
          <w:sz w:val="28"/>
          <w:szCs w:val="28"/>
        </w:rPr>
        <w:t xml:space="preserve"> «Село Булава» </w:t>
      </w:r>
      <w:r w:rsidRPr="00942B10">
        <w:rPr>
          <w:rFonts w:ascii="Times New Roman" w:hAnsi="Times New Roman" w:cs="Times New Roman"/>
          <w:sz w:val="28"/>
          <w:szCs w:val="28"/>
        </w:rPr>
        <w:t>на очередной финансовый год.</w:t>
      </w:r>
    </w:p>
    <w:p w:rsidR="00CF6DF6" w:rsidRPr="00942B10" w:rsidRDefault="00CF6DF6" w:rsidP="006414A8">
      <w:pPr>
        <w:pStyle w:val="ConsPlusNormal"/>
        <w:ind w:firstLine="709"/>
        <w:jc w:val="both"/>
        <w:outlineLvl w:val="1"/>
        <w:rPr>
          <w:rFonts w:ascii="Times New Roman" w:hAnsi="Times New Roman" w:cs="Times New Roman"/>
          <w:sz w:val="28"/>
          <w:szCs w:val="28"/>
        </w:rPr>
      </w:pPr>
      <w:r w:rsidRPr="00942B10">
        <w:rPr>
          <w:rFonts w:ascii="Times New Roman" w:hAnsi="Times New Roman" w:cs="Times New Roman"/>
          <w:sz w:val="28"/>
          <w:szCs w:val="28"/>
        </w:rPr>
        <w:lastRenderedPageBreak/>
        <w:t>5. Правила выплаты пенсии за выслугу лет</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xml:space="preserve">5.1. Пенсия за выслугу лет </w:t>
      </w:r>
      <w:r w:rsidR="0035227A" w:rsidRPr="00942B10">
        <w:rPr>
          <w:rFonts w:ascii="Times New Roman" w:hAnsi="Times New Roman" w:cs="Times New Roman"/>
          <w:sz w:val="28"/>
          <w:szCs w:val="28"/>
        </w:rPr>
        <w:t>выплачива</w:t>
      </w:r>
      <w:r w:rsidR="0035227A">
        <w:rPr>
          <w:rFonts w:ascii="Times New Roman" w:hAnsi="Times New Roman" w:cs="Times New Roman"/>
          <w:sz w:val="28"/>
          <w:szCs w:val="28"/>
        </w:rPr>
        <w:t xml:space="preserve">ется </w:t>
      </w:r>
      <w:r w:rsidR="0035227A" w:rsidRPr="00942B10">
        <w:rPr>
          <w:rFonts w:ascii="Times New Roman" w:hAnsi="Times New Roman" w:cs="Times New Roman"/>
          <w:sz w:val="28"/>
          <w:szCs w:val="28"/>
        </w:rPr>
        <w:t>на</w:t>
      </w:r>
      <w:r w:rsidRPr="00942B10">
        <w:rPr>
          <w:rFonts w:ascii="Times New Roman" w:hAnsi="Times New Roman" w:cs="Times New Roman"/>
          <w:sz w:val="28"/>
          <w:szCs w:val="28"/>
        </w:rPr>
        <w:t xml:space="preserve"> основании распоряжения адми</w:t>
      </w:r>
      <w:r w:rsidR="00BB4203">
        <w:rPr>
          <w:rFonts w:ascii="Times New Roman" w:hAnsi="Times New Roman" w:cs="Times New Roman"/>
          <w:sz w:val="28"/>
          <w:szCs w:val="28"/>
        </w:rPr>
        <w:t xml:space="preserve">нистрации </w:t>
      </w:r>
      <w:r w:rsidR="004E2194">
        <w:rPr>
          <w:rFonts w:ascii="Times New Roman" w:hAnsi="Times New Roman" w:cs="Times New Roman"/>
          <w:sz w:val="28"/>
          <w:szCs w:val="28"/>
        </w:rPr>
        <w:t xml:space="preserve"> сельского поселения</w:t>
      </w:r>
      <w:r w:rsidRPr="00942B10">
        <w:rPr>
          <w:rFonts w:ascii="Times New Roman" w:hAnsi="Times New Roman" w:cs="Times New Roman"/>
          <w:sz w:val="28"/>
          <w:szCs w:val="28"/>
        </w:rPr>
        <w:t xml:space="preserve"> </w:t>
      </w:r>
      <w:r w:rsidR="00C842D6">
        <w:rPr>
          <w:rFonts w:ascii="Times New Roman" w:hAnsi="Times New Roman" w:cs="Times New Roman"/>
          <w:sz w:val="28"/>
          <w:szCs w:val="28"/>
        </w:rPr>
        <w:t xml:space="preserve">«Село Булава» </w:t>
      </w:r>
      <w:r w:rsidRPr="00942B10">
        <w:rPr>
          <w:rFonts w:ascii="Times New Roman" w:hAnsi="Times New Roman" w:cs="Times New Roman"/>
          <w:sz w:val="28"/>
          <w:szCs w:val="28"/>
        </w:rPr>
        <w:t>о назначении пенсии за выслугу лет.</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5.2. Расходы по доставке и пересылке пенсии за выслугу лет осущест</w:t>
      </w:r>
      <w:r w:rsidR="004E2194">
        <w:rPr>
          <w:rFonts w:ascii="Times New Roman" w:hAnsi="Times New Roman" w:cs="Times New Roman"/>
          <w:sz w:val="28"/>
          <w:szCs w:val="28"/>
        </w:rPr>
        <w:t>вл</w:t>
      </w:r>
      <w:r w:rsidR="004E2194">
        <w:rPr>
          <w:rFonts w:ascii="Times New Roman" w:hAnsi="Times New Roman" w:cs="Times New Roman"/>
          <w:sz w:val="28"/>
          <w:szCs w:val="28"/>
        </w:rPr>
        <w:t>я</w:t>
      </w:r>
      <w:r w:rsidR="004E2194">
        <w:rPr>
          <w:rFonts w:ascii="Times New Roman" w:hAnsi="Times New Roman" w:cs="Times New Roman"/>
          <w:sz w:val="28"/>
          <w:szCs w:val="28"/>
        </w:rPr>
        <w:t xml:space="preserve">ются за счет средств </w:t>
      </w:r>
      <w:r w:rsidRPr="00942B10">
        <w:rPr>
          <w:rFonts w:ascii="Times New Roman" w:hAnsi="Times New Roman" w:cs="Times New Roman"/>
          <w:sz w:val="28"/>
          <w:szCs w:val="28"/>
        </w:rPr>
        <w:t>бюджета</w:t>
      </w:r>
      <w:r w:rsidR="004E2194">
        <w:rPr>
          <w:rFonts w:ascii="Times New Roman" w:hAnsi="Times New Roman" w:cs="Times New Roman"/>
          <w:sz w:val="28"/>
          <w:szCs w:val="28"/>
        </w:rPr>
        <w:t xml:space="preserve">  сельского поселения</w:t>
      </w:r>
      <w:r w:rsidR="00C842D6">
        <w:rPr>
          <w:rFonts w:ascii="Times New Roman" w:hAnsi="Times New Roman" w:cs="Times New Roman"/>
          <w:sz w:val="28"/>
          <w:szCs w:val="28"/>
        </w:rPr>
        <w:t xml:space="preserve"> «Село Булава»</w:t>
      </w:r>
      <w:r w:rsidRPr="00942B10">
        <w:rPr>
          <w:rFonts w:ascii="Times New Roman" w:hAnsi="Times New Roman" w:cs="Times New Roman"/>
          <w:sz w:val="28"/>
          <w:szCs w:val="28"/>
        </w:rPr>
        <w:t>.</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5.3. Выплата пенсии за выслугу лет возобновляется со дня, следующего за днем освобождения от занимаемой должности.</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5.4. При нахождении лица, получающего пенсию за выслугу лет, на должности федеральной гражданской службы, государственной должности Х</w:t>
      </w:r>
      <w:r w:rsidRPr="00942B10">
        <w:rPr>
          <w:rFonts w:ascii="Times New Roman" w:hAnsi="Times New Roman" w:cs="Times New Roman"/>
          <w:sz w:val="28"/>
          <w:szCs w:val="28"/>
        </w:rPr>
        <w:t>а</w:t>
      </w:r>
      <w:r w:rsidRPr="00942B10">
        <w:rPr>
          <w:rFonts w:ascii="Times New Roman" w:hAnsi="Times New Roman" w:cs="Times New Roman"/>
          <w:sz w:val="28"/>
          <w:szCs w:val="28"/>
        </w:rPr>
        <w:t xml:space="preserve">баровского края, должности гражданской службы Хабаровского края, выборной муниципальной должности или должности муниципальной службы выплата пенсии за выслугу лет приостанавливается со дня нахождения на указанных должностях распоряжением администрации </w:t>
      </w:r>
      <w:r w:rsidR="004E2194">
        <w:rPr>
          <w:rFonts w:ascii="Times New Roman" w:hAnsi="Times New Roman" w:cs="Times New Roman"/>
          <w:sz w:val="28"/>
          <w:szCs w:val="28"/>
        </w:rPr>
        <w:t xml:space="preserve"> сельского поселения</w:t>
      </w:r>
      <w:r w:rsidRPr="00942B10">
        <w:rPr>
          <w:rFonts w:ascii="Times New Roman" w:hAnsi="Times New Roman" w:cs="Times New Roman"/>
          <w:sz w:val="28"/>
          <w:szCs w:val="28"/>
        </w:rPr>
        <w:t xml:space="preserve"> </w:t>
      </w:r>
      <w:r w:rsidR="00C842D6">
        <w:rPr>
          <w:rFonts w:ascii="Times New Roman" w:hAnsi="Times New Roman" w:cs="Times New Roman"/>
          <w:sz w:val="28"/>
          <w:szCs w:val="28"/>
        </w:rPr>
        <w:t>«Село Бул</w:t>
      </w:r>
      <w:r w:rsidR="00C842D6">
        <w:rPr>
          <w:rFonts w:ascii="Times New Roman" w:hAnsi="Times New Roman" w:cs="Times New Roman"/>
          <w:sz w:val="28"/>
          <w:szCs w:val="28"/>
        </w:rPr>
        <w:t>а</w:t>
      </w:r>
      <w:r w:rsidR="00C842D6">
        <w:rPr>
          <w:rFonts w:ascii="Times New Roman" w:hAnsi="Times New Roman" w:cs="Times New Roman"/>
          <w:sz w:val="28"/>
          <w:szCs w:val="28"/>
        </w:rPr>
        <w:t>ва»</w:t>
      </w:r>
      <w:r w:rsidR="00D07E75">
        <w:rPr>
          <w:rFonts w:ascii="Times New Roman" w:hAnsi="Times New Roman" w:cs="Times New Roman"/>
          <w:sz w:val="28"/>
          <w:szCs w:val="28"/>
        </w:rPr>
        <w:t xml:space="preserve"> </w:t>
      </w:r>
      <w:r w:rsidRPr="00942B10">
        <w:rPr>
          <w:rFonts w:ascii="Times New Roman" w:hAnsi="Times New Roman" w:cs="Times New Roman"/>
          <w:sz w:val="28"/>
          <w:szCs w:val="28"/>
        </w:rPr>
        <w:t>по заявлению лица, получающего пенсию за выслугу лет. К заявлению пр</w:t>
      </w:r>
      <w:r w:rsidRPr="00942B10">
        <w:rPr>
          <w:rFonts w:ascii="Times New Roman" w:hAnsi="Times New Roman" w:cs="Times New Roman"/>
          <w:sz w:val="28"/>
          <w:szCs w:val="28"/>
        </w:rPr>
        <w:t>и</w:t>
      </w:r>
      <w:r w:rsidRPr="00942B10">
        <w:rPr>
          <w:rFonts w:ascii="Times New Roman" w:hAnsi="Times New Roman" w:cs="Times New Roman"/>
          <w:sz w:val="28"/>
          <w:szCs w:val="28"/>
        </w:rPr>
        <w:t>лагается копия распоряжения о его назначении на одну из указанных должн</w:t>
      </w:r>
      <w:r w:rsidRPr="00942B10">
        <w:rPr>
          <w:rFonts w:ascii="Times New Roman" w:hAnsi="Times New Roman" w:cs="Times New Roman"/>
          <w:sz w:val="28"/>
          <w:szCs w:val="28"/>
        </w:rPr>
        <w:t>о</w:t>
      </w:r>
      <w:r w:rsidRPr="00942B10">
        <w:rPr>
          <w:rFonts w:ascii="Times New Roman" w:hAnsi="Times New Roman" w:cs="Times New Roman"/>
          <w:sz w:val="28"/>
          <w:szCs w:val="28"/>
        </w:rPr>
        <w:t>стей.</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xml:space="preserve">5.5. Лицо, получающее пенсию за выслугу лет и назначенное на одну из указанных должностей, обязано в 5-дневный срок сообщить об </w:t>
      </w:r>
      <w:r w:rsidR="004E2194">
        <w:rPr>
          <w:rFonts w:ascii="Times New Roman" w:hAnsi="Times New Roman" w:cs="Times New Roman"/>
          <w:sz w:val="28"/>
          <w:szCs w:val="28"/>
        </w:rPr>
        <w:t>этом в админ</w:t>
      </w:r>
      <w:r w:rsidR="004E2194">
        <w:rPr>
          <w:rFonts w:ascii="Times New Roman" w:hAnsi="Times New Roman" w:cs="Times New Roman"/>
          <w:sz w:val="28"/>
          <w:szCs w:val="28"/>
        </w:rPr>
        <w:t>и</w:t>
      </w:r>
      <w:r w:rsidR="004E2194">
        <w:rPr>
          <w:rFonts w:ascii="Times New Roman" w:hAnsi="Times New Roman" w:cs="Times New Roman"/>
          <w:sz w:val="28"/>
          <w:szCs w:val="28"/>
        </w:rPr>
        <w:t>страцию  сельского поселения</w:t>
      </w:r>
      <w:r w:rsidR="00D07E75">
        <w:rPr>
          <w:rFonts w:ascii="Times New Roman" w:hAnsi="Times New Roman" w:cs="Times New Roman"/>
          <w:sz w:val="28"/>
          <w:szCs w:val="28"/>
        </w:rPr>
        <w:t xml:space="preserve"> «Село Булава»</w:t>
      </w:r>
      <w:r w:rsidRPr="00942B10">
        <w:rPr>
          <w:rFonts w:ascii="Times New Roman" w:hAnsi="Times New Roman" w:cs="Times New Roman"/>
          <w:sz w:val="28"/>
          <w:szCs w:val="28"/>
        </w:rPr>
        <w:t>.</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5.6. При последующем освобождении от указанных должностей выплата пенсии за выслугу лет возобновляется по заявлению, представлен</w:t>
      </w:r>
      <w:r w:rsidR="00BB4203">
        <w:rPr>
          <w:rFonts w:ascii="Times New Roman" w:hAnsi="Times New Roman" w:cs="Times New Roman"/>
          <w:sz w:val="28"/>
          <w:szCs w:val="28"/>
        </w:rPr>
        <w:t xml:space="preserve">ному </w:t>
      </w:r>
      <w:r w:rsidR="004E2194">
        <w:rPr>
          <w:rFonts w:ascii="Times New Roman" w:hAnsi="Times New Roman" w:cs="Times New Roman"/>
          <w:sz w:val="28"/>
          <w:szCs w:val="28"/>
        </w:rPr>
        <w:t>главн</w:t>
      </w:r>
      <w:r w:rsidR="004E2194">
        <w:rPr>
          <w:rFonts w:ascii="Times New Roman" w:hAnsi="Times New Roman" w:cs="Times New Roman"/>
          <w:sz w:val="28"/>
          <w:szCs w:val="28"/>
        </w:rPr>
        <w:t>о</w:t>
      </w:r>
      <w:r w:rsidR="004E2194">
        <w:rPr>
          <w:rFonts w:ascii="Times New Roman" w:hAnsi="Times New Roman" w:cs="Times New Roman"/>
          <w:sz w:val="28"/>
          <w:szCs w:val="28"/>
        </w:rPr>
        <w:t>му специалисту</w:t>
      </w:r>
      <w:r w:rsidRPr="00942B10">
        <w:rPr>
          <w:rFonts w:ascii="Times New Roman" w:hAnsi="Times New Roman" w:cs="Times New Roman"/>
          <w:sz w:val="28"/>
          <w:szCs w:val="28"/>
        </w:rPr>
        <w:t>, с приложением копии распоряжения об освобождении от соо</w:t>
      </w:r>
      <w:r w:rsidRPr="00942B10">
        <w:rPr>
          <w:rFonts w:ascii="Times New Roman" w:hAnsi="Times New Roman" w:cs="Times New Roman"/>
          <w:sz w:val="28"/>
          <w:szCs w:val="28"/>
        </w:rPr>
        <w:t>т</w:t>
      </w:r>
      <w:r w:rsidRPr="00942B10">
        <w:rPr>
          <w:rFonts w:ascii="Times New Roman" w:hAnsi="Times New Roman" w:cs="Times New Roman"/>
          <w:sz w:val="28"/>
          <w:szCs w:val="28"/>
        </w:rPr>
        <w:t>ветствующей должности.</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5.7. Распоряжение о возобновлении выплаты пенсии за выслугу лет</w:t>
      </w:r>
      <w:r w:rsidR="00BB4203">
        <w:rPr>
          <w:rFonts w:ascii="Times New Roman" w:hAnsi="Times New Roman" w:cs="Times New Roman"/>
          <w:sz w:val="28"/>
          <w:szCs w:val="28"/>
        </w:rPr>
        <w:t xml:space="preserve"> по</w:t>
      </w:r>
      <w:r w:rsidR="00BB4203">
        <w:rPr>
          <w:rFonts w:ascii="Times New Roman" w:hAnsi="Times New Roman" w:cs="Times New Roman"/>
          <w:sz w:val="28"/>
          <w:szCs w:val="28"/>
        </w:rPr>
        <w:t>д</w:t>
      </w:r>
      <w:r w:rsidR="00BB4203">
        <w:rPr>
          <w:rFonts w:ascii="Times New Roman" w:hAnsi="Times New Roman" w:cs="Times New Roman"/>
          <w:sz w:val="28"/>
          <w:szCs w:val="28"/>
        </w:rPr>
        <w:t xml:space="preserve">готавливается </w:t>
      </w:r>
      <w:r w:rsidR="004E2194">
        <w:rPr>
          <w:rFonts w:ascii="Times New Roman" w:hAnsi="Times New Roman" w:cs="Times New Roman"/>
          <w:sz w:val="28"/>
          <w:szCs w:val="28"/>
        </w:rPr>
        <w:t>главным специалистом</w:t>
      </w:r>
      <w:r w:rsidRPr="00942B10">
        <w:rPr>
          <w:rFonts w:ascii="Times New Roman" w:hAnsi="Times New Roman" w:cs="Times New Roman"/>
          <w:sz w:val="28"/>
          <w:szCs w:val="28"/>
        </w:rPr>
        <w:t xml:space="preserve"> в 14-дневный срок со дня регистрации з</w:t>
      </w:r>
      <w:r w:rsidRPr="00942B10">
        <w:rPr>
          <w:rFonts w:ascii="Times New Roman" w:hAnsi="Times New Roman" w:cs="Times New Roman"/>
          <w:sz w:val="28"/>
          <w:szCs w:val="28"/>
        </w:rPr>
        <w:t>а</w:t>
      </w:r>
      <w:r w:rsidRPr="00942B10">
        <w:rPr>
          <w:rFonts w:ascii="Times New Roman" w:hAnsi="Times New Roman" w:cs="Times New Roman"/>
          <w:sz w:val="28"/>
          <w:szCs w:val="28"/>
        </w:rPr>
        <w:t>явления.</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Выплата пенсии за выслугу лет возобновляется с первого числа того м</w:t>
      </w:r>
      <w:r w:rsidRPr="00942B10">
        <w:rPr>
          <w:rFonts w:ascii="Times New Roman" w:hAnsi="Times New Roman" w:cs="Times New Roman"/>
          <w:sz w:val="28"/>
          <w:szCs w:val="28"/>
        </w:rPr>
        <w:t>е</w:t>
      </w:r>
      <w:r w:rsidRPr="00942B10">
        <w:rPr>
          <w:rFonts w:ascii="Times New Roman" w:hAnsi="Times New Roman" w:cs="Times New Roman"/>
          <w:sz w:val="28"/>
          <w:szCs w:val="28"/>
        </w:rPr>
        <w:t>сяца, когда муниципальный служащий, получавший пенсию за выслугу лет, о</w:t>
      </w:r>
      <w:r w:rsidRPr="00942B10">
        <w:rPr>
          <w:rFonts w:ascii="Times New Roman" w:hAnsi="Times New Roman" w:cs="Times New Roman"/>
          <w:sz w:val="28"/>
          <w:szCs w:val="28"/>
        </w:rPr>
        <w:t>б</w:t>
      </w:r>
      <w:r w:rsidRPr="00942B10">
        <w:rPr>
          <w:rFonts w:ascii="Times New Roman" w:hAnsi="Times New Roman" w:cs="Times New Roman"/>
          <w:sz w:val="28"/>
          <w:szCs w:val="28"/>
        </w:rPr>
        <w:t>ратился с заявлением о ее возобновлении, но не ранее дня, когда наступило право на возобновление выплаты пенсии за выслугу лет.</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xml:space="preserve">5.8. Лицам, находившимся на должностях муниципальной службы </w:t>
      </w:r>
      <w:r w:rsidR="004E2194">
        <w:rPr>
          <w:rFonts w:ascii="Times New Roman" w:hAnsi="Times New Roman" w:cs="Times New Roman"/>
          <w:sz w:val="28"/>
          <w:szCs w:val="28"/>
        </w:rPr>
        <w:t xml:space="preserve"> сел</w:t>
      </w:r>
      <w:r w:rsidR="004E2194">
        <w:rPr>
          <w:rFonts w:ascii="Times New Roman" w:hAnsi="Times New Roman" w:cs="Times New Roman"/>
          <w:sz w:val="28"/>
          <w:szCs w:val="28"/>
        </w:rPr>
        <w:t>ь</w:t>
      </w:r>
      <w:r w:rsidR="004E2194">
        <w:rPr>
          <w:rFonts w:ascii="Times New Roman" w:hAnsi="Times New Roman" w:cs="Times New Roman"/>
          <w:sz w:val="28"/>
          <w:szCs w:val="28"/>
        </w:rPr>
        <w:t>ского поселения</w:t>
      </w:r>
      <w:r w:rsidR="00D07E75">
        <w:rPr>
          <w:rFonts w:ascii="Times New Roman" w:hAnsi="Times New Roman" w:cs="Times New Roman"/>
          <w:sz w:val="28"/>
          <w:szCs w:val="28"/>
        </w:rPr>
        <w:t xml:space="preserve"> «Село Булава»</w:t>
      </w:r>
      <w:r w:rsidR="00B505F3">
        <w:rPr>
          <w:rFonts w:ascii="Times New Roman" w:hAnsi="Times New Roman" w:cs="Times New Roman"/>
          <w:sz w:val="28"/>
          <w:szCs w:val="28"/>
        </w:rPr>
        <w:t>,</w:t>
      </w:r>
      <w:r w:rsidRPr="00942B10">
        <w:rPr>
          <w:rFonts w:ascii="Times New Roman" w:hAnsi="Times New Roman" w:cs="Times New Roman"/>
          <w:sz w:val="28"/>
          <w:szCs w:val="28"/>
        </w:rPr>
        <w:t xml:space="preserve"> после установления им пенсии за выслугу лет, в </w:t>
      </w:r>
      <w:r w:rsidR="007B0AFC" w:rsidRPr="00942B10">
        <w:rPr>
          <w:rFonts w:ascii="Times New Roman" w:hAnsi="Times New Roman" w:cs="Times New Roman"/>
          <w:sz w:val="28"/>
          <w:szCs w:val="28"/>
        </w:rPr>
        <w:t>связи,</w:t>
      </w:r>
      <w:r w:rsidRPr="00942B10">
        <w:rPr>
          <w:rFonts w:ascii="Times New Roman" w:hAnsi="Times New Roman" w:cs="Times New Roman"/>
          <w:sz w:val="28"/>
          <w:szCs w:val="28"/>
        </w:rPr>
        <w:t xml:space="preserve"> с чем ее выплата приостанавливалась, по их заявлению может быть у</w:t>
      </w:r>
      <w:r w:rsidRPr="00942B10">
        <w:rPr>
          <w:rFonts w:ascii="Times New Roman" w:hAnsi="Times New Roman" w:cs="Times New Roman"/>
          <w:sz w:val="28"/>
          <w:szCs w:val="28"/>
        </w:rPr>
        <w:t>с</w:t>
      </w:r>
      <w:r w:rsidRPr="00942B10">
        <w:rPr>
          <w:rFonts w:ascii="Times New Roman" w:hAnsi="Times New Roman" w:cs="Times New Roman"/>
          <w:sz w:val="28"/>
          <w:szCs w:val="28"/>
        </w:rPr>
        <w:t>тановлена пенсия за выслугу лет с учетом вновь занимаемых должностей и д</w:t>
      </w:r>
      <w:r w:rsidRPr="00942B10">
        <w:rPr>
          <w:rFonts w:ascii="Times New Roman" w:hAnsi="Times New Roman" w:cs="Times New Roman"/>
          <w:sz w:val="28"/>
          <w:szCs w:val="28"/>
        </w:rPr>
        <w:t>е</w:t>
      </w:r>
      <w:r w:rsidRPr="00942B10">
        <w:rPr>
          <w:rFonts w:ascii="Times New Roman" w:hAnsi="Times New Roman" w:cs="Times New Roman"/>
          <w:sz w:val="28"/>
          <w:szCs w:val="28"/>
        </w:rPr>
        <w:t>нежного содержания по ним в соответствии с установленными настоящим П</w:t>
      </w:r>
      <w:r w:rsidRPr="00942B10">
        <w:rPr>
          <w:rFonts w:ascii="Times New Roman" w:hAnsi="Times New Roman" w:cs="Times New Roman"/>
          <w:sz w:val="28"/>
          <w:szCs w:val="28"/>
        </w:rPr>
        <w:t>о</w:t>
      </w:r>
      <w:r w:rsidRPr="00942B10">
        <w:rPr>
          <w:rFonts w:ascii="Times New Roman" w:hAnsi="Times New Roman" w:cs="Times New Roman"/>
          <w:sz w:val="28"/>
          <w:szCs w:val="28"/>
        </w:rPr>
        <w:t>рядком правилами.</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В этом случае возобновление выплаты пенсии за выслугу лет при посл</w:t>
      </w:r>
      <w:r w:rsidRPr="00942B10">
        <w:rPr>
          <w:rFonts w:ascii="Times New Roman" w:hAnsi="Times New Roman" w:cs="Times New Roman"/>
          <w:sz w:val="28"/>
          <w:szCs w:val="28"/>
        </w:rPr>
        <w:t>е</w:t>
      </w:r>
      <w:r w:rsidRPr="00942B10">
        <w:rPr>
          <w:rFonts w:ascii="Times New Roman" w:hAnsi="Times New Roman" w:cs="Times New Roman"/>
          <w:sz w:val="28"/>
          <w:szCs w:val="28"/>
        </w:rPr>
        <w:t xml:space="preserve">дующем освобождении от должности муниципальной службы производится на тех же условиях по </w:t>
      </w:r>
      <w:r w:rsidRPr="007B0AFC">
        <w:rPr>
          <w:rFonts w:ascii="Times New Roman" w:hAnsi="Times New Roman" w:cs="Times New Roman"/>
          <w:color w:val="000000" w:themeColor="text1"/>
          <w:sz w:val="28"/>
          <w:szCs w:val="28"/>
        </w:rPr>
        <w:t xml:space="preserve">заявлению </w:t>
      </w:r>
      <w:r w:rsidRPr="00942B10">
        <w:rPr>
          <w:rFonts w:ascii="Times New Roman" w:hAnsi="Times New Roman" w:cs="Times New Roman"/>
          <w:sz w:val="28"/>
          <w:szCs w:val="28"/>
        </w:rPr>
        <w:t xml:space="preserve">(приложение </w:t>
      </w:r>
      <w:r w:rsidR="00B505F3">
        <w:rPr>
          <w:rFonts w:ascii="Times New Roman" w:hAnsi="Times New Roman" w:cs="Times New Roman"/>
          <w:sz w:val="28"/>
          <w:szCs w:val="28"/>
        </w:rPr>
        <w:t xml:space="preserve">№ </w:t>
      </w:r>
      <w:r w:rsidRPr="00942B10">
        <w:rPr>
          <w:rFonts w:ascii="Times New Roman" w:hAnsi="Times New Roman" w:cs="Times New Roman"/>
          <w:sz w:val="28"/>
          <w:szCs w:val="28"/>
        </w:rPr>
        <w:t>1</w:t>
      </w:r>
      <w:r w:rsidR="00B505F3">
        <w:rPr>
          <w:rFonts w:ascii="Times New Roman" w:hAnsi="Times New Roman" w:cs="Times New Roman"/>
          <w:sz w:val="28"/>
          <w:szCs w:val="28"/>
        </w:rPr>
        <w:t xml:space="preserve"> к настоящему Порядку</w:t>
      </w:r>
      <w:r w:rsidRPr="00942B10">
        <w:rPr>
          <w:rFonts w:ascii="Times New Roman" w:hAnsi="Times New Roman" w:cs="Times New Roman"/>
          <w:sz w:val="28"/>
          <w:szCs w:val="28"/>
        </w:rPr>
        <w:t>) и с приложением распоряжения об увольнении.</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5.9. Пенсия за выслугу лет, включающая в себя трудовую пенсию по ст</w:t>
      </w:r>
      <w:r w:rsidRPr="00942B10">
        <w:rPr>
          <w:rFonts w:ascii="Times New Roman" w:hAnsi="Times New Roman" w:cs="Times New Roman"/>
          <w:sz w:val="28"/>
          <w:szCs w:val="28"/>
        </w:rPr>
        <w:t>а</w:t>
      </w:r>
      <w:r w:rsidRPr="00942B10">
        <w:rPr>
          <w:rFonts w:ascii="Times New Roman" w:hAnsi="Times New Roman" w:cs="Times New Roman"/>
          <w:sz w:val="28"/>
          <w:szCs w:val="28"/>
        </w:rPr>
        <w:t>рости, устанавливается и выплачивается пожизненно, а по инвалидности - на срок установления инвалидности.</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lastRenderedPageBreak/>
        <w:t>5.10. В случае смерти лица, получавшего пенсию за выслугу лет, а также в случае признания его в установленном порядке умершим или безвестно о</w:t>
      </w:r>
      <w:r w:rsidRPr="00942B10">
        <w:rPr>
          <w:rFonts w:ascii="Times New Roman" w:hAnsi="Times New Roman" w:cs="Times New Roman"/>
          <w:sz w:val="28"/>
          <w:szCs w:val="28"/>
        </w:rPr>
        <w:t>т</w:t>
      </w:r>
      <w:r w:rsidRPr="00942B10">
        <w:rPr>
          <w:rFonts w:ascii="Times New Roman" w:hAnsi="Times New Roman" w:cs="Times New Roman"/>
          <w:sz w:val="28"/>
          <w:szCs w:val="28"/>
        </w:rPr>
        <w:t>сутствующим выплата пенсии за выслугу лет прекращается с 1-го числа месяца, следующего за месяцем, в котором наступила смерть пенсионера либо вступило в силу решение об объявлении его умершим или решение о признании его бе</w:t>
      </w:r>
      <w:r w:rsidRPr="00942B10">
        <w:rPr>
          <w:rFonts w:ascii="Times New Roman" w:hAnsi="Times New Roman" w:cs="Times New Roman"/>
          <w:sz w:val="28"/>
          <w:szCs w:val="28"/>
        </w:rPr>
        <w:t>з</w:t>
      </w:r>
      <w:r w:rsidRPr="00942B10">
        <w:rPr>
          <w:rFonts w:ascii="Times New Roman" w:hAnsi="Times New Roman" w:cs="Times New Roman"/>
          <w:sz w:val="28"/>
          <w:szCs w:val="28"/>
        </w:rPr>
        <w:t>вестно отсутствующим.</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xml:space="preserve">5.11. При выезде лица, получающего пенсию за выслугу лет, за пределы </w:t>
      </w:r>
      <w:r w:rsidR="004E2194">
        <w:rPr>
          <w:rFonts w:ascii="Times New Roman" w:hAnsi="Times New Roman" w:cs="Times New Roman"/>
          <w:sz w:val="28"/>
          <w:szCs w:val="28"/>
        </w:rPr>
        <w:t xml:space="preserve"> сельского поселения</w:t>
      </w:r>
      <w:r w:rsidRPr="00942B10">
        <w:rPr>
          <w:rFonts w:ascii="Times New Roman" w:hAnsi="Times New Roman" w:cs="Times New Roman"/>
          <w:sz w:val="28"/>
          <w:szCs w:val="28"/>
        </w:rPr>
        <w:t xml:space="preserve"> </w:t>
      </w:r>
      <w:r w:rsidR="00D07E75">
        <w:rPr>
          <w:rFonts w:ascii="Times New Roman" w:hAnsi="Times New Roman" w:cs="Times New Roman"/>
          <w:sz w:val="28"/>
          <w:szCs w:val="28"/>
        </w:rPr>
        <w:t xml:space="preserve">«Село Булава» </w:t>
      </w:r>
      <w:r w:rsidRPr="00942B10">
        <w:rPr>
          <w:rFonts w:ascii="Times New Roman" w:hAnsi="Times New Roman" w:cs="Times New Roman"/>
          <w:sz w:val="28"/>
          <w:szCs w:val="28"/>
        </w:rPr>
        <w:t>пенсионер обязан для продолжения выпл</w:t>
      </w:r>
      <w:r w:rsidRPr="00942B10">
        <w:rPr>
          <w:rFonts w:ascii="Times New Roman" w:hAnsi="Times New Roman" w:cs="Times New Roman"/>
          <w:sz w:val="28"/>
          <w:szCs w:val="28"/>
        </w:rPr>
        <w:t>а</w:t>
      </w:r>
      <w:r w:rsidRPr="00942B10">
        <w:rPr>
          <w:rFonts w:ascii="Times New Roman" w:hAnsi="Times New Roman" w:cs="Times New Roman"/>
          <w:sz w:val="28"/>
          <w:szCs w:val="28"/>
        </w:rPr>
        <w:t>ты пенсии за выслугу лет извещать о наступлении обстоятельств, влияющих на порядок в</w:t>
      </w:r>
      <w:r w:rsidRPr="00942B10">
        <w:rPr>
          <w:rFonts w:ascii="Times New Roman" w:hAnsi="Times New Roman" w:cs="Times New Roman"/>
          <w:sz w:val="28"/>
          <w:szCs w:val="28"/>
        </w:rPr>
        <w:t>ы</w:t>
      </w:r>
      <w:r w:rsidRPr="00942B10">
        <w:rPr>
          <w:rFonts w:ascii="Times New Roman" w:hAnsi="Times New Roman" w:cs="Times New Roman"/>
          <w:sz w:val="28"/>
          <w:szCs w:val="28"/>
        </w:rPr>
        <w:t>платы пенсии за выслугу лет.</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5.12. Выплата пенсии за выслугу лет пенсионерам, проживающим в д</w:t>
      </w:r>
      <w:r w:rsidRPr="00942B10">
        <w:rPr>
          <w:rFonts w:ascii="Times New Roman" w:hAnsi="Times New Roman" w:cs="Times New Roman"/>
          <w:sz w:val="28"/>
          <w:szCs w:val="28"/>
        </w:rPr>
        <w:t>о</w:t>
      </w:r>
      <w:r w:rsidRPr="00942B10">
        <w:rPr>
          <w:rFonts w:ascii="Times New Roman" w:hAnsi="Times New Roman" w:cs="Times New Roman"/>
          <w:sz w:val="28"/>
          <w:szCs w:val="28"/>
        </w:rPr>
        <w:t>мах для престарелых и инвалидов, производится в полном объеме.</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5.13. Суммы пенсии за выслугу лет, излишне выплаченные лицу вследс</w:t>
      </w:r>
      <w:r w:rsidRPr="00942B10">
        <w:rPr>
          <w:rFonts w:ascii="Times New Roman" w:hAnsi="Times New Roman" w:cs="Times New Roman"/>
          <w:sz w:val="28"/>
          <w:szCs w:val="28"/>
        </w:rPr>
        <w:t>т</w:t>
      </w:r>
      <w:r w:rsidRPr="00942B10">
        <w:rPr>
          <w:rFonts w:ascii="Times New Roman" w:hAnsi="Times New Roman" w:cs="Times New Roman"/>
          <w:sz w:val="28"/>
          <w:szCs w:val="28"/>
        </w:rPr>
        <w:t>вие его злоупотребления и счетной ошибки, возмещаются этим лицом, а в сл</w:t>
      </w:r>
      <w:r w:rsidRPr="00942B10">
        <w:rPr>
          <w:rFonts w:ascii="Times New Roman" w:hAnsi="Times New Roman" w:cs="Times New Roman"/>
          <w:sz w:val="28"/>
          <w:szCs w:val="28"/>
        </w:rPr>
        <w:t>у</w:t>
      </w:r>
      <w:r w:rsidRPr="00942B10">
        <w:rPr>
          <w:rFonts w:ascii="Times New Roman" w:hAnsi="Times New Roman" w:cs="Times New Roman"/>
          <w:sz w:val="28"/>
          <w:szCs w:val="28"/>
        </w:rPr>
        <w:t>чае его несогласия взыскиваются в судебном порядке.</w:t>
      </w:r>
    </w:p>
    <w:p w:rsidR="00CF6DF6" w:rsidRPr="00942B10" w:rsidRDefault="00CF6DF6" w:rsidP="006414A8">
      <w:pPr>
        <w:pStyle w:val="ConsPlusNormal"/>
        <w:ind w:firstLine="709"/>
        <w:outlineLvl w:val="1"/>
        <w:rPr>
          <w:rFonts w:ascii="Times New Roman" w:hAnsi="Times New Roman" w:cs="Times New Roman"/>
          <w:sz w:val="28"/>
          <w:szCs w:val="28"/>
        </w:rPr>
      </w:pPr>
      <w:r w:rsidRPr="00942B10">
        <w:rPr>
          <w:rFonts w:ascii="Times New Roman" w:hAnsi="Times New Roman" w:cs="Times New Roman"/>
          <w:sz w:val="28"/>
          <w:szCs w:val="28"/>
        </w:rPr>
        <w:t>6. Определение стажа муниципальной службы</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6.1. В стаж муниципальной службы, дающий право на пенсию за выслугу лет, включается:</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6.1.1. Время замещения должностей федеральной службы, государстве</w:t>
      </w:r>
      <w:r w:rsidRPr="00942B10">
        <w:rPr>
          <w:rFonts w:ascii="Times New Roman" w:hAnsi="Times New Roman" w:cs="Times New Roman"/>
          <w:sz w:val="28"/>
          <w:szCs w:val="28"/>
        </w:rPr>
        <w:t>н</w:t>
      </w:r>
      <w:r w:rsidRPr="00942B10">
        <w:rPr>
          <w:rFonts w:ascii="Times New Roman" w:hAnsi="Times New Roman" w:cs="Times New Roman"/>
          <w:sz w:val="28"/>
          <w:szCs w:val="28"/>
        </w:rPr>
        <w:t>ных должностей государственной службы субъектов Российской Федерации;</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6.1.2. Время замещения должностей муниципальной службы;</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6.1.3. Периоды замещения государственных должностей Российской Ф</w:t>
      </w:r>
      <w:r w:rsidRPr="00942B10">
        <w:rPr>
          <w:rFonts w:ascii="Times New Roman" w:hAnsi="Times New Roman" w:cs="Times New Roman"/>
          <w:sz w:val="28"/>
          <w:szCs w:val="28"/>
        </w:rPr>
        <w:t>е</w:t>
      </w:r>
      <w:r w:rsidRPr="00942B10">
        <w:rPr>
          <w:rFonts w:ascii="Times New Roman" w:hAnsi="Times New Roman" w:cs="Times New Roman"/>
          <w:sz w:val="28"/>
          <w:szCs w:val="28"/>
        </w:rPr>
        <w:t>дерации, государственных должностей субъектов Российской Федерации;</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6.1.4. Периоды замещения выборных муниципальных должностей;</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6.1.5. Время работы в государственных органах, органах государственной власти субъектов Российской Федерации, в органах государственной власти и управления РСФСР и СССР;</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6.1.6. Иные периоды службы (работы).</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6.2. В случае если в заявлении лица, обратившегося за назначением пе</w:t>
      </w:r>
      <w:r w:rsidRPr="00942B10">
        <w:rPr>
          <w:rFonts w:ascii="Times New Roman" w:hAnsi="Times New Roman" w:cs="Times New Roman"/>
          <w:sz w:val="28"/>
          <w:szCs w:val="28"/>
        </w:rPr>
        <w:t>н</w:t>
      </w:r>
      <w:r w:rsidRPr="00942B10">
        <w:rPr>
          <w:rFonts w:ascii="Times New Roman" w:hAnsi="Times New Roman" w:cs="Times New Roman"/>
          <w:sz w:val="28"/>
          <w:szCs w:val="28"/>
        </w:rPr>
        <w:t>сии за выслугу лет, содержится просьба о включении в стаж муниципальной службы иных отдельны</w:t>
      </w:r>
      <w:r w:rsidR="004E2194">
        <w:rPr>
          <w:rFonts w:ascii="Times New Roman" w:hAnsi="Times New Roman" w:cs="Times New Roman"/>
          <w:sz w:val="28"/>
          <w:szCs w:val="28"/>
        </w:rPr>
        <w:t>х периодов работы, специалист администрации ответс</w:t>
      </w:r>
      <w:r w:rsidR="004E2194">
        <w:rPr>
          <w:rFonts w:ascii="Times New Roman" w:hAnsi="Times New Roman" w:cs="Times New Roman"/>
          <w:sz w:val="28"/>
          <w:szCs w:val="28"/>
        </w:rPr>
        <w:t>т</w:t>
      </w:r>
      <w:r w:rsidR="004E2194">
        <w:rPr>
          <w:rFonts w:ascii="Times New Roman" w:hAnsi="Times New Roman" w:cs="Times New Roman"/>
          <w:sz w:val="28"/>
          <w:szCs w:val="28"/>
        </w:rPr>
        <w:t>венный за кадровую службу</w:t>
      </w:r>
      <w:r w:rsidRPr="00942B10">
        <w:rPr>
          <w:rFonts w:ascii="Times New Roman" w:hAnsi="Times New Roman" w:cs="Times New Roman"/>
          <w:sz w:val="28"/>
          <w:szCs w:val="28"/>
        </w:rPr>
        <w:t xml:space="preserve"> инициирует рассмотрение заявления о включении этих периодов на заседании комиссии, но периоды работы в указанных дол</w:t>
      </w:r>
      <w:r w:rsidRPr="00942B10">
        <w:rPr>
          <w:rFonts w:ascii="Times New Roman" w:hAnsi="Times New Roman" w:cs="Times New Roman"/>
          <w:sz w:val="28"/>
          <w:szCs w:val="28"/>
        </w:rPr>
        <w:t>ж</w:t>
      </w:r>
      <w:r w:rsidRPr="00942B10">
        <w:rPr>
          <w:rFonts w:ascii="Times New Roman" w:hAnsi="Times New Roman" w:cs="Times New Roman"/>
          <w:sz w:val="28"/>
          <w:szCs w:val="28"/>
        </w:rPr>
        <w:t>ностях в совокупности не должны превышать пяти лет.</w:t>
      </w:r>
    </w:p>
    <w:p w:rsidR="000A3735" w:rsidRPr="00942B10" w:rsidRDefault="000A3735"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6.3. Страховая пенсия по старости (инвалидности) досрочно не назнач</w:t>
      </w:r>
      <w:r w:rsidRPr="00942B10">
        <w:rPr>
          <w:rFonts w:ascii="Times New Roman" w:hAnsi="Times New Roman" w:cs="Times New Roman"/>
          <w:sz w:val="28"/>
          <w:szCs w:val="28"/>
        </w:rPr>
        <w:t>а</w:t>
      </w:r>
      <w:r w:rsidRPr="00942B10">
        <w:rPr>
          <w:rFonts w:ascii="Times New Roman" w:hAnsi="Times New Roman" w:cs="Times New Roman"/>
          <w:sz w:val="28"/>
          <w:szCs w:val="28"/>
        </w:rPr>
        <w:t xml:space="preserve">ется, за исключением случаев, установленных </w:t>
      </w:r>
      <w:r w:rsidRPr="007B0AFC">
        <w:rPr>
          <w:rFonts w:ascii="Times New Roman" w:hAnsi="Times New Roman" w:cs="Times New Roman"/>
          <w:color w:val="000000" w:themeColor="text1"/>
          <w:sz w:val="28"/>
          <w:szCs w:val="28"/>
        </w:rPr>
        <w:t xml:space="preserve">ст. 30 </w:t>
      </w:r>
      <w:r w:rsidRPr="00942B10">
        <w:rPr>
          <w:rFonts w:ascii="Times New Roman" w:hAnsi="Times New Roman" w:cs="Times New Roman"/>
          <w:sz w:val="28"/>
          <w:szCs w:val="28"/>
        </w:rPr>
        <w:t xml:space="preserve">Федерального закона </w:t>
      </w:r>
      <w:r w:rsidR="007B0AFC">
        <w:rPr>
          <w:rFonts w:ascii="Times New Roman" w:hAnsi="Times New Roman" w:cs="Times New Roman"/>
          <w:sz w:val="28"/>
          <w:szCs w:val="28"/>
        </w:rPr>
        <w:t>«</w:t>
      </w:r>
      <w:r w:rsidRPr="00942B10">
        <w:rPr>
          <w:rFonts w:ascii="Times New Roman" w:hAnsi="Times New Roman" w:cs="Times New Roman"/>
          <w:sz w:val="28"/>
          <w:szCs w:val="28"/>
        </w:rPr>
        <w:t>О страховых пенсиях</w:t>
      </w:r>
      <w:r w:rsidR="007B0AFC">
        <w:rPr>
          <w:rFonts w:ascii="Times New Roman" w:hAnsi="Times New Roman" w:cs="Times New Roman"/>
          <w:sz w:val="28"/>
          <w:szCs w:val="28"/>
        </w:rPr>
        <w:t>»</w:t>
      </w:r>
      <w:r w:rsidRPr="00942B10">
        <w:rPr>
          <w:rFonts w:ascii="Times New Roman" w:hAnsi="Times New Roman" w:cs="Times New Roman"/>
          <w:sz w:val="28"/>
          <w:szCs w:val="28"/>
        </w:rPr>
        <w:t>.</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6.4. В комиссию представляются следующие документы:</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6.4.1. Представление руководителя органа местного самоуправления, в котором муниципальный служащий замещал должность муниципальной слу</w:t>
      </w:r>
      <w:r w:rsidRPr="00942B10">
        <w:rPr>
          <w:rFonts w:ascii="Times New Roman" w:hAnsi="Times New Roman" w:cs="Times New Roman"/>
          <w:sz w:val="28"/>
          <w:szCs w:val="28"/>
        </w:rPr>
        <w:t>ж</w:t>
      </w:r>
      <w:r w:rsidRPr="00942B10">
        <w:rPr>
          <w:rFonts w:ascii="Times New Roman" w:hAnsi="Times New Roman" w:cs="Times New Roman"/>
          <w:sz w:val="28"/>
          <w:szCs w:val="28"/>
        </w:rPr>
        <w:t>бы;</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6.4.2. Заявление муниципального служащего;</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6.4.3. Заверенные копии трудовой книжки, военного билета;</w:t>
      </w:r>
    </w:p>
    <w:p w:rsidR="00CF6DF6" w:rsidRPr="00942B10" w:rsidRDefault="00C124E8" w:rsidP="006414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6.4.4. Должностная инструкция</w:t>
      </w:r>
      <w:r w:rsidR="00CF6DF6" w:rsidRPr="00942B10">
        <w:rPr>
          <w:rFonts w:ascii="Times New Roman" w:hAnsi="Times New Roman" w:cs="Times New Roman"/>
          <w:sz w:val="28"/>
          <w:szCs w:val="28"/>
        </w:rPr>
        <w:t xml:space="preserve"> муниципального служащего;</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lastRenderedPageBreak/>
        <w:t xml:space="preserve">6.4.5. </w:t>
      </w:r>
      <w:r w:rsidRPr="007B0AFC">
        <w:rPr>
          <w:rFonts w:ascii="Times New Roman" w:hAnsi="Times New Roman" w:cs="Times New Roman"/>
          <w:color w:val="000000" w:themeColor="text1"/>
          <w:sz w:val="28"/>
          <w:szCs w:val="28"/>
        </w:rPr>
        <w:t>Справка</w:t>
      </w:r>
      <w:r w:rsidRPr="00942B10">
        <w:rPr>
          <w:rFonts w:ascii="Times New Roman" w:hAnsi="Times New Roman" w:cs="Times New Roman"/>
          <w:sz w:val="28"/>
          <w:szCs w:val="28"/>
        </w:rPr>
        <w:t xml:space="preserve"> о периодах муниципальной службы, учитываемых при и</w:t>
      </w:r>
      <w:r w:rsidRPr="00942B10">
        <w:rPr>
          <w:rFonts w:ascii="Times New Roman" w:hAnsi="Times New Roman" w:cs="Times New Roman"/>
          <w:sz w:val="28"/>
          <w:szCs w:val="28"/>
        </w:rPr>
        <w:t>с</w:t>
      </w:r>
      <w:r w:rsidRPr="00942B10">
        <w:rPr>
          <w:rFonts w:ascii="Times New Roman" w:hAnsi="Times New Roman" w:cs="Times New Roman"/>
          <w:sz w:val="28"/>
          <w:szCs w:val="28"/>
        </w:rPr>
        <w:t>числении стажа муниципальной службы, оформленная согласно приложению</w:t>
      </w:r>
      <w:r w:rsidR="00B505F3">
        <w:rPr>
          <w:rFonts w:ascii="Times New Roman" w:hAnsi="Times New Roman" w:cs="Times New Roman"/>
          <w:sz w:val="28"/>
          <w:szCs w:val="28"/>
        </w:rPr>
        <w:t xml:space="preserve"> №</w:t>
      </w:r>
      <w:r w:rsidRPr="00942B10">
        <w:rPr>
          <w:rFonts w:ascii="Times New Roman" w:hAnsi="Times New Roman" w:cs="Times New Roman"/>
          <w:sz w:val="28"/>
          <w:szCs w:val="28"/>
        </w:rPr>
        <w:t xml:space="preserve"> 5;</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6.4.6. Копия распоряжения об увольнении муниципального служащего.</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xml:space="preserve">Решение комиссии приобщается к документам, подтверждающим стаж, дающий право на назначение пенсии за выслугу лет. При этом срок принятия комиссией решения не включается в сроки, указанные в </w:t>
      </w:r>
      <w:hyperlink w:anchor="P85" w:history="1">
        <w:r w:rsidRPr="007B0AFC">
          <w:rPr>
            <w:rFonts w:ascii="Times New Roman" w:hAnsi="Times New Roman" w:cs="Times New Roman"/>
            <w:color w:val="000000" w:themeColor="text1"/>
            <w:sz w:val="28"/>
            <w:szCs w:val="28"/>
          </w:rPr>
          <w:t>пунктах 3.3</w:t>
        </w:r>
      </w:hyperlink>
      <w:r w:rsidRPr="007B0AFC">
        <w:rPr>
          <w:rFonts w:ascii="Times New Roman" w:hAnsi="Times New Roman" w:cs="Times New Roman"/>
          <w:color w:val="000000" w:themeColor="text1"/>
          <w:sz w:val="28"/>
          <w:szCs w:val="28"/>
        </w:rPr>
        <w:t xml:space="preserve">, </w:t>
      </w:r>
      <w:hyperlink w:anchor="P87" w:history="1">
        <w:r w:rsidRPr="007B0AFC">
          <w:rPr>
            <w:rFonts w:ascii="Times New Roman" w:hAnsi="Times New Roman" w:cs="Times New Roman"/>
            <w:color w:val="000000" w:themeColor="text1"/>
            <w:sz w:val="28"/>
            <w:szCs w:val="28"/>
          </w:rPr>
          <w:t>3.4</w:t>
        </w:r>
      </w:hyperlink>
      <w:r w:rsidR="00D07E75">
        <w:t xml:space="preserve"> </w:t>
      </w:r>
      <w:r w:rsidRPr="00942B10">
        <w:rPr>
          <w:rFonts w:ascii="Times New Roman" w:hAnsi="Times New Roman" w:cs="Times New Roman"/>
          <w:sz w:val="28"/>
          <w:szCs w:val="28"/>
        </w:rPr>
        <w:t>н</w:t>
      </w:r>
      <w:r w:rsidRPr="00942B10">
        <w:rPr>
          <w:rFonts w:ascii="Times New Roman" w:hAnsi="Times New Roman" w:cs="Times New Roman"/>
          <w:sz w:val="28"/>
          <w:szCs w:val="28"/>
        </w:rPr>
        <w:t>а</w:t>
      </w:r>
      <w:r w:rsidRPr="00942B10">
        <w:rPr>
          <w:rFonts w:ascii="Times New Roman" w:hAnsi="Times New Roman" w:cs="Times New Roman"/>
          <w:sz w:val="28"/>
          <w:szCs w:val="28"/>
        </w:rPr>
        <w:t>стоящего Порядка.</w:t>
      </w:r>
    </w:p>
    <w:p w:rsidR="00CF6DF6" w:rsidRPr="00942B10" w:rsidRDefault="00CF6DF6"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6.5. Периоды службы (работы), учитываемые при определении стажа м</w:t>
      </w:r>
      <w:r w:rsidRPr="00942B10">
        <w:rPr>
          <w:rFonts w:ascii="Times New Roman" w:hAnsi="Times New Roman" w:cs="Times New Roman"/>
          <w:sz w:val="28"/>
          <w:szCs w:val="28"/>
        </w:rPr>
        <w:t>у</w:t>
      </w:r>
      <w:r w:rsidRPr="00942B10">
        <w:rPr>
          <w:rFonts w:ascii="Times New Roman" w:hAnsi="Times New Roman" w:cs="Times New Roman"/>
          <w:sz w:val="28"/>
          <w:szCs w:val="28"/>
        </w:rPr>
        <w:t>ниципальной службы и дающие право на пенсию за выслугу лет, суммируются.</w:t>
      </w:r>
    </w:p>
    <w:p w:rsidR="000A3735" w:rsidRPr="00942B10" w:rsidRDefault="000A3735" w:rsidP="006414A8">
      <w:pPr>
        <w:pStyle w:val="ConsPlusNormal"/>
        <w:ind w:firstLine="709"/>
        <w:rPr>
          <w:rFonts w:ascii="Times New Roman" w:hAnsi="Times New Roman" w:cs="Times New Roman"/>
          <w:sz w:val="28"/>
          <w:szCs w:val="28"/>
        </w:rPr>
      </w:pPr>
      <w:r w:rsidRPr="00942B10">
        <w:rPr>
          <w:rFonts w:ascii="Times New Roman" w:hAnsi="Times New Roman" w:cs="Times New Roman"/>
          <w:sz w:val="28"/>
          <w:szCs w:val="28"/>
        </w:rPr>
        <w:t>7. Правила определения размера пенсии за выслугу лет</w:t>
      </w:r>
    </w:p>
    <w:p w:rsidR="000A3735" w:rsidRPr="00942B10" w:rsidRDefault="000A3735" w:rsidP="006414A8">
      <w:pPr>
        <w:pStyle w:val="ConsPlusNormal"/>
        <w:ind w:firstLine="709"/>
        <w:jc w:val="both"/>
        <w:rPr>
          <w:rFonts w:ascii="Times New Roman" w:hAnsi="Times New Roman" w:cs="Times New Roman"/>
          <w:sz w:val="28"/>
          <w:szCs w:val="28"/>
        </w:rPr>
      </w:pPr>
      <w:r w:rsidRPr="00942B10">
        <w:rPr>
          <w:rFonts w:ascii="Times New Roman" w:hAnsi="Times New Roman" w:cs="Times New Roman"/>
          <w:sz w:val="28"/>
          <w:szCs w:val="28"/>
        </w:rPr>
        <w:t xml:space="preserve">При определении размера пенсии за выслугу лет не учитываются суммы, полагающиеся в связи с валоризацией пенсионных </w:t>
      </w:r>
      <w:r w:rsidR="00203566" w:rsidRPr="00942B10">
        <w:rPr>
          <w:rFonts w:ascii="Times New Roman" w:hAnsi="Times New Roman" w:cs="Times New Roman"/>
          <w:sz w:val="28"/>
          <w:szCs w:val="28"/>
        </w:rPr>
        <w:t>пр</w:t>
      </w:r>
      <w:r w:rsidR="00203566">
        <w:rPr>
          <w:rFonts w:ascii="Times New Roman" w:hAnsi="Times New Roman" w:cs="Times New Roman"/>
          <w:sz w:val="28"/>
          <w:szCs w:val="28"/>
        </w:rPr>
        <w:t>ав,</w:t>
      </w:r>
      <w:r w:rsidRPr="007B0AFC">
        <w:rPr>
          <w:rFonts w:ascii="Times New Roman" w:hAnsi="Times New Roman" w:cs="Times New Roman"/>
          <w:color w:val="000000" w:themeColor="text1"/>
          <w:sz w:val="28"/>
          <w:szCs w:val="28"/>
        </w:rPr>
        <w:t xml:space="preserve"> размер доли страховой пенсии, установленной и исчисленной в соответствии с Федеральным законом </w:t>
      </w:r>
      <w:r w:rsidR="007B0AFC">
        <w:rPr>
          <w:rFonts w:ascii="Times New Roman" w:hAnsi="Times New Roman" w:cs="Times New Roman"/>
          <w:sz w:val="28"/>
          <w:szCs w:val="28"/>
        </w:rPr>
        <w:t>«</w:t>
      </w:r>
      <w:r w:rsidRPr="00942B10">
        <w:rPr>
          <w:rFonts w:ascii="Times New Roman" w:hAnsi="Times New Roman" w:cs="Times New Roman"/>
          <w:sz w:val="28"/>
          <w:szCs w:val="28"/>
        </w:rPr>
        <w:t>О страховых пенсиях</w:t>
      </w:r>
      <w:r w:rsidR="007B0AFC">
        <w:rPr>
          <w:rFonts w:ascii="Times New Roman" w:hAnsi="Times New Roman" w:cs="Times New Roman"/>
          <w:sz w:val="28"/>
          <w:szCs w:val="28"/>
        </w:rPr>
        <w:t>»</w:t>
      </w:r>
      <w:r w:rsidRPr="00942B10">
        <w:rPr>
          <w:rFonts w:ascii="Times New Roman" w:hAnsi="Times New Roman" w:cs="Times New Roman"/>
          <w:sz w:val="28"/>
          <w:szCs w:val="28"/>
        </w:rPr>
        <w:t>.</w:t>
      </w:r>
    </w:p>
    <w:p w:rsidR="000A3735" w:rsidRPr="00942B10" w:rsidRDefault="000A3735" w:rsidP="006414A8">
      <w:pPr>
        <w:pStyle w:val="ConsPlusNormal"/>
        <w:ind w:firstLine="709"/>
        <w:jc w:val="both"/>
        <w:rPr>
          <w:rFonts w:ascii="Times New Roman" w:hAnsi="Times New Roman" w:cs="Times New Roman"/>
          <w:sz w:val="28"/>
          <w:szCs w:val="28"/>
        </w:rPr>
      </w:pPr>
    </w:p>
    <w:p w:rsidR="00ED1578" w:rsidRDefault="00B37D5A" w:rsidP="00ED1578">
      <w:pPr>
        <w:pStyle w:val="ConsPlusNormal"/>
        <w:jc w:val="center"/>
        <w:rPr>
          <w:rFonts w:ascii="Times New Roman" w:hAnsi="Times New Roman" w:cs="Times New Roman"/>
          <w:sz w:val="28"/>
          <w:szCs w:val="28"/>
        </w:rPr>
        <w:sectPr w:rsidR="00ED1578" w:rsidSect="002B4324">
          <w:pgSz w:w="11906" w:h="16838"/>
          <w:pgMar w:top="1134" w:right="566" w:bottom="1134" w:left="1701" w:header="708" w:footer="708" w:gutter="0"/>
          <w:cols w:space="708"/>
          <w:titlePg/>
          <w:docGrid w:linePitch="360"/>
        </w:sectPr>
      </w:pPr>
      <w:r>
        <w:rPr>
          <w:rFonts w:ascii="Times New Roman" w:hAnsi="Times New Roman" w:cs="Times New Roman"/>
          <w:sz w:val="28"/>
          <w:szCs w:val="28"/>
        </w:rPr>
        <w:t>_________________</w:t>
      </w:r>
    </w:p>
    <w:p w:rsidR="00CF6DF6" w:rsidRPr="00942B10" w:rsidRDefault="00D07E75" w:rsidP="00ED157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7D5A" w:rsidRPr="00942B10">
        <w:rPr>
          <w:rFonts w:ascii="Times New Roman" w:hAnsi="Times New Roman" w:cs="Times New Roman"/>
          <w:sz w:val="28"/>
          <w:szCs w:val="28"/>
        </w:rPr>
        <w:t>ПРИЛОЖЕНИЕ</w:t>
      </w:r>
      <w:r w:rsidR="00B505F3">
        <w:rPr>
          <w:rFonts w:ascii="Times New Roman" w:hAnsi="Times New Roman" w:cs="Times New Roman"/>
          <w:sz w:val="28"/>
          <w:szCs w:val="28"/>
        </w:rPr>
        <w:t xml:space="preserve">№ </w:t>
      </w:r>
      <w:r w:rsidR="00CF6DF6" w:rsidRPr="00942B10">
        <w:rPr>
          <w:rFonts w:ascii="Times New Roman" w:hAnsi="Times New Roman" w:cs="Times New Roman"/>
          <w:sz w:val="28"/>
          <w:szCs w:val="28"/>
        </w:rPr>
        <w:t>1</w:t>
      </w:r>
    </w:p>
    <w:p w:rsidR="00A40063" w:rsidRDefault="00A40063" w:rsidP="00A40063">
      <w:pPr>
        <w:pStyle w:val="ConsPlusNormal"/>
        <w:spacing w:line="240" w:lineRule="exact"/>
        <w:ind w:firstLine="4111"/>
        <w:jc w:val="center"/>
        <w:rPr>
          <w:rFonts w:ascii="Times New Roman" w:hAnsi="Times New Roman" w:cs="Times New Roman"/>
          <w:sz w:val="28"/>
          <w:szCs w:val="28"/>
        </w:rPr>
      </w:pPr>
      <w:r>
        <w:rPr>
          <w:rFonts w:ascii="Times New Roman" w:hAnsi="Times New Roman" w:cs="Times New Roman"/>
          <w:sz w:val="28"/>
          <w:szCs w:val="28"/>
        </w:rPr>
        <w:t xml:space="preserve">к Порядку </w:t>
      </w:r>
      <w:r w:rsidR="00CF6DF6" w:rsidRPr="00942B10">
        <w:rPr>
          <w:rFonts w:ascii="Times New Roman" w:hAnsi="Times New Roman" w:cs="Times New Roman"/>
          <w:sz w:val="28"/>
          <w:szCs w:val="28"/>
        </w:rPr>
        <w:t>назначени</w:t>
      </w:r>
      <w:r>
        <w:rPr>
          <w:rFonts w:ascii="Times New Roman" w:hAnsi="Times New Roman" w:cs="Times New Roman"/>
          <w:sz w:val="28"/>
          <w:szCs w:val="28"/>
        </w:rPr>
        <w:t>я, выплаты пенсии и</w:t>
      </w:r>
    </w:p>
    <w:p w:rsidR="00A40063" w:rsidRDefault="00A40063" w:rsidP="00A40063">
      <w:pPr>
        <w:pStyle w:val="ConsPlusNormal"/>
        <w:spacing w:line="240" w:lineRule="exact"/>
        <w:ind w:firstLine="4111"/>
        <w:jc w:val="center"/>
        <w:rPr>
          <w:rFonts w:ascii="Times New Roman" w:hAnsi="Times New Roman" w:cs="Times New Roman"/>
          <w:sz w:val="28"/>
          <w:szCs w:val="28"/>
        </w:rPr>
      </w:pPr>
      <w:r>
        <w:rPr>
          <w:rFonts w:ascii="Times New Roman" w:hAnsi="Times New Roman" w:cs="Times New Roman"/>
          <w:sz w:val="28"/>
          <w:szCs w:val="28"/>
        </w:rPr>
        <w:t xml:space="preserve">определения </w:t>
      </w:r>
      <w:r w:rsidR="00CF6DF6" w:rsidRPr="00942B10">
        <w:rPr>
          <w:rFonts w:ascii="Times New Roman" w:hAnsi="Times New Roman" w:cs="Times New Roman"/>
          <w:sz w:val="28"/>
          <w:szCs w:val="28"/>
        </w:rPr>
        <w:t xml:space="preserve">стажа муниципальной </w:t>
      </w:r>
    </w:p>
    <w:p w:rsidR="00A40063" w:rsidRDefault="00A40063" w:rsidP="00A40063">
      <w:pPr>
        <w:pStyle w:val="ConsPlusNormal"/>
        <w:spacing w:line="240" w:lineRule="exact"/>
        <w:ind w:firstLine="4111"/>
        <w:jc w:val="center"/>
        <w:rPr>
          <w:rFonts w:ascii="Times New Roman" w:hAnsi="Times New Roman" w:cs="Times New Roman"/>
          <w:sz w:val="28"/>
          <w:szCs w:val="28"/>
        </w:rPr>
      </w:pPr>
      <w:r>
        <w:rPr>
          <w:rFonts w:ascii="Times New Roman" w:hAnsi="Times New Roman" w:cs="Times New Roman"/>
          <w:sz w:val="28"/>
          <w:szCs w:val="28"/>
        </w:rPr>
        <w:t>службы, дающего право на назначение</w:t>
      </w:r>
    </w:p>
    <w:p w:rsidR="00A40063" w:rsidRDefault="00A40063" w:rsidP="00A40063">
      <w:pPr>
        <w:pStyle w:val="ConsPlusNormal"/>
        <w:spacing w:line="240" w:lineRule="exact"/>
        <w:ind w:firstLine="4111"/>
        <w:jc w:val="center"/>
        <w:rPr>
          <w:rFonts w:ascii="Times New Roman" w:hAnsi="Times New Roman" w:cs="Times New Roman"/>
          <w:sz w:val="28"/>
          <w:szCs w:val="28"/>
        </w:rPr>
      </w:pPr>
      <w:r>
        <w:rPr>
          <w:rFonts w:ascii="Times New Roman" w:hAnsi="Times New Roman" w:cs="Times New Roman"/>
          <w:sz w:val="28"/>
          <w:szCs w:val="28"/>
        </w:rPr>
        <w:t xml:space="preserve">пенсии </w:t>
      </w:r>
      <w:r w:rsidR="00CF6DF6" w:rsidRPr="00942B10">
        <w:rPr>
          <w:rFonts w:ascii="Times New Roman" w:hAnsi="Times New Roman" w:cs="Times New Roman"/>
          <w:sz w:val="28"/>
          <w:szCs w:val="28"/>
        </w:rPr>
        <w:t>за выс</w:t>
      </w:r>
      <w:r>
        <w:rPr>
          <w:rFonts w:ascii="Times New Roman" w:hAnsi="Times New Roman" w:cs="Times New Roman"/>
          <w:sz w:val="28"/>
          <w:szCs w:val="28"/>
        </w:rPr>
        <w:t>лугу лет муниципальным</w:t>
      </w:r>
    </w:p>
    <w:p w:rsidR="00CF6DF6" w:rsidRPr="00942B10" w:rsidRDefault="00A40063" w:rsidP="00BB4203">
      <w:pPr>
        <w:pStyle w:val="ConsPlusNormal"/>
        <w:spacing w:line="240" w:lineRule="exact"/>
        <w:ind w:firstLine="4111"/>
        <w:jc w:val="center"/>
        <w:rPr>
          <w:rFonts w:ascii="Times New Roman" w:hAnsi="Times New Roman" w:cs="Times New Roman"/>
          <w:sz w:val="28"/>
          <w:szCs w:val="28"/>
        </w:rPr>
      </w:pPr>
      <w:r>
        <w:rPr>
          <w:rFonts w:ascii="Times New Roman" w:hAnsi="Times New Roman" w:cs="Times New Roman"/>
          <w:sz w:val="28"/>
          <w:szCs w:val="28"/>
        </w:rPr>
        <w:t xml:space="preserve">служащим </w:t>
      </w:r>
      <w:r w:rsidR="00BB4203">
        <w:rPr>
          <w:rFonts w:ascii="Times New Roman" w:hAnsi="Times New Roman" w:cs="Times New Roman"/>
          <w:sz w:val="28"/>
          <w:szCs w:val="28"/>
        </w:rPr>
        <w:t xml:space="preserve"> сельского поселения</w:t>
      </w:r>
      <w:r w:rsidR="00D07E75">
        <w:rPr>
          <w:rFonts w:ascii="Times New Roman" w:hAnsi="Times New Roman" w:cs="Times New Roman"/>
          <w:sz w:val="28"/>
          <w:szCs w:val="28"/>
        </w:rPr>
        <w:t xml:space="preserve"> «Село Бул</w:t>
      </w:r>
      <w:r w:rsidR="00D07E75">
        <w:rPr>
          <w:rFonts w:ascii="Times New Roman" w:hAnsi="Times New Roman" w:cs="Times New Roman"/>
          <w:sz w:val="28"/>
          <w:szCs w:val="28"/>
        </w:rPr>
        <w:t>а</w:t>
      </w:r>
      <w:r w:rsidR="00D07E75">
        <w:rPr>
          <w:rFonts w:ascii="Times New Roman" w:hAnsi="Times New Roman" w:cs="Times New Roman"/>
          <w:sz w:val="28"/>
          <w:szCs w:val="28"/>
        </w:rPr>
        <w:t>ва»</w:t>
      </w:r>
    </w:p>
    <w:p w:rsidR="00CF6DF6" w:rsidRPr="00A40063" w:rsidRDefault="00CF6DF6" w:rsidP="00A40063">
      <w:pPr>
        <w:pStyle w:val="ConsPlusNonformat"/>
        <w:ind w:firstLine="4536"/>
        <w:jc w:val="both"/>
        <w:rPr>
          <w:rFonts w:ascii="Times New Roman" w:hAnsi="Times New Roman" w:cs="Times New Roman"/>
          <w:sz w:val="24"/>
          <w:szCs w:val="24"/>
        </w:rPr>
      </w:pPr>
      <w:r w:rsidRPr="00A40063">
        <w:rPr>
          <w:rFonts w:ascii="Times New Roman" w:hAnsi="Times New Roman" w:cs="Times New Roman"/>
          <w:sz w:val="24"/>
          <w:szCs w:val="24"/>
        </w:rPr>
        <w:t>__________________________________________</w:t>
      </w:r>
    </w:p>
    <w:p w:rsidR="00CF6DF6" w:rsidRPr="00A40063" w:rsidRDefault="00CF6DF6" w:rsidP="00A40063">
      <w:pPr>
        <w:pStyle w:val="ConsPlusNonformat"/>
        <w:ind w:firstLine="4536"/>
        <w:rPr>
          <w:rFonts w:ascii="Times New Roman" w:hAnsi="Times New Roman" w:cs="Times New Roman"/>
          <w:sz w:val="24"/>
          <w:szCs w:val="24"/>
        </w:rPr>
      </w:pPr>
      <w:r w:rsidRPr="00A40063">
        <w:rPr>
          <w:rFonts w:ascii="Times New Roman" w:hAnsi="Times New Roman" w:cs="Times New Roman"/>
          <w:sz w:val="24"/>
          <w:szCs w:val="24"/>
        </w:rPr>
        <w:t>(наименование должности, инициалы, фамилия</w:t>
      </w:r>
    </w:p>
    <w:p w:rsidR="00CF6DF6" w:rsidRPr="00A40063" w:rsidRDefault="00CF6DF6" w:rsidP="00A40063">
      <w:pPr>
        <w:pStyle w:val="ConsPlusNonformat"/>
        <w:ind w:firstLine="4536"/>
        <w:rPr>
          <w:rFonts w:ascii="Times New Roman" w:hAnsi="Times New Roman" w:cs="Times New Roman"/>
          <w:sz w:val="24"/>
          <w:szCs w:val="24"/>
        </w:rPr>
      </w:pPr>
      <w:r w:rsidRPr="00A40063">
        <w:rPr>
          <w:rFonts w:ascii="Times New Roman" w:hAnsi="Times New Roman" w:cs="Times New Roman"/>
          <w:sz w:val="24"/>
          <w:szCs w:val="24"/>
        </w:rPr>
        <w:t>руководителя муниципального органа)</w:t>
      </w:r>
    </w:p>
    <w:p w:rsidR="00CF6DF6" w:rsidRPr="00A40063" w:rsidRDefault="00CF6DF6" w:rsidP="00A40063">
      <w:pPr>
        <w:pStyle w:val="ConsPlusNonformat"/>
        <w:ind w:firstLine="4536"/>
        <w:rPr>
          <w:rFonts w:ascii="Times New Roman" w:hAnsi="Times New Roman" w:cs="Times New Roman"/>
          <w:sz w:val="24"/>
          <w:szCs w:val="24"/>
        </w:rPr>
      </w:pPr>
      <w:r w:rsidRPr="00A40063">
        <w:rPr>
          <w:rFonts w:ascii="Times New Roman" w:hAnsi="Times New Roman" w:cs="Times New Roman"/>
          <w:sz w:val="24"/>
          <w:szCs w:val="24"/>
        </w:rPr>
        <w:t>от _______________________________________</w:t>
      </w:r>
    </w:p>
    <w:p w:rsidR="00CF6DF6" w:rsidRPr="00A40063" w:rsidRDefault="00CF6DF6" w:rsidP="00A40063">
      <w:pPr>
        <w:pStyle w:val="ConsPlusNonformat"/>
        <w:ind w:firstLine="4536"/>
        <w:rPr>
          <w:rFonts w:ascii="Times New Roman" w:hAnsi="Times New Roman" w:cs="Times New Roman"/>
          <w:sz w:val="24"/>
          <w:szCs w:val="24"/>
        </w:rPr>
      </w:pPr>
      <w:r w:rsidRPr="00A40063">
        <w:rPr>
          <w:rFonts w:ascii="Times New Roman" w:hAnsi="Times New Roman" w:cs="Times New Roman"/>
          <w:sz w:val="24"/>
          <w:szCs w:val="24"/>
        </w:rPr>
        <w:t>проживающего ____________________________</w:t>
      </w:r>
    </w:p>
    <w:p w:rsidR="00CF6DF6" w:rsidRPr="00A40063" w:rsidRDefault="00CF6DF6" w:rsidP="00A40063">
      <w:pPr>
        <w:pStyle w:val="ConsPlusNonformat"/>
        <w:ind w:firstLine="4536"/>
        <w:rPr>
          <w:rFonts w:ascii="Times New Roman" w:hAnsi="Times New Roman" w:cs="Times New Roman"/>
          <w:sz w:val="24"/>
          <w:szCs w:val="24"/>
        </w:rPr>
      </w:pPr>
      <w:r w:rsidRPr="00A40063">
        <w:rPr>
          <w:rFonts w:ascii="Times New Roman" w:hAnsi="Times New Roman" w:cs="Times New Roman"/>
          <w:sz w:val="24"/>
          <w:szCs w:val="24"/>
        </w:rPr>
        <w:t>__________________________________________</w:t>
      </w:r>
    </w:p>
    <w:p w:rsidR="00CF6DF6" w:rsidRPr="00A40063" w:rsidRDefault="00CF6DF6" w:rsidP="00A40063">
      <w:pPr>
        <w:pStyle w:val="ConsPlusNonformat"/>
        <w:ind w:firstLine="4536"/>
        <w:rPr>
          <w:rFonts w:ascii="Times New Roman" w:hAnsi="Times New Roman" w:cs="Times New Roman"/>
          <w:sz w:val="24"/>
          <w:szCs w:val="24"/>
        </w:rPr>
      </w:pPr>
      <w:r w:rsidRPr="00A40063">
        <w:rPr>
          <w:rFonts w:ascii="Times New Roman" w:hAnsi="Times New Roman" w:cs="Times New Roman"/>
          <w:sz w:val="24"/>
          <w:szCs w:val="24"/>
        </w:rPr>
        <w:t xml:space="preserve">паспорт серия ________ </w:t>
      </w:r>
      <w:r w:rsidR="00B505F3">
        <w:rPr>
          <w:rFonts w:ascii="Times New Roman" w:hAnsi="Times New Roman" w:cs="Times New Roman"/>
          <w:sz w:val="24"/>
          <w:szCs w:val="24"/>
        </w:rPr>
        <w:t>№</w:t>
      </w:r>
      <w:r w:rsidRPr="00A40063">
        <w:rPr>
          <w:rFonts w:ascii="Times New Roman" w:hAnsi="Times New Roman" w:cs="Times New Roman"/>
          <w:sz w:val="24"/>
          <w:szCs w:val="24"/>
        </w:rPr>
        <w:t xml:space="preserve"> _________________</w:t>
      </w:r>
    </w:p>
    <w:p w:rsidR="00CF6DF6" w:rsidRPr="00A40063" w:rsidRDefault="00CF6DF6" w:rsidP="00A40063">
      <w:pPr>
        <w:pStyle w:val="ConsPlusNonformat"/>
        <w:ind w:firstLine="4536"/>
        <w:rPr>
          <w:rFonts w:ascii="Times New Roman" w:hAnsi="Times New Roman" w:cs="Times New Roman"/>
          <w:sz w:val="24"/>
          <w:szCs w:val="24"/>
        </w:rPr>
      </w:pPr>
      <w:r w:rsidRPr="00A40063">
        <w:rPr>
          <w:rFonts w:ascii="Times New Roman" w:hAnsi="Times New Roman" w:cs="Times New Roman"/>
          <w:sz w:val="24"/>
          <w:szCs w:val="24"/>
        </w:rPr>
        <w:t>выдан ____________________________________</w:t>
      </w:r>
    </w:p>
    <w:p w:rsidR="00CF6DF6" w:rsidRPr="00A40063" w:rsidRDefault="00CF6DF6" w:rsidP="00A40063">
      <w:pPr>
        <w:pStyle w:val="ConsPlusNonformat"/>
        <w:ind w:firstLine="4536"/>
        <w:rPr>
          <w:rFonts w:ascii="Times New Roman" w:hAnsi="Times New Roman" w:cs="Times New Roman"/>
          <w:sz w:val="24"/>
          <w:szCs w:val="24"/>
        </w:rPr>
      </w:pPr>
      <w:r w:rsidRPr="00A40063">
        <w:rPr>
          <w:rFonts w:ascii="Times New Roman" w:hAnsi="Times New Roman" w:cs="Times New Roman"/>
          <w:sz w:val="24"/>
          <w:szCs w:val="24"/>
        </w:rPr>
        <w:t>дата рождения ____________________________</w:t>
      </w:r>
    </w:p>
    <w:p w:rsidR="00CF6DF6" w:rsidRPr="00A40063" w:rsidRDefault="00CF6DF6" w:rsidP="00A40063">
      <w:pPr>
        <w:pStyle w:val="ConsPlusNonformat"/>
        <w:ind w:firstLine="4536"/>
        <w:rPr>
          <w:rFonts w:ascii="Times New Roman" w:hAnsi="Times New Roman" w:cs="Times New Roman"/>
          <w:sz w:val="24"/>
          <w:szCs w:val="24"/>
        </w:rPr>
      </w:pPr>
      <w:r w:rsidRPr="00A40063">
        <w:rPr>
          <w:rFonts w:ascii="Times New Roman" w:hAnsi="Times New Roman" w:cs="Times New Roman"/>
          <w:sz w:val="24"/>
          <w:szCs w:val="24"/>
        </w:rPr>
        <w:t>телефон __________________________________</w:t>
      </w:r>
    </w:p>
    <w:p w:rsidR="00CF6DF6" w:rsidRPr="00A40063" w:rsidRDefault="00CF6DF6">
      <w:pPr>
        <w:pStyle w:val="ConsPlusNonformat"/>
        <w:jc w:val="both"/>
        <w:rPr>
          <w:rFonts w:ascii="Times New Roman" w:hAnsi="Times New Roman" w:cs="Times New Roman"/>
          <w:sz w:val="24"/>
          <w:szCs w:val="24"/>
        </w:rPr>
      </w:pPr>
    </w:p>
    <w:p w:rsidR="00CF6DF6" w:rsidRPr="00A40063" w:rsidRDefault="00CF6DF6" w:rsidP="00A40063">
      <w:pPr>
        <w:pStyle w:val="ConsPlusNonformat"/>
        <w:jc w:val="center"/>
        <w:rPr>
          <w:rFonts w:ascii="Times New Roman" w:hAnsi="Times New Roman" w:cs="Times New Roman"/>
          <w:sz w:val="24"/>
          <w:szCs w:val="24"/>
        </w:rPr>
      </w:pPr>
      <w:bookmarkStart w:id="6" w:name="P190"/>
      <w:bookmarkEnd w:id="6"/>
      <w:r w:rsidRPr="00A40063">
        <w:rPr>
          <w:rFonts w:ascii="Times New Roman" w:hAnsi="Times New Roman" w:cs="Times New Roman"/>
          <w:sz w:val="24"/>
          <w:szCs w:val="24"/>
        </w:rPr>
        <w:t>ЗАЯВЛЕНИЕ</w:t>
      </w:r>
    </w:p>
    <w:p w:rsidR="00CF6DF6" w:rsidRPr="00A40063" w:rsidRDefault="00CF6DF6">
      <w:pPr>
        <w:pStyle w:val="ConsPlusNonformat"/>
        <w:jc w:val="both"/>
        <w:rPr>
          <w:rFonts w:ascii="Times New Roman" w:hAnsi="Times New Roman" w:cs="Times New Roman"/>
          <w:sz w:val="24"/>
          <w:szCs w:val="24"/>
        </w:rPr>
      </w:pPr>
    </w:p>
    <w:p w:rsidR="00CF6DF6" w:rsidRPr="00A40063" w:rsidRDefault="00CF6DF6" w:rsidP="00A40063">
      <w:pPr>
        <w:pStyle w:val="ConsPlusNonformat"/>
        <w:ind w:firstLine="708"/>
        <w:jc w:val="both"/>
        <w:rPr>
          <w:rFonts w:ascii="Times New Roman" w:hAnsi="Times New Roman" w:cs="Times New Roman"/>
          <w:sz w:val="24"/>
          <w:szCs w:val="24"/>
        </w:rPr>
      </w:pPr>
      <w:r w:rsidRPr="00A40063">
        <w:rPr>
          <w:rFonts w:ascii="Times New Roman" w:hAnsi="Times New Roman" w:cs="Times New Roman"/>
          <w:sz w:val="24"/>
          <w:szCs w:val="24"/>
        </w:rPr>
        <w:t>Прошу назначить мне, замещавшему должность ___________________________</w:t>
      </w:r>
      <w:r w:rsidR="00A40063">
        <w:rPr>
          <w:rFonts w:ascii="Times New Roman" w:hAnsi="Times New Roman" w:cs="Times New Roman"/>
          <w:sz w:val="24"/>
          <w:szCs w:val="24"/>
        </w:rPr>
        <w:t>___</w:t>
      </w:r>
      <w:r w:rsidRPr="00A40063">
        <w:rPr>
          <w:rFonts w:ascii="Times New Roman" w:hAnsi="Times New Roman" w:cs="Times New Roman"/>
          <w:sz w:val="24"/>
          <w:szCs w:val="24"/>
        </w:rPr>
        <w:t>,</w:t>
      </w:r>
    </w:p>
    <w:p w:rsidR="00A40063" w:rsidRDefault="00A400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пенсию за выслугу лет в соответствии с </w:t>
      </w:r>
      <w:r w:rsidR="00CF6DF6" w:rsidRPr="00A40063">
        <w:rPr>
          <w:rFonts w:ascii="Times New Roman" w:hAnsi="Times New Roman" w:cs="Times New Roman"/>
          <w:color w:val="000000" w:themeColor="text1"/>
          <w:sz w:val="24"/>
          <w:szCs w:val="24"/>
        </w:rPr>
        <w:t>Законом</w:t>
      </w:r>
      <w:r w:rsidR="00D07E75">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Хабаровского </w:t>
      </w:r>
      <w:r w:rsidR="00CF6DF6" w:rsidRPr="00A40063">
        <w:rPr>
          <w:rFonts w:ascii="Times New Roman" w:hAnsi="Times New Roman" w:cs="Times New Roman"/>
          <w:sz w:val="24"/>
          <w:szCs w:val="24"/>
        </w:rPr>
        <w:t xml:space="preserve">края </w:t>
      </w:r>
      <w:r>
        <w:rPr>
          <w:rFonts w:ascii="Times New Roman" w:hAnsi="Times New Roman" w:cs="Times New Roman"/>
          <w:sz w:val="24"/>
          <w:szCs w:val="24"/>
        </w:rPr>
        <w:t>«</w:t>
      </w:r>
      <w:r w:rsidR="00CF6DF6" w:rsidRPr="00A40063">
        <w:rPr>
          <w:rFonts w:ascii="Times New Roman" w:hAnsi="Times New Roman" w:cs="Times New Roman"/>
          <w:sz w:val="24"/>
          <w:szCs w:val="24"/>
        </w:rPr>
        <w:t>О</w:t>
      </w:r>
      <w:r w:rsidR="00D07E75">
        <w:rPr>
          <w:rFonts w:ascii="Times New Roman" w:hAnsi="Times New Roman" w:cs="Times New Roman"/>
          <w:sz w:val="24"/>
          <w:szCs w:val="24"/>
        </w:rPr>
        <w:t xml:space="preserve"> </w:t>
      </w:r>
      <w:r w:rsidR="00BB4203">
        <w:rPr>
          <w:rFonts w:ascii="Times New Roman" w:hAnsi="Times New Roman" w:cs="Times New Roman"/>
          <w:sz w:val="24"/>
          <w:szCs w:val="24"/>
        </w:rPr>
        <w:t>муниципальной</w:t>
      </w:r>
      <w:r w:rsidR="00CF6DF6" w:rsidRPr="00A40063">
        <w:rPr>
          <w:rFonts w:ascii="Times New Roman" w:hAnsi="Times New Roman" w:cs="Times New Roman"/>
          <w:sz w:val="24"/>
          <w:szCs w:val="24"/>
        </w:rPr>
        <w:t xml:space="preserve"> службе Х</w:t>
      </w:r>
      <w:r>
        <w:rPr>
          <w:rFonts w:ascii="Times New Roman" w:hAnsi="Times New Roman" w:cs="Times New Roman"/>
          <w:sz w:val="24"/>
          <w:szCs w:val="24"/>
        </w:rPr>
        <w:t>абаровского края".</w:t>
      </w:r>
    </w:p>
    <w:p w:rsidR="00CF6DF6" w:rsidRPr="00A40063" w:rsidRDefault="005278F1" w:rsidP="00A4006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Уволен(а) с</w:t>
      </w:r>
      <w:r w:rsidR="0027522B">
        <w:rPr>
          <w:rFonts w:ascii="Times New Roman" w:hAnsi="Times New Roman" w:cs="Times New Roman"/>
          <w:sz w:val="24"/>
          <w:szCs w:val="24"/>
        </w:rPr>
        <w:t xml:space="preserve"> занимаемой должности</w:t>
      </w:r>
      <w:r w:rsidR="00BB4203">
        <w:rPr>
          <w:rFonts w:ascii="Times New Roman" w:hAnsi="Times New Roman" w:cs="Times New Roman"/>
          <w:sz w:val="24"/>
          <w:szCs w:val="24"/>
        </w:rPr>
        <w:t xml:space="preserve"> муниципальной  службы</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___________________________________________________________________________</w:t>
      </w:r>
      <w:r w:rsidR="00A40063">
        <w:rPr>
          <w:rFonts w:ascii="Times New Roman" w:hAnsi="Times New Roman" w:cs="Times New Roman"/>
          <w:sz w:val="24"/>
          <w:szCs w:val="24"/>
        </w:rPr>
        <w:t>___</w:t>
      </w:r>
    </w:p>
    <w:p w:rsidR="00CF6DF6" w:rsidRPr="00A40063" w:rsidRDefault="00CF6DF6" w:rsidP="00A40063">
      <w:pPr>
        <w:pStyle w:val="ConsPlusNonformat"/>
        <w:ind w:firstLine="4111"/>
        <w:jc w:val="both"/>
        <w:rPr>
          <w:rFonts w:ascii="Times New Roman" w:hAnsi="Times New Roman" w:cs="Times New Roman"/>
          <w:sz w:val="24"/>
          <w:szCs w:val="24"/>
        </w:rPr>
      </w:pPr>
      <w:r w:rsidRPr="00A40063">
        <w:rPr>
          <w:rFonts w:ascii="Times New Roman" w:hAnsi="Times New Roman" w:cs="Times New Roman"/>
          <w:sz w:val="24"/>
          <w:szCs w:val="24"/>
        </w:rPr>
        <w:t>(наименование должности)</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в связи с _________________________________________________________________</w:t>
      </w:r>
      <w:r w:rsidR="00A40063">
        <w:rPr>
          <w:rFonts w:ascii="Times New Roman" w:hAnsi="Times New Roman" w:cs="Times New Roman"/>
          <w:sz w:val="24"/>
          <w:szCs w:val="24"/>
        </w:rPr>
        <w:t>_____</w:t>
      </w:r>
    </w:p>
    <w:p w:rsidR="00CF6DF6" w:rsidRPr="00A40063" w:rsidRDefault="00CF6DF6" w:rsidP="00A40063">
      <w:pPr>
        <w:pStyle w:val="ConsPlusNonformat"/>
        <w:ind w:firstLine="2552"/>
        <w:jc w:val="both"/>
        <w:rPr>
          <w:rFonts w:ascii="Times New Roman" w:hAnsi="Times New Roman" w:cs="Times New Roman"/>
          <w:sz w:val="24"/>
          <w:szCs w:val="24"/>
        </w:rPr>
      </w:pPr>
      <w:r w:rsidRPr="00A40063">
        <w:rPr>
          <w:rFonts w:ascii="Times New Roman" w:hAnsi="Times New Roman" w:cs="Times New Roman"/>
          <w:sz w:val="24"/>
          <w:szCs w:val="24"/>
        </w:rPr>
        <w:t>(дата, причина увольнения по трудовой книжке)</w:t>
      </w:r>
    </w:p>
    <w:p w:rsidR="00CF6DF6" w:rsidRPr="00A40063" w:rsidRDefault="006109C9" w:rsidP="00A40063">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Страховую</w:t>
      </w:r>
      <w:r w:rsidR="00CF6DF6" w:rsidRPr="00A40063">
        <w:rPr>
          <w:rFonts w:ascii="Times New Roman" w:hAnsi="Times New Roman" w:cs="Times New Roman"/>
          <w:sz w:val="24"/>
          <w:szCs w:val="24"/>
        </w:rPr>
        <w:t xml:space="preserve"> пенсию получаю в _____________________________________________</w:t>
      </w:r>
      <w:r w:rsidR="00A40063">
        <w:rPr>
          <w:rFonts w:ascii="Times New Roman" w:hAnsi="Times New Roman" w:cs="Times New Roman"/>
          <w:sz w:val="24"/>
          <w:szCs w:val="24"/>
        </w:rPr>
        <w:t>_______</w:t>
      </w:r>
    </w:p>
    <w:p w:rsidR="00CF6DF6" w:rsidRPr="00A40063" w:rsidRDefault="00CF6DF6" w:rsidP="00A40063">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(отделение Пенсионного фонда Российской Федерации)</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___________________________ с ____________________________________________</w:t>
      </w:r>
      <w:r w:rsidR="00A40063">
        <w:rPr>
          <w:rFonts w:ascii="Times New Roman" w:hAnsi="Times New Roman" w:cs="Times New Roman"/>
          <w:sz w:val="24"/>
          <w:szCs w:val="24"/>
        </w:rPr>
        <w:t>_____</w:t>
      </w:r>
      <w:r w:rsidRPr="00A40063">
        <w:rPr>
          <w:rFonts w:ascii="Times New Roman" w:hAnsi="Times New Roman" w:cs="Times New Roman"/>
          <w:sz w:val="24"/>
          <w:szCs w:val="24"/>
        </w:rPr>
        <w:t>.</w:t>
      </w:r>
    </w:p>
    <w:p w:rsidR="00CF6DF6" w:rsidRPr="00A40063" w:rsidRDefault="00A40063" w:rsidP="00A4006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Мне известно, что в случае дальнейшего </w:t>
      </w:r>
      <w:r w:rsidR="00203566" w:rsidRPr="00A40063">
        <w:rPr>
          <w:rFonts w:ascii="Times New Roman" w:hAnsi="Times New Roman" w:cs="Times New Roman"/>
          <w:sz w:val="24"/>
          <w:szCs w:val="24"/>
        </w:rPr>
        <w:t>замещения муниципальной</w:t>
      </w:r>
      <w:r>
        <w:rPr>
          <w:rFonts w:ascii="Times New Roman" w:hAnsi="Times New Roman" w:cs="Times New Roman"/>
          <w:sz w:val="24"/>
          <w:szCs w:val="24"/>
        </w:rPr>
        <w:t xml:space="preserve"> должности, пр</w:t>
      </w:r>
      <w:r>
        <w:rPr>
          <w:rFonts w:ascii="Times New Roman" w:hAnsi="Times New Roman" w:cs="Times New Roman"/>
          <w:sz w:val="24"/>
          <w:szCs w:val="24"/>
        </w:rPr>
        <w:t>и</w:t>
      </w:r>
      <w:r>
        <w:rPr>
          <w:rFonts w:ascii="Times New Roman" w:hAnsi="Times New Roman" w:cs="Times New Roman"/>
          <w:sz w:val="24"/>
          <w:szCs w:val="24"/>
        </w:rPr>
        <w:t>нятия на должность гражданской службы,</w:t>
      </w:r>
      <w:r w:rsidR="00CF6DF6" w:rsidRPr="00A40063">
        <w:rPr>
          <w:rFonts w:ascii="Times New Roman" w:hAnsi="Times New Roman" w:cs="Times New Roman"/>
          <w:sz w:val="24"/>
          <w:szCs w:val="24"/>
        </w:rPr>
        <w:t xml:space="preserve"> муниципальную</w:t>
      </w:r>
      <w:r>
        <w:rPr>
          <w:rFonts w:ascii="Times New Roman" w:hAnsi="Times New Roman" w:cs="Times New Roman"/>
          <w:sz w:val="24"/>
          <w:szCs w:val="24"/>
        </w:rPr>
        <w:t xml:space="preserve"> должность, должность</w:t>
      </w:r>
      <w:r w:rsidR="00CF6DF6" w:rsidRPr="00A40063">
        <w:rPr>
          <w:rFonts w:ascii="Times New Roman" w:hAnsi="Times New Roman" w:cs="Times New Roman"/>
          <w:sz w:val="24"/>
          <w:szCs w:val="24"/>
        </w:rPr>
        <w:t xml:space="preserve"> м</w:t>
      </w:r>
      <w:r>
        <w:rPr>
          <w:rFonts w:ascii="Times New Roman" w:hAnsi="Times New Roman" w:cs="Times New Roman"/>
          <w:sz w:val="24"/>
          <w:szCs w:val="24"/>
        </w:rPr>
        <w:t>униц</w:t>
      </w:r>
      <w:r>
        <w:rPr>
          <w:rFonts w:ascii="Times New Roman" w:hAnsi="Times New Roman" w:cs="Times New Roman"/>
          <w:sz w:val="24"/>
          <w:szCs w:val="24"/>
        </w:rPr>
        <w:t>и</w:t>
      </w:r>
      <w:r>
        <w:rPr>
          <w:rFonts w:ascii="Times New Roman" w:hAnsi="Times New Roman" w:cs="Times New Roman"/>
          <w:sz w:val="24"/>
          <w:szCs w:val="24"/>
        </w:rPr>
        <w:t xml:space="preserve">пальной службы </w:t>
      </w:r>
      <w:r w:rsidR="00CF6DF6" w:rsidRPr="00A40063">
        <w:rPr>
          <w:rFonts w:ascii="Times New Roman" w:hAnsi="Times New Roman" w:cs="Times New Roman"/>
          <w:sz w:val="24"/>
          <w:szCs w:val="24"/>
        </w:rPr>
        <w:t>выплата пенсии за выслугу лет</w:t>
      </w:r>
      <w:r w:rsidR="00D07E75">
        <w:rPr>
          <w:rFonts w:ascii="Times New Roman" w:hAnsi="Times New Roman" w:cs="Times New Roman"/>
          <w:sz w:val="24"/>
          <w:szCs w:val="24"/>
        </w:rPr>
        <w:t xml:space="preserve"> </w:t>
      </w:r>
      <w:r w:rsidR="00CF6DF6" w:rsidRPr="00A40063">
        <w:rPr>
          <w:rFonts w:ascii="Times New Roman" w:hAnsi="Times New Roman" w:cs="Times New Roman"/>
          <w:sz w:val="24"/>
          <w:szCs w:val="24"/>
        </w:rPr>
        <w:t>приостанавл</w:t>
      </w:r>
      <w:r>
        <w:rPr>
          <w:rFonts w:ascii="Times New Roman" w:hAnsi="Times New Roman" w:cs="Times New Roman"/>
          <w:sz w:val="24"/>
          <w:szCs w:val="24"/>
        </w:rPr>
        <w:t xml:space="preserve">ивается. Обязуюсь в течение </w:t>
      </w:r>
      <w:r w:rsidR="00BB4203">
        <w:rPr>
          <w:rFonts w:ascii="Times New Roman" w:hAnsi="Times New Roman" w:cs="Times New Roman"/>
          <w:sz w:val="24"/>
          <w:szCs w:val="24"/>
        </w:rPr>
        <w:t xml:space="preserve">5 дней сообщить </w:t>
      </w:r>
      <w:r w:rsidR="00203566">
        <w:rPr>
          <w:rFonts w:ascii="Times New Roman" w:hAnsi="Times New Roman" w:cs="Times New Roman"/>
          <w:sz w:val="24"/>
          <w:szCs w:val="24"/>
        </w:rPr>
        <w:t>в администрацию</w:t>
      </w:r>
      <w:r w:rsidR="00BB4203">
        <w:rPr>
          <w:rFonts w:ascii="Times New Roman" w:hAnsi="Times New Roman" w:cs="Times New Roman"/>
          <w:sz w:val="24"/>
          <w:szCs w:val="24"/>
        </w:rPr>
        <w:t xml:space="preserve">  сельского поселения</w:t>
      </w:r>
      <w:r w:rsidR="00D07E75">
        <w:rPr>
          <w:rFonts w:ascii="Times New Roman" w:hAnsi="Times New Roman" w:cs="Times New Roman"/>
          <w:sz w:val="24"/>
          <w:szCs w:val="24"/>
        </w:rPr>
        <w:t xml:space="preserve"> «Село Булава»</w:t>
      </w:r>
      <w:r>
        <w:rPr>
          <w:rFonts w:ascii="Times New Roman" w:hAnsi="Times New Roman" w:cs="Times New Roman"/>
          <w:sz w:val="24"/>
          <w:szCs w:val="24"/>
        </w:rPr>
        <w:t xml:space="preserve"> о поступлении на </w:t>
      </w:r>
      <w:r w:rsidR="00CF6DF6" w:rsidRPr="00A40063">
        <w:rPr>
          <w:rFonts w:ascii="Times New Roman" w:hAnsi="Times New Roman" w:cs="Times New Roman"/>
          <w:sz w:val="24"/>
          <w:szCs w:val="24"/>
        </w:rPr>
        <w:t>ук</w:t>
      </w:r>
      <w:r w:rsidR="00CF6DF6" w:rsidRPr="00A40063">
        <w:rPr>
          <w:rFonts w:ascii="Times New Roman" w:hAnsi="Times New Roman" w:cs="Times New Roman"/>
          <w:sz w:val="24"/>
          <w:szCs w:val="24"/>
        </w:rPr>
        <w:t>а</w:t>
      </w:r>
      <w:r w:rsidR="00CF6DF6" w:rsidRPr="00A40063">
        <w:rPr>
          <w:rFonts w:ascii="Times New Roman" w:hAnsi="Times New Roman" w:cs="Times New Roman"/>
          <w:sz w:val="24"/>
          <w:szCs w:val="24"/>
        </w:rPr>
        <w:t>занные должности.</w:t>
      </w:r>
    </w:p>
    <w:p w:rsidR="00CF6DF6" w:rsidRPr="00A40063" w:rsidRDefault="00CF6DF6" w:rsidP="00A40063">
      <w:pPr>
        <w:pStyle w:val="ConsPlusNonformat"/>
        <w:ind w:firstLine="708"/>
        <w:jc w:val="both"/>
        <w:rPr>
          <w:rFonts w:ascii="Times New Roman" w:hAnsi="Times New Roman" w:cs="Times New Roman"/>
          <w:sz w:val="24"/>
          <w:szCs w:val="24"/>
        </w:rPr>
      </w:pPr>
      <w:r w:rsidRPr="00A40063">
        <w:rPr>
          <w:rFonts w:ascii="Times New Roman" w:hAnsi="Times New Roman" w:cs="Times New Roman"/>
          <w:sz w:val="24"/>
          <w:szCs w:val="24"/>
        </w:rPr>
        <w:t>Пенсию за выслугу лет прошу перечислять в _____________________________</w:t>
      </w:r>
      <w:r w:rsidR="00A40063">
        <w:rPr>
          <w:rFonts w:ascii="Times New Roman" w:hAnsi="Times New Roman" w:cs="Times New Roman"/>
          <w:sz w:val="24"/>
          <w:szCs w:val="24"/>
        </w:rPr>
        <w:t>____</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___________________________________________________________________________</w:t>
      </w:r>
      <w:r w:rsidR="00A40063">
        <w:rPr>
          <w:rFonts w:ascii="Times New Roman" w:hAnsi="Times New Roman" w:cs="Times New Roman"/>
          <w:sz w:val="24"/>
          <w:szCs w:val="24"/>
        </w:rPr>
        <w:t>___</w:t>
      </w:r>
    </w:p>
    <w:p w:rsidR="00CF6DF6" w:rsidRPr="00A40063" w:rsidRDefault="00CF6DF6" w:rsidP="00A40063">
      <w:pPr>
        <w:pStyle w:val="ConsPlusNonformat"/>
        <w:jc w:val="center"/>
        <w:rPr>
          <w:rFonts w:ascii="Times New Roman" w:hAnsi="Times New Roman" w:cs="Times New Roman"/>
          <w:sz w:val="24"/>
          <w:szCs w:val="24"/>
        </w:rPr>
      </w:pPr>
      <w:r w:rsidRPr="00A40063">
        <w:rPr>
          <w:rFonts w:ascii="Times New Roman" w:hAnsi="Times New Roman" w:cs="Times New Roman"/>
          <w:sz w:val="24"/>
          <w:szCs w:val="24"/>
        </w:rPr>
        <w:t>(указать кредитное учреждение)</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 xml:space="preserve">на мой текущий счет </w:t>
      </w:r>
      <w:r w:rsidR="00A40063">
        <w:rPr>
          <w:rFonts w:ascii="Times New Roman" w:hAnsi="Times New Roman" w:cs="Times New Roman"/>
          <w:sz w:val="24"/>
          <w:szCs w:val="24"/>
        </w:rPr>
        <w:t>№</w:t>
      </w:r>
      <w:r w:rsidRPr="00A40063">
        <w:rPr>
          <w:rFonts w:ascii="Times New Roman" w:hAnsi="Times New Roman" w:cs="Times New Roman"/>
          <w:sz w:val="24"/>
          <w:szCs w:val="24"/>
        </w:rPr>
        <w:t xml:space="preserve"> ________________________</w:t>
      </w:r>
      <w:r w:rsidR="00A40063">
        <w:rPr>
          <w:rFonts w:ascii="Times New Roman" w:hAnsi="Times New Roman" w:cs="Times New Roman"/>
          <w:sz w:val="24"/>
          <w:szCs w:val="24"/>
        </w:rPr>
        <w:t>______</w:t>
      </w:r>
      <w:r w:rsidRPr="00A40063">
        <w:rPr>
          <w:rFonts w:ascii="Times New Roman" w:hAnsi="Times New Roman" w:cs="Times New Roman"/>
          <w:sz w:val="24"/>
          <w:szCs w:val="24"/>
        </w:rPr>
        <w:t>, выплачивать через отделение</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 xml:space="preserve">связи </w:t>
      </w:r>
      <w:r w:rsidR="00A40063">
        <w:rPr>
          <w:rFonts w:ascii="Times New Roman" w:hAnsi="Times New Roman" w:cs="Times New Roman"/>
          <w:sz w:val="24"/>
          <w:szCs w:val="24"/>
        </w:rPr>
        <w:t>№</w:t>
      </w:r>
      <w:r w:rsidRPr="00A40063">
        <w:rPr>
          <w:rFonts w:ascii="Times New Roman" w:hAnsi="Times New Roman" w:cs="Times New Roman"/>
          <w:sz w:val="24"/>
          <w:szCs w:val="24"/>
        </w:rPr>
        <w:t xml:space="preserve"> _______</w:t>
      </w:r>
      <w:r w:rsidR="00A40063">
        <w:rPr>
          <w:rFonts w:ascii="Times New Roman" w:hAnsi="Times New Roman" w:cs="Times New Roman"/>
          <w:sz w:val="24"/>
          <w:szCs w:val="24"/>
        </w:rPr>
        <w:t>______</w:t>
      </w:r>
      <w:r w:rsidRPr="00A40063">
        <w:rPr>
          <w:rFonts w:ascii="Times New Roman" w:hAnsi="Times New Roman" w:cs="Times New Roman"/>
          <w:sz w:val="24"/>
          <w:szCs w:val="24"/>
        </w:rPr>
        <w:t xml:space="preserve"> (ненужное исключить).</w:t>
      </w:r>
    </w:p>
    <w:p w:rsidR="00CF6DF6" w:rsidRPr="00A40063" w:rsidRDefault="00CF6DF6" w:rsidP="00A40063">
      <w:pPr>
        <w:pStyle w:val="ConsPlusNonformat"/>
        <w:ind w:firstLine="709"/>
        <w:jc w:val="both"/>
        <w:rPr>
          <w:rFonts w:ascii="Times New Roman" w:hAnsi="Times New Roman" w:cs="Times New Roman"/>
          <w:sz w:val="24"/>
          <w:szCs w:val="24"/>
        </w:rPr>
      </w:pPr>
      <w:r w:rsidRPr="00A40063">
        <w:rPr>
          <w:rFonts w:ascii="Times New Roman" w:hAnsi="Times New Roman" w:cs="Times New Roman"/>
          <w:sz w:val="24"/>
          <w:szCs w:val="24"/>
        </w:rPr>
        <w:t>К заявлению прилагаю документы:</w:t>
      </w:r>
    </w:p>
    <w:p w:rsidR="00CF6DF6" w:rsidRPr="00A40063" w:rsidRDefault="00CF6DF6" w:rsidP="00A40063">
      <w:pPr>
        <w:pStyle w:val="ConsPlusNonformat"/>
        <w:ind w:firstLine="709"/>
        <w:jc w:val="both"/>
        <w:rPr>
          <w:rFonts w:ascii="Times New Roman" w:hAnsi="Times New Roman" w:cs="Times New Roman"/>
          <w:sz w:val="24"/>
          <w:szCs w:val="24"/>
        </w:rPr>
      </w:pPr>
      <w:r w:rsidRPr="00A40063">
        <w:rPr>
          <w:rFonts w:ascii="Times New Roman" w:hAnsi="Times New Roman" w:cs="Times New Roman"/>
          <w:sz w:val="24"/>
          <w:szCs w:val="24"/>
        </w:rPr>
        <w:t>1. Копия трудовой книжки.</w:t>
      </w:r>
    </w:p>
    <w:p w:rsidR="00CF6DF6" w:rsidRPr="00A40063" w:rsidRDefault="00CF6DF6" w:rsidP="00A40063">
      <w:pPr>
        <w:pStyle w:val="ConsPlusNonformat"/>
        <w:ind w:firstLine="709"/>
        <w:jc w:val="both"/>
        <w:rPr>
          <w:rFonts w:ascii="Times New Roman" w:hAnsi="Times New Roman" w:cs="Times New Roman"/>
          <w:sz w:val="24"/>
          <w:szCs w:val="24"/>
        </w:rPr>
      </w:pPr>
      <w:r w:rsidRPr="00A40063">
        <w:rPr>
          <w:rFonts w:ascii="Times New Roman" w:hAnsi="Times New Roman" w:cs="Times New Roman"/>
          <w:sz w:val="24"/>
          <w:szCs w:val="24"/>
        </w:rPr>
        <w:t>2. Справка о размере денежного содержания.</w:t>
      </w:r>
    </w:p>
    <w:p w:rsidR="00CF6DF6" w:rsidRPr="00A40063" w:rsidRDefault="00CF6DF6" w:rsidP="00A40063">
      <w:pPr>
        <w:pStyle w:val="ConsPlusNonformat"/>
        <w:ind w:firstLine="709"/>
        <w:jc w:val="both"/>
        <w:rPr>
          <w:rFonts w:ascii="Times New Roman" w:hAnsi="Times New Roman" w:cs="Times New Roman"/>
          <w:sz w:val="24"/>
          <w:szCs w:val="24"/>
        </w:rPr>
      </w:pPr>
      <w:r w:rsidRPr="00A40063">
        <w:rPr>
          <w:rFonts w:ascii="Times New Roman" w:hAnsi="Times New Roman" w:cs="Times New Roman"/>
          <w:sz w:val="24"/>
          <w:szCs w:val="24"/>
        </w:rPr>
        <w:t>3. Справка о размере пенсии и сроке ее назначения.</w:t>
      </w:r>
    </w:p>
    <w:p w:rsidR="00CF6DF6" w:rsidRPr="00A40063" w:rsidRDefault="00CF6DF6">
      <w:pPr>
        <w:pStyle w:val="ConsPlusNonformat"/>
        <w:jc w:val="both"/>
        <w:rPr>
          <w:rFonts w:ascii="Times New Roman" w:hAnsi="Times New Roman" w:cs="Times New Roman"/>
          <w:sz w:val="24"/>
          <w:szCs w:val="24"/>
        </w:rPr>
      </w:pP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Дата _________________                            Подпись _________________</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(заявитель)</w:t>
      </w:r>
    </w:p>
    <w:p w:rsidR="00CF6DF6" w:rsidRPr="00A40063" w:rsidRDefault="00CF6DF6">
      <w:pPr>
        <w:pStyle w:val="ConsPlusNonformat"/>
        <w:jc w:val="both"/>
        <w:rPr>
          <w:rFonts w:ascii="Times New Roman" w:hAnsi="Times New Roman" w:cs="Times New Roman"/>
          <w:sz w:val="24"/>
          <w:szCs w:val="24"/>
        </w:rPr>
      </w:pP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Документы принял</w:t>
      </w:r>
    </w:p>
    <w:p w:rsidR="00CF6DF6" w:rsidRPr="00A40063" w:rsidRDefault="00CF6DF6">
      <w:pPr>
        <w:pStyle w:val="ConsPlusNonformat"/>
        <w:jc w:val="both"/>
        <w:rPr>
          <w:rFonts w:ascii="Times New Roman" w:hAnsi="Times New Roman" w:cs="Times New Roman"/>
          <w:sz w:val="24"/>
          <w:szCs w:val="24"/>
        </w:rPr>
      </w:pPr>
    </w:p>
    <w:p w:rsidR="001402ED" w:rsidRDefault="00CF6DF6" w:rsidP="00A40063">
      <w:pPr>
        <w:pStyle w:val="ConsPlusNonformat"/>
        <w:jc w:val="both"/>
        <w:rPr>
          <w:rFonts w:ascii="Times New Roman" w:hAnsi="Times New Roman" w:cs="Times New Roman"/>
          <w:sz w:val="24"/>
          <w:szCs w:val="24"/>
        </w:rPr>
        <w:sectPr w:rsidR="001402ED" w:rsidSect="002B4324">
          <w:pgSz w:w="11906" w:h="16838"/>
          <w:pgMar w:top="1134" w:right="566" w:bottom="1134" w:left="1701" w:header="708" w:footer="708" w:gutter="0"/>
          <w:cols w:space="708"/>
          <w:titlePg/>
          <w:docGrid w:linePitch="360"/>
        </w:sectPr>
      </w:pPr>
      <w:r w:rsidRPr="00A40063">
        <w:rPr>
          <w:rFonts w:ascii="Times New Roman" w:hAnsi="Times New Roman" w:cs="Times New Roman"/>
          <w:sz w:val="24"/>
          <w:szCs w:val="24"/>
        </w:rPr>
        <w:t>Дата _________________                            Подпись _________________</w:t>
      </w:r>
    </w:p>
    <w:p w:rsidR="00CF6DF6" w:rsidRPr="002B4324" w:rsidRDefault="00B37D5A" w:rsidP="00B37D5A">
      <w:pPr>
        <w:pStyle w:val="ConsPlusNormal"/>
        <w:spacing w:line="240" w:lineRule="exact"/>
        <w:ind w:firstLine="4394"/>
        <w:jc w:val="center"/>
        <w:outlineLvl w:val="1"/>
        <w:rPr>
          <w:rFonts w:ascii="Times New Roman" w:hAnsi="Times New Roman" w:cs="Times New Roman"/>
          <w:sz w:val="28"/>
          <w:szCs w:val="28"/>
        </w:rPr>
      </w:pPr>
      <w:r w:rsidRPr="002B4324">
        <w:rPr>
          <w:rFonts w:ascii="Times New Roman" w:hAnsi="Times New Roman" w:cs="Times New Roman"/>
          <w:sz w:val="28"/>
          <w:szCs w:val="28"/>
        </w:rPr>
        <w:lastRenderedPageBreak/>
        <w:t>ПРИЛОЖЕНИЕ</w:t>
      </w:r>
      <w:r w:rsidR="00B505F3">
        <w:rPr>
          <w:rFonts w:ascii="Times New Roman" w:hAnsi="Times New Roman" w:cs="Times New Roman"/>
          <w:sz w:val="28"/>
          <w:szCs w:val="28"/>
        </w:rPr>
        <w:t xml:space="preserve"> №</w:t>
      </w:r>
      <w:r w:rsidR="00CF6DF6" w:rsidRPr="002B4324">
        <w:rPr>
          <w:rFonts w:ascii="Times New Roman" w:hAnsi="Times New Roman" w:cs="Times New Roman"/>
          <w:sz w:val="28"/>
          <w:szCs w:val="28"/>
        </w:rPr>
        <w:t xml:space="preserve"> 2</w:t>
      </w:r>
    </w:p>
    <w:p w:rsidR="00A40063" w:rsidRPr="002B4324" w:rsidRDefault="00A40063" w:rsidP="002B4324">
      <w:pPr>
        <w:pStyle w:val="ConsPlusNormal"/>
        <w:spacing w:line="240" w:lineRule="exact"/>
        <w:ind w:firstLine="4395"/>
        <w:jc w:val="center"/>
        <w:rPr>
          <w:rFonts w:ascii="Times New Roman" w:hAnsi="Times New Roman" w:cs="Times New Roman"/>
          <w:sz w:val="28"/>
          <w:szCs w:val="28"/>
        </w:rPr>
      </w:pPr>
      <w:r w:rsidRPr="002B4324">
        <w:rPr>
          <w:rFonts w:ascii="Times New Roman" w:hAnsi="Times New Roman" w:cs="Times New Roman"/>
          <w:sz w:val="28"/>
          <w:szCs w:val="28"/>
        </w:rPr>
        <w:t xml:space="preserve">к Порядку </w:t>
      </w:r>
      <w:r w:rsidR="00CF6DF6" w:rsidRPr="002B4324">
        <w:rPr>
          <w:rFonts w:ascii="Times New Roman" w:hAnsi="Times New Roman" w:cs="Times New Roman"/>
          <w:sz w:val="28"/>
          <w:szCs w:val="28"/>
        </w:rPr>
        <w:t>назначения, выплаты пенсии и</w:t>
      </w:r>
    </w:p>
    <w:p w:rsidR="00B51716" w:rsidRPr="002B4324" w:rsidRDefault="00CF6DF6" w:rsidP="002B4324">
      <w:pPr>
        <w:pStyle w:val="ConsPlusNormal"/>
        <w:spacing w:line="240" w:lineRule="exact"/>
        <w:ind w:firstLine="4395"/>
        <w:jc w:val="center"/>
        <w:rPr>
          <w:rFonts w:ascii="Times New Roman" w:hAnsi="Times New Roman" w:cs="Times New Roman"/>
          <w:sz w:val="28"/>
          <w:szCs w:val="28"/>
        </w:rPr>
      </w:pPr>
      <w:r w:rsidRPr="002B4324">
        <w:rPr>
          <w:rFonts w:ascii="Times New Roman" w:hAnsi="Times New Roman" w:cs="Times New Roman"/>
          <w:sz w:val="28"/>
          <w:szCs w:val="28"/>
        </w:rPr>
        <w:t>определени</w:t>
      </w:r>
      <w:r w:rsidR="00B51716" w:rsidRPr="002B4324">
        <w:rPr>
          <w:rFonts w:ascii="Times New Roman" w:hAnsi="Times New Roman" w:cs="Times New Roman"/>
          <w:sz w:val="28"/>
          <w:szCs w:val="28"/>
        </w:rPr>
        <w:t xml:space="preserve">я </w:t>
      </w:r>
      <w:r w:rsidRPr="002B4324">
        <w:rPr>
          <w:rFonts w:ascii="Times New Roman" w:hAnsi="Times New Roman" w:cs="Times New Roman"/>
          <w:sz w:val="28"/>
          <w:szCs w:val="28"/>
        </w:rPr>
        <w:t>стажа муниципальной</w:t>
      </w:r>
    </w:p>
    <w:p w:rsidR="00B51716" w:rsidRPr="002B4324" w:rsidRDefault="00B51716" w:rsidP="002B4324">
      <w:pPr>
        <w:pStyle w:val="ConsPlusNormal"/>
        <w:spacing w:line="240" w:lineRule="exact"/>
        <w:ind w:firstLine="4395"/>
        <w:jc w:val="center"/>
        <w:rPr>
          <w:rFonts w:ascii="Times New Roman" w:hAnsi="Times New Roman" w:cs="Times New Roman"/>
          <w:sz w:val="28"/>
          <w:szCs w:val="28"/>
        </w:rPr>
      </w:pPr>
      <w:r w:rsidRPr="002B4324">
        <w:rPr>
          <w:rFonts w:ascii="Times New Roman" w:hAnsi="Times New Roman" w:cs="Times New Roman"/>
          <w:sz w:val="28"/>
          <w:szCs w:val="28"/>
        </w:rPr>
        <w:t xml:space="preserve">службы, дающего </w:t>
      </w:r>
      <w:r w:rsidR="00CF6DF6" w:rsidRPr="002B4324">
        <w:rPr>
          <w:rFonts w:ascii="Times New Roman" w:hAnsi="Times New Roman" w:cs="Times New Roman"/>
          <w:sz w:val="28"/>
          <w:szCs w:val="28"/>
        </w:rPr>
        <w:t>право на назначение</w:t>
      </w:r>
    </w:p>
    <w:p w:rsidR="00B51716" w:rsidRPr="002B4324" w:rsidRDefault="00B51716" w:rsidP="002B4324">
      <w:pPr>
        <w:pStyle w:val="ConsPlusNormal"/>
        <w:spacing w:line="240" w:lineRule="exact"/>
        <w:ind w:firstLine="4395"/>
        <w:jc w:val="center"/>
        <w:rPr>
          <w:rFonts w:ascii="Times New Roman" w:hAnsi="Times New Roman" w:cs="Times New Roman"/>
          <w:sz w:val="28"/>
          <w:szCs w:val="28"/>
        </w:rPr>
      </w:pPr>
      <w:r w:rsidRPr="002B4324">
        <w:rPr>
          <w:rFonts w:ascii="Times New Roman" w:hAnsi="Times New Roman" w:cs="Times New Roman"/>
          <w:sz w:val="28"/>
          <w:szCs w:val="28"/>
        </w:rPr>
        <w:t xml:space="preserve">пенсии </w:t>
      </w:r>
      <w:r w:rsidR="00CF6DF6" w:rsidRPr="002B4324">
        <w:rPr>
          <w:rFonts w:ascii="Times New Roman" w:hAnsi="Times New Roman" w:cs="Times New Roman"/>
          <w:sz w:val="28"/>
          <w:szCs w:val="28"/>
        </w:rPr>
        <w:t>за выслугу лет муниципальным</w:t>
      </w:r>
    </w:p>
    <w:p w:rsidR="00BB4203" w:rsidRPr="002B4324" w:rsidRDefault="00B51716" w:rsidP="00BB4203">
      <w:pPr>
        <w:pStyle w:val="ConsPlusNormal"/>
        <w:spacing w:line="240" w:lineRule="exact"/>
        <w:ind w:firstLine="4395"/>
        <w:jc w:val="center"/>
        <w:rPr>
          <w:rFonts w:ascii="Times New Roman" w:hAnsi="Times New Roman" w:cs="Times New Roman"/>
          <w:sz w:val="28"/>
          <w:szCs w:val="28"/>
        </w:rPr>
      </w:pPr>
      <w:r w:rsidRPr="002B4324">
        <w:rPr>
          <w:rFonts w:ascii="Times New Roman" w:hAnsi="Times New Roman" w:cs="Times New Roman"/>
          <w:sz w:val="28"/>
          <w:szCs w:val="28"/>
        </w:rPr>
        <w:t xml:space="preserve">служащим </w:t>
      </w:r>
      <w:r w:rsidR="00BB4203">
        <w:rPr>
          <w:rFonts w:ascii="Times New Roman" w:hAnsi="Times New Roman" w:cs="Times New Roman"/>
          <w:sz w:val="28"/>
          <w:szCs w:val="28"/>
        </w:rPr>
        <w:t xml:space="preserve"> сельского</w:t>
      </w:r>
      <w:r w:rsidR="00D07E75">
        <w:rPr>
          <w:rFonts w:ascii="Times New Roman" w:hAnsi="Times New Roman" w:cs="Times New Roman"/>
          <w:sz w:val="28"/>
          <w:szCs w:val="28"/>
        </w:rPr>
        <w:t xml:space="preserve"> </w:t>
      </w:r>
      <w:r w:rsidR="00BB4203">
        <w:rPr>
          <w:rFonts w:ascii="Times New Roman" w:hAnsi="Times New Roman" w:cs="Times New Roman"/>
          <w:sz w:val="28"/>
          <w:szCs w:val="28"/>
        </w:rPr>
        <w:t>поселения</w:t>
      </w:r>
      <w:r w:rsidR="00D07E75">
        <w:rPr>
          <w:rFonts w:ascii="Times New Roman" w:hAnsi="Times New Roman" w:cs="Times New Roman"/>
          <w:sz w:val="28"/>
          <w:szCs w:val="28"/>
        </w:rPr>
        <w:t xml:space="preserve"> «Село Б</w:t>
      </w:r>
      <w:r w:rsidR="00D07E75">
        <w:rPr>
          <w:rFonts w:ascii="Times New Roman" w:hAnsi="Times New Roman" w:cs="Times New Roman"/>
          <w:sz w:val="28"/>
          <w:szCs w:val="28"/>
        </w:rPr>
        <w:t>у</w:t>
      </w:r>
      <w:r w:rsidR="00D07E75">
        <w:rPr>
          <w:rFonts w:ascii="Times New Roman" w:hAnsi="Times New Roman" w:cs="Times New Roman"/>
          <w:sz w:val="28"/>
          <w:szCs w:val="28"/>
        </w:rPr>
        <w:t>лава»</w:t>
      </w:r>
    </w:p>
    <w:p w:rsidR="00CF6DF6" w:rsidRPr="00A40063" w:rsidRDefault="00CF6DF6">
      <w:pPr>
        <w:pStyle w:val="ConsPlusNormal"/>
        <w:jc w:val="both"/>
        <w:rPr>
          <w:rFonts w:ascii="Times New Roman" w:hAnsi="Times New Roman" w:cs="Times New Roman"/>
          <w:sz w:val="24"/>
          <w:szCs w:val="24"/>
        </w:rPr>
      </w:pPr>
    </w:p>
    <w:p w:rsidR="00BB4203" w:rsidRDefault="00BB420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Администрация  сельского поселения</w:t>
      </w:r>
      <w:r w:rsidR="00D07E75">
        <w:rPr>
          <w:rFonts w:ascii="Times New Roman" w:hAnsi="Times New Roman" w:cs="Times New Roman"/>
          <w:sz w:val="24"/>
          <w:szCs w:val="24"/>
        </w:rPr>
        <w:t xml:space="preserve"> «Село Булава»</w:t>
      </w:r>
    </w:p>
    <w:p w:rsidR="00B51716" w:rsidRPr="00A40063" w:rsidRDefault="00BB420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07E75">
        <w:rPr>
          <w:rFonts w:ascii="Times New Roman" w:hAnsi="Times New Roman" w:cs="Times New Roman"/>
          <w:sz w:val="24"/>
          <w:szCs w:val="24"/>
        </w:rPr>
        <w:t>Ульчского</w:t>
      </w:r>
      <w:r>
        <w:rPr>
          <w:rFonts w:ascii="Times New Roman" w:hAnsi="Times New Roman" w:cs="Times New Roman"/>
          <w:sz w:val="24"/>
          <w:szCs w:val="24"/>
        </w:rPr>
        <w:t xml:space="preserve"> муниципального района Хабаровского края</w:t>
      </w:r>
    </w:p>
    <w:p w:rsidR="00CF6DF6" w:rsidRPr="00A40063" w:rsidRDefault="00CF6DF6" w:rsidP="00B51716">
      <w:pPr>
        <w:pStyle w:val="ConsPlusNonformat"/>
        <w:jc w:val="center"/>
        <w:rPr>
          <w:rFonts w:ascii="Times New Roman" w:hAnsi="Times New Roman" w:cs="Times New Roman"/>
          <w:sz w:val="24"/>
          <w:szCs w:val="24"/>
        </w:rPr>
      </w:pPr>
    </w:p>
    <w:p w:rsidR="00CF6DF6" w:rsidRPr="00A40063" w:rsidRDefault="00CF6DF6">
      <w:pPr>
        <w:pStyle w:val="ConsPlusNonformat"/>
        <w:jc w:val="both"/>
        <w:rPr>
          <w:rFonts w:ascii="Times New Roman" w:hAnsi="Times New Roman" w:cs="Times New Roman"/>
          <w:sz w:val="24"/>
          <w:szCs w:val="24"/>
        </w:rPr>
      </w:pPr>
    </w:p>
    <w:p w:rsidR="00CF6DF6" w:rsidRPr="00A40063" w:rsidRDefault="00CF6DF6" w:rsidP="00B51716">
      <w:pPr>
        <w:pStyle w:val="ConsPlusNonformat"/>
        <w:jc w:val="center"/>
        <w:rPr>
          <w:rFonts w:ascii="Times New Roman" w:hAnsi="Times New Roman" w:cs="Times New Roman"/>
          <w:sz w:val="24"/>
          <w:szCs w:val="24"/>
        </w:rPr>
      </w:pPr>
      <w:bookmarkStart w:id="7" w:name="P242"/>
      <w:bookmarkEnd w:id="7"/>
      <w:r w:rsidRPr="00A40063">
        <w:rPr>
          <w:rFonts w:ascii="Times New Roman" w:hAnsi="Times New Roman" w:cs="Times New Roman"/>
          <w:sz w:val="24"/>
          <w:szCs w:val="24"/>
        </w:rPr>
        <w:t>РЕШЕНИЕ</w:t>
      </w:r>
    </w:p>
    <w:p w:rsidR="00CF6DF6" w:rsidRPr="00A40063" w:rsidRDefault="00CF6DF6" w:rsidP="00B51716">
      <w:pPr>
        <w:pStyle w:val="ConsPlusNonformat"/>
        <w:jc w:val="center"/>
        <w:rPr>
          <w:rFonts w:ascii="Times New Roman" w:hAnsi="Times New Roman" w:cs="Times New Roman"/>
          <w:sz w:val="24"/>
          <w:szCs w:val="24"/>
        </w:rPr>
      </w:pPr>
      <w:r w:rsidRPr="00A40063">
        <w:rPr>
          <w:rFonts w:ascii="Times New Roman" w:hAnsi="Times New Roman" w:cs="Times New Roman"/>
          <w:sz w:val="24"/>
          <w:szCs w:val="24"/>
        </w:rPr>
        <w:t>о представлении к назначению пенсии за выслугу лет</w:t>
      </w:r>
    </w:p>
    <w:p w:rsidR="00CF6DF6" w:rsidRPr="00A40063" w:rsidRDefault="00B51716">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CF6DF6" w:rsidRPr="00A40063">
        <w:rPr>
          <w:rFonts w:ascii="Times New Roman" w:hAnsi="Times New Roman" w:cs="Times New Roman"/>
          <w:sz w:val="24"/>
          <w:szCs w:val="24"/>
        </w:rPr>
        <w:t>___</w:t>
      </w:r>
      <w:r>
        <w:rPr>
          <w:rFonts w:ascii="Times New Roman" w:hAnsi="Times New Roman" w:cs="Times New Roman"/>
          <w:sz w:val="24"/>
          <w:szCs w:val="24"/>
        </w:rPr>
        <w:t>»</w:t>
      </w:r>
      <w:r w:rsidR="00CF6DF6" w:rsidRPr="00A40063">
        <w:rPr>
          <w:rFonts w:ascii="Times New Roman" w:hAnsi="Times New Roman" w:cs="Times New Roman"/>
          <w:sz w:val="24"/>
          <w:szCs w:val="24"/>
        </w:rPr>
        <w:t xml:space="preserve"> ___________ года </w:t>
      </w:r>
      <w:r>
        <w:rPr>
          <w:rFonts w:ascii="Times New Roman" w:hAnsi="Times New Roman" w:cs="Times New Roman"/>
          <w:sz w:val="24"/>
          <w:szCs w:val="24"/>
        </w:rPr>
        <w:t>№ ______</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Представить к назначению пенсии за выслугу лет с "___" ___________ года</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___________________________________________________________________________</w:t>
      </w:r>
      <w:r w:rsidR="00B51716">
        <w:rPr>
          <w:rFonts w:ascii="Times New Roman" w:hAnsi="Times New Roman" w:cs="Times New Roman"/>
          <w:sz w:val="24"/>
          <w:szCs w:val="24"/>
        </w:rPr>
        <w:t>____</w:t>
      </w:r>
    </w:p>
    <w:p w:rsidR="00CF6DF6" w:rsidRPr="00A40063" w:rsidRDefault="00CF6DF6" w:rsidP="00B51716">
      <w:pPr>
        <w:pStyle w:val="ConsPlusNonformat"/>
        <w:jc w:val="center"/>
        <w:rPr>
          <w:rFonts w:ascii="Times New Roman" w:hAnsi="Times New Roman" w:cs="Times New Roman"/>
          <w:sz w:val="24"/>
          <w:szCs w:val="24"/>
        </w:rPr>
      </w:pPr>
      <w:r w:rsidRPr="00A40063">
        <w:rPr>
          <w:rFonts w:ascii="Times New Roman" w:hAnsi="Times New Roman" w:cs="Times New Roman"/>
          <w:sz w:val="24"/>
          <w:szCs w:val="24"/>
        </w:rPr>
        <w:t>(фамилия, имя, отчество)</w:t>
      </w:r>
    </w:p>
    <w:p w:rsidR="00CF6DF6" w:rsidRDefault="00BB4203">
      <w:pPr>
        <w:pStyle w:val="ConsPlusNonformat"/>
        <w:jc w:val="both"/>
        <w:rPr>
          <w:rFonts w:ascii="Times New Roman" w:hAnsi="Times New Roman" w:cs="Times New Roman"/>
          <w:sz w:val="24"/>
          <w:szCs w:val="24"/>
        </w:rPr>
      </w:pPr>
      <w:r>
        <w:rPr>
          <w:rFonts w:ascii="Times New Roman" w:hAnsi="Times New Roman" w:cs="Times New Roman"/>
          <w:sz w:val="24"/>
          <w:szCs w:val="24"/>
        </w:rPr>
        <w:t>замещавшего  должность  муниципальной службы в администрации  сельского посел</w:t>
      </w:r>
      <w:r>
        <w:rPr>
          <w:rFonts w:ascii="Times New Roman" w:hAnsi="Times New Roman" w:cs="Times New Roman"/>
          <w:sz w:val="24"/>
          <w:szCs w:val="24"/>
        </w:rPr>
        <w:t>е</w:t>
      </w:r>
      <w:r>
        <w:rPr>
          <w:rFonts w:ascii="Times New Roman" w:hAnsi="Times New Roman" w:cs="Times New Roman"/>
          <w:sz w:val="24"/>
          <w:szCs w:val="24"/>
        </w:rPr>
        <w:t>ния</w:t>
      </w:r>
      <w:r w:rsidR="00D07E75">
        <w:rPr>
          <w:rFonts w:ascii="Times New Roman" w:hAnsi="Times New Roman" w:cs="Times New Roman"/>
          <w:sz w:val="24"/>
          <w:szCs w:val="24"/>
        </w:rPr>
        <w:t xml:space="preserve"> «Село Булава»</w:t>
      </w:r>
    </w:p>
    <w:p w:rsidR="00B51716" w:rsidRPr="00A40063" w:rsidRDefault="00B5171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F6DF6" w:rsidRPr="00A40063" w:rsidRDefault="00BB4203" w:rsidP="00BB4203">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p w:rsidR="00CF6DF6" w:rsidRPr="00A40063" w:rsidRDefault="00CF6DF6" w:rsidP="00B51716">
      <w:pPr>
        <w:pStyle w:val="ConsPlusNonformat"/>
        <w:ind w:firstLine="708"/>
        <w:jc w:val="both"/>
        <w:rPr>
          <w:rFonts w:ascii="Times New Roman" w:hAnsi="Times New Roman" w:cs="Times New Roman"/>
          <w:sz w:val="24"/>
          <w:szCs w:val="24"/>
        </w:rPr>
      </w:pP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исходя из стажа муниципальной службы __________________________ лет.</w:t>
      </w:r>
    </w:p>
    <w:p w:rsidR="00CF6DF6" w:rsidRPr="00A40063" w:rsidRDefault="00B51716" w:rsidP="00B5171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Пенсия за </w:t>
      </w:r>
      <w:r w:rsidR="00CF6DF6" w:rsidRPr="00A40063">
        <w:rPr>
          <w:rFonts w:ascii="Times New Roman" w:hAnsi="Times New Roman" w:cs="Times New Roman"/>
          <w:sz w:val="24"/>
          <w:szCs w:val="24"/>
        </w:rPr>
        <w:t>выслугу лет составляет суммарно с учетом трудовой пенсии по</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старости (инвалидности) ___________________________________________________</w:t>
      </w:r>
    </w:p>
    <w:p w:rsidR="00CF6DF6" w:rsidRPr="00A40063" w:rsidRDefault="00CF6DF6" w:rsidP="00B51716">
      <w:pPr>
        <w:pStyle w:val="ConsPlusNonformat"/>
        <w:jc w:val="center"/>
        <w:rPr>
          <w:rFonts w:ascii="Times New Roman" w:hAnsi="Times New Roman" w:cs="Times New Roman"/>
          <w:sz w:val="24"/>
          <w:szCs w:val="24"/>
        </w:rPr>
      </w:pPr>
      <w:r w:rsidRPr="00A40063">
        <w:rPr>
          <w:rFonts w:ascii="Times New Roman" w:hAnsi="Times New Roman" w:cs="Times New Roman"/>
          <w:sz w:val="24"/>
          <w:szCs w:val="24"/>
        </w:rPr>
        <w:t>(вид пенсии)</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процентов среднемесячного денежного содержания.</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К настоящему решению прилагаются следующие документы:</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1. Заявление установленного образца.</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2. Справка о размере среднемесячного денежного содержания.</w:t>
      </w:r>
    </w:p>
    <w:p w:rsidR="00CF6DF6" w:rsidRPr="00A40063" w:rsidRDefault="00B517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 Справка </w:t>
      </w:r>
      <w:r w:rsidR="00CF6DF6" w:rsidRPr="00A40063">
        <w:rPr>
          <w:rFonts w:ascii="Times New Roman" w:hAnsi="Times New Roman" w:cs="Times New Roman"/>
          <w:sz w:val="24"/>
          <w:szCs w:val="24"/>
        </w:rPr>
        <w:t xml:space="preserve">о периодах  работы, </w:t>
      </w:r>
      <w:r>
        <w:rPr>
          <w:rFonts w:ascii="Times New Roman" w:hAnsi="Times New Roman" w:cs="Times New Roman"/>
          <w:sz w:val="24"/>
          <w:szCs w:val="24"/>
        </w:rPr>
        <w:t xml:space="preserve">учитываемых при исчислении </w:t>
      </w:r>
      <w:r w:rsidR="00CF6DF6" w:rsidRPr="00A40063">
        <w:rPr>
          <w:rFonts w:ascii="Times New Roman" w:hAnsi="Times New Roman" w:cs="Times New Roman"/>
          <w:sz w:val="24"/>
          <w:szCs w:val="24"/>
        </w:rPr>
        <w:t>стажа</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муниципальной службы, дающего право на пенсию за выслугу лет.</w:t>
      </w:r>
    </w:p>
    <w:p w:rsidR="00CF6DF6" w:rsidRPr="00A40063" w:rsidRDefault="00B517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 Копия трудовой книжки, а также иные документы (копии), </w:t>
      </w:r>
      <w:r w:rsidR="00CF6DF6" w:rsidRPr="00A40063">
        <w:rPr>
          <w:rFonts w:ascii="Times New Roman" w:hAnsi="Times New Roman" w:cs="Times New Roman"/>
          <w:sz w:val="24"/>
          <w:szCs w:val="24"/>
        </w:rPr>
        <w:t>подтверждающие стаж мун</w:t>
      </w:r>
      <w:r w:rsidR="00CF6DF6" w:rsidRPr="00A40063">
        <w:rPr>
          <w:rFonts w:ascii="Times New Roman" w:hAnsi="Times New Roman" w:cs="Times New Roman"/>
          <w:sz w:val="24"/>
          <w:szCs w:val="24"/>
        </w:rPr>
        <w:t>и</w:t>
      </w:r>
      <w:r w:rsidR="00CF6DF6" w:rsidRPr="00A40063">
        <w:rPr>
          <w:rFonts w:ascii="Times New Roman" w:hAnsi="Times New Roman" w:cs="Times New Roman"/>
          <w:sz w:val="24"/>
          <w:szCs w:val="24"/>
        </w:rPr>
        <w:t>ципальной службы (работы).</w:t>
      </w:r>
    </w:p>
    <w:p w:rsidR="00CF6DF6" w:rsidRPr="00A40063" w:rsidRDefault="00B517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5. Справка органа, назначившего </w:t>
      </w:r>
      <w:r w:rsidR="006109C9" w:rsidRPr="00A40063">
        <w:rPr>
          <w:rFonts w:ascii="Times New Roman" w:hAnsi="Times New Roman" w:cs="Times New Roman"/>
          <w:sz w:val="24"/>
          <w:szCs w:val="24"/>
        </w:rPr>
        <w:t>страховую</w:t>
      </w:r>
      <w:r>
        <w:rPr>
          <w:rFonts w:ascii="Times New Roman" w:hAnsi="Times New Roman" w:cs="Times New Roman"/>
          <w:sz w:val="24"/>
          <w:szCs w:val="24"/>
        </w:rPr>
        <w:t xml:space="preserve"> пенсию по</w:t>
      </w:r>
      <w:r w:rsidR="00CF6DF6" w:rsidRPr="00A40063">
        <w:rPr>
          <w:rFonts w:ascii="Times New Roman" w:hAnsi="Times New Roman" w:cs="Times New Roman"/>
          <w:sz w:val="24"/>
          <w:szCs w:val="24"/>
        </w:rPr>
        <w:t xml:space="preserve"> старос</w:t>
      </w:r>
      <w:r>
        <w:rPr>
          <w:rFonts w:ascii="Times New Roman" w:hAnsi="Times New Roman" w:cs="Times New Roman"/>
          <w:sz w:val="24"/>
          <w:szCs w:val="24"/>
        </w:rPr>
        <w:t xml:space="preserve">ти </w:t>
      </w:r>
      <w:r w:rsidR="00CF6DF6" w:rsidRPr="00A40063">
        <w:rPr>
          <w:rFonts w:ascii="Times New Roman" w:hAnsi="Times New Roman" w:cs="Times New Roman"/>
          <w:sz w:val="24"/>
          <w:szCs w:val="24"/>
        </w:rPr>
        <w:t>(инвалидности), о назн</w:t>
      </w:r>
      <w:r w:rsidR="00CF6DF6" w:rsidRPr="00A40063">
        <w:rPr>
          <w:rFonts w:ascii="Times New Roman" w:hAnsi="Times New Roman" w:cs="Times New Roman"/>
          <w:sz w:val="24"/>
          <w:szCs w:val="24"/>
        </w:rPr>
        <w:t>а</w:t>
      </w:r>
      <w:r w:rsidR="00CF6DF6" w:rsidRPr="00A40063">
        <w:rPr>
          <w:rFonts w:ascii="Times New Roman" w:hAnsi="Times New Roman" w:cs="Times New Roman"/>
          <w:sz w:val="24"/>
          <w:szCs w:val="24"/>
        </w:rPr>
        <w:t>ченной (досрочно оформленной) пенсии ______________</w:t>
      </w:r>
      <w:r>
        <w:rPr>
          <w:rFonts w:ascii="Times New Roman" w:hAnsi="Times New Roman" w:cs="Times New Roman"/>
          <w:sz w:val="24"/>
          <w:szCs w:val="24"/>
        </w:rPr>
        <w:t>________</w:t>
      </w:r>
      <w:r w:rsidR="00CF6DF6" w:rsidRPr="00A40063">
        <w:rPr>
          <w:rFonts w:ascii="Times New Roman" w:hAnsi="Times New Roman" w:cs="Times New Roman"/>
          <w:sz w:val="24"/>
          <w:szCs w:val="24"/>
        </w:rPr>
        <w:t>.</w:t>
      </w:r>
    </w:p>
    <w:p w:rsidR="00CF6DF6" w:rsidRPr="00A40063" w:rsidRDefault="00CF6DF6" w:rsidP="00B51716">
      <w:pPr>
        <w:pStyle w:val="ConsPlusNonformat"/>
        <w:jc w:val="center"/>
        <w:rPr>
          <w:rFonts w:ascii="Times New Roman" w:hAnsi="Times New Roman" w:cs="Times New Roman"/>
          <w:sz w:val="24"/>
          <w:szCs w:val="24"/>
        </w:rPr>
      </w:pPr>
      <w:r w:rsidRPr="00A40063">
        <w:rPr>
          <w:rFonts w:ascii="Times New Roman" w:hAnsi="Times New Roman" w:cs="Times New Roman"/>
          <w:sz w:val="24"/>
          <w:szCs w:val="24"/>
        </w:rPr>
        <w:t>(вид пенсии)</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6. Копия военного билета.</w:t>
      </w:r>
    </w:p>
    <w:p w:rsidR="00CF6DF6" w:rsidRPr="00A40063" w:rsidRDefault="00B51716">
      <w:pPr>
        <w:pStyle w:val="ConsPlusNonformat"/>
        <w:jc w:val="both"/>
        <w:rPr>
          <w:rFonts w:ascii="Times New Roman" w:hAnsi="Times New Roman" w:cs="Times New Roman"/>
          <w:sz w:val="24"/>
          <w:szCs w:val="24"/>
        </w:rPr>
      </w:pPr>
      <w:r>
        <w:rPr>
          <w:rFonts w:ascii="Times New Roman" w:hAnsi="Times New Roman" w:cs="Times New Roman"/>
          <w:sz w:val="24"/>
          <w:szCs w:val="24"/>
        </w:rPr>
        <w:t>7. Подлинник решения комиссии по установлению</w:t>
      </w:r>
      <w:r w:rsidR="00CF6DF6" w:rsidRPr="00A40063">
        <w:rPr>
          <w:rFonts w:ascii="Times New Roman" w:hAnsi="Times New Roman" w:cs="Times New Roman"/>
          <w:sz w:val="24"/>
          <w:szCs w:val="24"/>
        </w:rPr>
        <w:t xml:space="preserve"> стажа муниципальн</w:t>
      </w:r>
      <w:r>
        <w:rPr>
          <w:rFonts w:ascii="Times New Roman" w:hAnsi="Times New Roman" w:cs="Times New Roman"/>
          <w:sz w:val="24"/>
          <w:szCs w:val="24"/>
        </w:rPr>
        <w:t xml:space="preserve">ой </w:t>
      </w:r>
      <w:r w:rsidR="00CF6DF6" w:rsidRPr="00A40063">
        <w:rPr>
          <w:rFonts w:ascii="Times New Roman" w:hAnsi="Times New Roman" w:cs="Times New Roman"/>
          <w:sz w:val="24"/>
          <w:szCs w:val="24"/>
        </w:rPr>
        <w:t>службы о зачете в стаж муниципальной службы иных периодов работы (службы).</w:t>
      </w:r>
    </w:p>
    <w:p w:rsidR="00CF6DF6" w:rsidRPr="00A40063" w:rsidRDefault="00CF6DF6">
      <w:pPr>
        <w:pStyle w:val="ConsPlusNonformat"/>
        <w:jc w:val="both"/>
        <w:rPr>
          <w:rFonts w:ascii="Times New Roman" w:hAnsi="Times New Roman" w:cs="Times New Roman"/>
          <w:sz w:val="24"/>
          <w:szCs w:val="24"/>
        </w:rPr>
      </w:pPr>
    </w:p>
    <w:p w:rsidR="00CF6DF6" w:rsidRPr="00A40063" w:rsidRDefault="00BB4203">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сельского поселения</w:t>
      </w:r>
      <w:r w:rsidR="00CF6DF6" w:rsidRPr="00A40063">
        <w:rPr>
          <w:rFonts w:ascii="Times New Roman" w:hAnsi="Times New Roman" w:cs="Times New Roman"/>
          <w:sz w:val="24"/>
          <w:szCs w:val="24"/>
        </w:rPr>
        <w:t xml:space="preserve"> ________</w:t>
      </w:r>
      <w:r w:rsidR="00B51716">
        <w:rPr>
          <w:rFonts w:ascii="Times New Roman" w:hAnsi="Times New Roman" w:cs="Times New Roman"/>
          <w:sz w:val="24"/>
          <w:szCs w:val="24"/>
        </w:rPr>
        <w:t>___ __________________________________________</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 xml:space="preserve"> (подпись)   (фамилия, имя, отчество)</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МП</w:t>
      </w:r>
    </w:p>
    <w:p w:rsidR="00CF6DF6" w:rsidRPr="00A40063" w:rsidRDefault="00CF6DF6">
      <w:pPr>
        <w:pStyle w:val="ConsPlusNonformat"/>
        <w:jc w:val="both"/>
        <w:rPr>
          <w:rFonts w:ascii="Times New Roman" w:hAnsi="Times New Roman" w:cs="Times New Roman"/>
          <w:sz w:val="24"/>
          <w:szCs w:val="24"/>
        </w:rPr>
      </w:pP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Решение зарегистрировано _______________________________________________ г.</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__________________________________________________</w:t>
      </w:r>
      <w:r w:rsidR="00B51716">
        <w:rPr>
          <w:rFonts w:ascii="Times New Roman" w:hAnsi="Times New Roman" w:cs="Times New Roman"/>
          <w:sz w:val="24"/>
          <w:szCs w:val="24"/>
        </w:rPr>
        <w:t>________________</w:t>
      </w:r>
    </w:p>
    <w:p w:rsidR="00CF6DF6" w:rsidRPr="00A40063" w:rsidRDefault="00CF6DF6">
      <w:pPr>
        <w:pStyle w:val="ConsPlusNonformat"/>
        <w:jc w:val="both"/>
        <w:rPr>
          <w:rFonts w:ascii="Times New Roman" w:hAnsi="Times New Roman" w:cs="Times New Roman"/>
          <w:sz w:val="24"/>
          <w:szCs w:val="24"/>
        </w:rPr>
      </w:pPr>
      <w:r w:rsidRPr="00A40063">
        <w:rPr>
          <w:rFonts w:ascii="Times New Roman" w:hAnsi="Times New Roman" w:cs="Times New Roman"/>
          <w:sz w:val="24"/>
          <w:szCs w:val="24"/>
        </w:rPr>
        <w:t>(подпись, инициалы</w:t>
      </w:r>
      <w:r w:rsidR="001831A2">
        <w:rPr>
          <w:rFonts w:ascii="Times New Roman" w:hAnsi="Times New Roman" w:cs="Times New Roman"/>
          <w:sz w:val="24"/>
          <w:szCs w:val="24"/>
        </w:rPr>
        <w:t xml:space="preserve">, фамилия и должность работника  администрации </w:t>
      </w:r>
      <w:r w:rsidR="00BB4203">
        <w:rPr>
          <w:rFonts w:ascii="Times New Roman" w:hAnsi="Times New Roman" w:cs="Times New Roman"/>
          <w:sz w:val="24"/>
          <w:szCs w:val="24"/>
        </w:rPr>
        <w:t xml:space="preserve"> сельского посел</w:t>
      </w:r>
      <w:r w:rsidR="00BB4203">
        <w:rPr>
          <w:rFonts w:ascii="Times New Roman" w:hAnsi="Times New Roman" w:cs="Times New Roman"/>
          <w:sz w:val="24"/>
          <w:szCs w:val="24"/>
        </w:rPr>
        <w:t>е</w:t>
      </w:r>
      <w:r w:rsidR="00BB4203">
        <w:rPr>
          <w:rFonts w:ascii="Times New Roman" w:hAnsi="Times New Roman" w:cs="Times New Roman"/>
          <w:sz w:val="24"/>
          <w:szCs w:val="24"/>
        </w:rPr>
        <w:t>ния</w:t>
      </w:r>
      <w:r w:rsidR="001831A2">
        <w:rPr>
          <w:rFonts w:ascii="Times New Roman" w:hAnsi="Times New Roman" w:cs="Times New Roman"/>
          <w:sz w:val="24"/>
          <w:szCs w:val="24"/>
        </w:rPr>
        <w:t xml:space="preserve">, уполномоченного </w:t>
      </w:r>
      <w:r w:rsidRPr="00A40063">
        <w:rPr>
          <w:rFonts w:ascii="Times New Roman" w:hAnsi="Times New Roman" w:cs="Times New Roman"/>
          <w:sz w:val="24"/>
          <w:szCs w:val="24"/>
        </w:rPr>
        <w:t>регистр</w:t>
      </w:r>
      <w:r w:rsidR="001831A2">
        <w:rPr>
          <w:rFonts w:ascii="Times New Roman" w:hAnsi="Times New Roman" w:cs="Times New Roman"/>
          <w:sz w:val="24"/>
          <w:szCs w:val="24"/>
        </w:rPr>
        <w:t xml:space="preserve">ировать документы на назначение </w:t>
      </w:r>
      <w:r w:rsidRPr="00A40063">
        <w:rPr>
          <w:rFonts w:ascii="Times New Roman" w:hAnsi="Times New Roman" w:cs="Times New Roman"/>
          <w:sz w:val="24"/>
          <w:szCs w:val="24"/>
        </w:rPr>
        <w:t>доплаты к пенсии (пенсии за в</w:t>
      </w:r>
      <w:r w:rsidRPr="00A40063">
        <w:rPr>
          <w:rFonts w:ascii="Times New Roman" w:hAnsi="Times New Roman" w:cs="Times New Roman"/>
          <w:sz w:val="24"/>
          <w:szCs w:val="24"/>
        </w:rPr>
        <w:t>ы</w:t>
      </w:r>
      <w:r w:rsidRPr="00A40063">
        <w:rPr>
          <w:rFonts w:ascii="Times New Roman" w:hAnsi="Times New Roman" w:cs="Times New Roman"/>
          <w:sz w:val="24"/>
          <w:szCs w:val="24"/>
        </w:rPr>
        <w:t>слугу лет)</w:t>
      </w:r>
    </w:p>
    <w:p w:rsidR="001831A2" w:rsidRDefault="001831A2">
      <w:pPr>
        <w:pStyle w:val="ConsPlusNormal"/>
        <w:jc w:val="both"/>
        <w:rPr>
          <w:rFonts w:ascii="Times New Roman" w:hAnsi="Times New Roman" w:cs="Times New Roman"/>
          <w:sz w:val="24"/>
          <w:szCs w:val="24"/>
        </w:rPr>
      </w:pPr>
    </w:p>
    <w:p w:rsidR="002B4324" w:rsidRDefault="002B4324">
      <w:pPr>
        <w:pStyle w:val="ConsPlusNormal"/>
        <w:jc w:val="both"/>
        <w:rPr>
          <w:rFonts w:ascii="Times New Roman" w:hAnsi="Times New Roman" w:cs="Times New Roman"/>
          <w:sz w:val="24"/>
          <w:szCs w:val="24"/>
        </w:rPr>
        <w:sectPr w:rsidR="002B4324" w:rsidSect="002B4324">
          <w:pgSz w:w="11906" w:h="16838"/>
          <w:pgMar w:top="1134" w:right="566" w:bottom="1134" w:left="1701" w:header="708" w:footer="708" w:gutter="0"/>
          <w:cols w:space="708"/>
          <w:titlePg/>
          <w:docGrid w:linePitch="360"/>
        </w:sectPr>
      </w:pPr>
      <w:r>
        <w:rPr>
          <w:rFonts w:ascii="Times New Roman" w:hAnsi="Times New Roman" w:cs="Times New Roman"/>
          <w:sz w:val="24"/>
          <w:szCs w:val="24"/>
        </w:rPr>
        <w:t>М.П</w:t>
      </w:r>
    </w:p>
    <w:p w:rsidR="002B4324" w:rsidRPr="002B4324" w:rsidRDefault="00B37D5A" w:rsidP="002B4324">
      <w:pPr>
        <w:pStyle w:val="ConsPlusNormal"/>
        <w:spacing w:line="240" w:lineRule="exact"/>
        <w:ind w:firstLine="4395"/>
        <w:jc w:val="center"/>
        <w:outlineLvl w:val="1"/>
        <w:rPr>
          <w:rFonts w:ascii="Times New Roman" w:hAnsi="Times New Roman" w:cs="Times New Roman"/>
          <w:sz w:val="28"/>
          <w:szCs w:val="28"/>
        </w:rPr>
      </w:pPr>
      <w:r w:rsidRPr="002B4324">
        <w:rPr>
          <w:rFonts w:ascii="Times New Roman" w:hAnsi="Times New Roman" w:cs="Times New Roman"/>
          <w:sz w:val="28"/>
          <w:szCs w:val="28"/>
        </w:rPr>
        <w:lastRenderedPageBreak/>
        <w:t>ПРИЛОЖЕНИЕ</w:t>
      </w:r>
      <w:r w:rsidR="00B505F3">
        <w:rPr>
          <w:rFonts w:ascii="Times New Roman" w:hAnsi="Times New Roman" w:cs="Times New Roman"/>
          <w:sz w:val="28"/>
          <w:szCs w:val="28"/>
        </w:rPr>
        <w:t xml:space="preserve">№ </w:t>
      </w:r>
      <w:r w:rsidR="002B4324">
        <w:rPr>
          <w:rFonts w:ascii="Times New Roman" w:hAnsi="Times New Roman" w:cs="Times New Roman"/>
          <w:sz w:val="28"/>
          <w:szCs w:val="28"/>
        </w:rPr>
        <w:t>3</w:t>
      </w:r>
    </w:p>
    <w:p w:rsidR="002B4324" w:rsidRPr="002B4324" w:rsidRDefault="002B4324" w:rsidP="002B4324">
      <w:pPr>
        <w:pStyle w:val="ConsPlusNormal"/>
        <w:spacing w:line="240" w:lineRule="exact"/>
        <w:ind w:firstLine="4395"/>
        <w:jc w:val="center"/>
        <w:rPr>
          <w:rFonts w:ascii="Times New Roman" w:hAnsi="Times New Roman" w:cs="Times New Roman"/>
          <w:sz w:val="28"/>
          <w:szCs w:val="28"/>
        </w:rPr>
      </w:pPr>
      <w:r w:rsidRPr="002B4324">
        <w:rPr>
          <w:rFonts w:ascii="Times New Roman" w:hAnsi="Times New Roman" w:cs="Times New Roman"/>
          <w:sz w:val="28"/>
          <w:szCs w:val="28"/>
        </w:rPr>
        <w:t>к Порядку назначения, выплаты пенсии и</w:t>
      </w:r>
    </w:p>
    <w:p w:rsidR="002B4324" w:rsidRPr="002B4324" w:rsidRDefault="002B4324" w:rsidP="002B4324">
      <w:pPr>
        <w:pStyle w:val="ConsPlusNormal"/>
        <w:spacing w:line="240" w:lineRule="exact"/>
        <w:ind w:firstLine="4395"/>
        <w:jc w:val="center"/>
        <w:rPr>
          <w:rFonts w:ascii="Times New Roman" w:hAnsi="Times New Roman" w:cs="Times New Roman"/>
          <w:sz w:val="28"/>
          <w:szCs w:val="28"/>
        </w:rPr>
      </w:pPr>
      <w:r w:rsidRPr="002B4324">
        <w:rPr>
          <w:rFonts w:ascii="Times New Roman" w:hAnsi="Times New Roman" w:cs="Times New Roman"/>
          <w:sz w:val="28"/>
          <w:szCs w:val="28"/>
        </w:rPr>
        <w:t>определения стажа муниципальной</w:t>
      </w:r>
    </w:p>
    <w:p w:rsidR="002B4324" w:rsidRPr="002B4324" w:rsidRDefault="002B4324" w:rsidP="002B4324">
      <w:pPr>
        <w:pStyle w:val="ConsPlusNormal"/>
        <w:spacing w:line="240" w:lineRule="exact"/>
        <w:ind w:firstLine="4395"/>
        <w:jc w:val="center"/>
        <w:rPr>
          <w:rFonts w:ascii="Times New Roman" w:hAnsi="Times New Roman" w:cs="Times New Roman"/>
          <w:sz w:val="28"/>
          <w:szCs w:val="28"/>
        </w:rPr>
      </w:pPr>
      <w:r w:rsidRPr="002B4324">
        <w:rPr>
          <w:rFonts w:ascii="Times New Roman" w:hAnsi="Times New Roman" w:cs="Times New Roman"/>
          <w:sz w:val="28"/>
          <w:szCs w:val="28"/>
        </w:rPr>
        <w:t>службы, дающего право на назначение</w:t>
      </w:r>
    </w:p>
    <w:p w:rsidR="002B4324" w:rsidRPr="002B4324" w:rsidRDefault="002B4324" w:rsidP="002B4324">
      <w:pPr>
        <w:pStyle w:val="ConsPlusNormal"/>
        <w:spacing w:line="240" w:lineRule="exact"/>
        <w:ind w:firstLine="4395"/>
        <w:jc w:val="center"/>
        <w:rPr>
          <w:rFonts w:ascii="Times New Roman" w:hAnsi="Times New Roman" w:cs="Times New Roman"/>
          <w:sz w:val="28"/>
          <w:szCs w:val="28"/>
        </w:rPr>
      </w:pPr>
      <w:r w:rsidRPr="002B4324">
        <w:rPr>
          <w:rFonts w:ascii="Times New Roman" w:hAnsi="Times New Roman" w:cs="Times New Roman"/>
          <w:sz w:val="28"/>
          <w:szCs w:val="28"/>
        </w:rPr>
        <w:t>пенсии за выслугу лет муниципальным</w:t>
      </w:r>
    </w:p>
    <w:p w:rsidR="00BB4203" w:rsidRPr="001831A2" w:rsidRDefault="002B4324" w:rsidP="00BB4203">
      <w:pPr>
        <w:pStyle w:val="ConsPlusNormal"/>
        <w:spacing w:line="240" w:lineRule="exact"/>
        <w:ind w:firstLine="4395"/>
        <w:jc w:val="center"/>
        <w:rPr>
          <w:rFonts w:ascii="Times New Roman" w:hAnsi="Times New Roman" w:cs="Times New Roman"/>
          <w:sz w:val="24"/>
          <w:szCs w:val="24"/>
        </w:rPr>
      </w:pPr>
      <w:r w:rsidRPr="002B4324">
        <w:rPr>
          <w:rFonts w:ascii="Times New Roman" w:hAnsi="Times New Roman" w:cs="Times New Roman"/>
          <w:sz w:val="28"/>
          <w:szCs w:val="28"/>
        </w:rPr>
        <w:t xml:space="preserve">служащим </w:t>
      </w:r>
      <w:r w:rsidR="00BB4203">
        <w:rPr>
          <w:rFonts w:ascii="Times New Roman" w:hAnsi="Times New Roman" w:cs="Times New Roman"/>
          <w:sz w:val="28"/>
          <w:szCs w:val="28"/>
        </w:rPr>
        <w:t xml:space="preserve"> сельского</w:t>
      </w:r>
      <w:r w:rsidR="007F5084">
        <w:rPr>
          <w:rFonts w:ascii="Times New Roman" w:hAnsi="Times New Roman" w:cs="Times New Roman"/>
          <w:sz w:val="28"/>
          <w:szCs w:val="28"/>
        </w:rPr>
        <w:t xml:space="preserve"> </w:t>
      </w:r>
      <w:r w:rsidR="00BB4203">
        <w:rPr>
          <w:rFonts w:ascii="Times New Roman" w:hAnsi="Times New Roman" w:cs="Times New Roman"/>
          <w:sz w:val="28"/>
          <w:szCs w:val="28"/>
        </w:rPr>
        <w:t>поселения</w:t>
      </w:r>
      <w:r w:rsidR="007F5084">
        <w:rPr>
          <w:rFonts w:ascii="Times New Roman" w:hAnsi="Times New Roman" w:cs="Times New Roman"/>
          <w:sz w:val="28"/>
          <w:szCs w:val="28"/>
        </w:rPr>
        <w:t xml:space="preserve"> «Село Б</w:t>
      </w:r>
      <w:r w:rsidR="007F5084">
        <w:rPr>
          <w:rFonts w:ascii="Times New Roman" w:hAnsi="Times New Roman" w:cs="Times New Roman"/>
          <w:sz w:val="28"/>
          <w:szCs w:val="28"/>
        </w:rPr>
        <w:t>у</w:t>
      </w:r>
      <w:r w:rsidR="007F5084">
        <w:rPr>
          <w:rFonts w:ascii="Times New Roman" w:hAnsi="Times New Roman" w:cs="Times New Roman"/>
          <w:sz w:val="28"/>
          <w:szCs w:val="28"/>
        </w:rPr>
        <w:t>лава»</w:t>
      </w:r>
    </w:p>
    <w:p w:rsidR="002B4324" w:rsidRDefault="002B4324" w:rsidP="001831A2">
      <w:pPr>
        <w:pStyle w:val="ConsPlusNonformat"/>
        <w:jc w:val="center"/>
        <w:rPr>
          <w:rFonts w:ascii="Times New Roman" w:hAnsi="Times New Roman" w:cs="Times New Roman"/>
          <w:sz w:val="24"/>
          <w:szCs w:val="24"/>
        </w:rPr>
      </w:pPr>
      <w:bookmarkStart w:id="8" w:name="P299"/>
      <w:bookmarkEnd w:id="8"/>
    </w:p>
    <w:p w:rsidR="00CF6DF6" w:rsidRPr="001831A2" w:rsidRDefault="00CF6DF6" w:rsidP="001831A2">
      <w:pPr>
        <w:pStyle w:val="ConsPlusNonformat"/>
        <w:jc w:val="center"/>
        <w:rPr>
          <w:rFonts w:ascii="Times New Roman" w:hAnsi="Times New Roman" w:cs="Times New Roman"/>
          <w:sz w:val="24"/>
          <w:szCs w:val="24"/>
        </w:rPr>
      </w:pPr>
      <w:r w:rsidRPr="001831A2">
        <w:rPr>
          <w:rFonts w:ascii="Times New Roman" w:hAnsi="Times New Roman" w:cs="Times New Roman"/>
          <w:sz w:val="24"/>
          <w:szCs w:val="24"/>
        </w:rPr>
        <w:t>СПРАВКА</w:t>
      </w:r>
    </w:p>
    <w:p w:rsidR="00CF6DF6" w:rsidRPr="001831A2" w:rsidRDefault="00CF6DF6" w:rsidP="001831A2">
      <w:pPr>
        <w:pStyle w:val="ConsPlusNonformat"/>
        <w:jc w:val="center"/>
        <w:rPr>
          <w:rFonts w:ascii="Times New Roman" w:hAnsi="Times New Roman" w:cs="Times New Roman"/>
          <w:sz w:val="24"/>
          <w:szCs w:val="24"/>
        </w:rPr>
      </w:pPr>
      <w:r w:rsidRPr="001831A2">
        <w:rPr>
          <w:rFonts w:ascii="Times New Roman" w:hAnsi="Times New Roman" w:cs="Times New Roman"/>
          <w:sz w:val="24"/>
          <w:szCs w:val="24"/>
        </w:rPr>
        <w:t>о размере среднемесячного денежного содержания</w:t>
      </w:r>
    </w:p>
    <w:p w:rsidR="00CF6DF6" w:rsidRPr="001831A2" w:rsidRDefault="00CF6DF6">
      <w:pPr>
        <w:pStyle w:val="ConsPlusNonformat"/>
        <w:jc w:val="both"/>
        <w:rPr>
          <w:rFonts w:ascii="Times New Roman" w:hAnsi="Times New Roman" w:cs="Times New Roman"/>
          <w:sz w:val="24"/>
          <w:szCs w:val="24"/>
        </w:rPr>
      </w:pPr>
    </w:p>
    <w:p w:rsidR="001831A2" w:rsidRPr="001831A2" w:rsidRDefault="00CF6DF6">
      <w:pPr>
        <w:pStyle w:val="ConsPlusNonformat"/>
        <w:jc w:val="both"/>
        <w:rPr>
          <w:rFonts w:ascii="Times New Roman" w:hAnsi="Times New Roman" w:cs="Times New Roman"/>
          <w:sz w:val="24"/>
          <w:szCs w:val="24"/>
        </w:rPr>
      </w:pPr>
      <w:r w:rsidRPr="001831A2">
        <w:rPr>
          <w:rFonts w:ascii="Times New Roman" w:hAnsi="Times New Roman" w:cs="Times New Roman"/>
          <w:sz w:val="24"/>
          <w:szCs w:val="24"/>
        </w:rPr>
        <w:t>Среднемесячное денежное содержание __</w:t>
      </w:r>
      <w:r w:rsidR="001831A2" w:rsidRPr="001831A2">
        <w:rPr>
          <w:rFonts w:ascii="Times New Roman" w:hAnsi="Times New Roman" w:cs="Times New Roman"/>
          <w:sz w:val="24"/>
          <w:szCs w:val="24"/>
        </w:rPr>
        <w:t>_______________________________</w:t>
      </w:r>
      <w:r w:rsidR="001831A2">
        <w:rPr>
          <w:rFonts w:ascii="Times New Roman" w:hAnsi="Times New Roman" w:cs="Times New Roman"/>
          <w:sz w:val="24"/>
          <w:szCs w:val="24"/>
        </w:rPr>
        <w:t>____________</w:t>
      </w:r>
    </w:p>
    <w:p w:rsidR="00CF6DF6" w:rsidRPr="001831A2" w:rsidRDefault="00CF6DF6" w:rsidP="001831A2">
      <w:pPr>
        <w:pStyle w:val="ConsPlusNonformat"/>
        <w:ind w:left="5664" w:firstLine="708"/>
        <w:jc w:val="both"/>
        <w:rPr>
          <w:rFonts w:ascii="Times New Roman" w:hAnsi="Times New Roman" w:cs="Times New Roman"/>
          <w:sz w:val="24"/>
          <w:szCs w:val="24"/>
        </w:rPr>
      </w:pPr>
      <w:r w:rsidRPr="001831A2">
        <w:rPr>
          <w:rFonts w:ascii="Times New Roman" w:hAnsi="Times New Roman" w:cs="Times New Roman"/>
          <w:sz w:val="24"/>
          <w:szCs w:val="24"/>
        </w:rPr>
        <w:t>(ФИО)</w:t>
      </w:r>
    </w:p>
    <w:p w:rsidR="00CF6DF6" w:rsidRPr="001831A2" w:rsidRDefault="00410E4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замещавшего </w:t>
      </w:r>
      <w:r w:rsidR="00CF6DF6" w:rsidRPr="001831A2">
        <w:rPr>
          <w:rFonts w:ascii="Times New Roman" w:hAnsi="Times New Roman" w:cs="Times New Roman"/>
          <w:sz w:val="24"/>
          <w:szCs w:val="24"/>
        </w:rPr>
        <w:t xml:space="preserve"> должность</w:t>
      </w:r>
      <w:r>
        <w:rPr>
          <w:rFonts w:ascii="Times New Roman" w:hAnsi="Times New Roman" w:cs="Times New Roman"/>
          <w:sz w:val="24"/>
          <w:szCs w:val="24"/>
        </w:rPr>
        <w:t xml:space="preserve"> муниципальной службы</w:t>
      </w:r>
    </w:p>
    <w:p w:rsidR="001831A2" w:rsidRPr="001831A2" w:rsidRDefault="001831A2">
      <w:pPr>
        <w:pStyle w:val="ConsPlusNonformat"/>
        <w:jc w:val="both"/>
        <w:rPr>
          <w:rFonts w:ascii="Times New Roman" w:hAnsi="Times New Roman" w:cs="Times New Roman"/>
          <w:sz w:val="24"/>
          <w:szCs w:val="24"/>
        </w:rPr>
      </w:pPr>
      <w:r w:rsidRPr="001831A2">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p>
    <w:p w:rsidR="00CF6DF6" w:rsidRPr="001831A2" w:rsidRDefault="00CF6DF6" w:rsidP="001831A2">
      <w:pPr>
        <w:pStyle w:val="ConsPlusNonformat"/>
        <w:ind w:left="2832" w:firstLine="708"/>
        <w:jc w:val="both"/>
        <w:rPr>
          <w:rFonts w:ascii="Times New Roman" w:hAnsi="Times New Roman" w:cs="Times New Roman"/>
          <w:sz w:val="24"/>
          <w:szCs w:val="24"/>
        </w:rPr>
      </w:pPr>
      <w:r w:rsidRPr="001831A2">
        <w:rPr>
          <w:rFonts w:ascii="Times New Roman" w:hAnsi="Times New Roman" w:cs="Times New Roman"/>
          <w:sz w:val="24"/>
          <w:szCs w:val="24"/>
        </w:rPr>
        <w:t>(наименование должности)</w:t>
      </w:r>
    </w:p>
    <w:p w:rsidR="00CF6DF6" w:rsidRPr="001831A2" w:rsidRDefault="00CF6DF6">
      <w:pPr>
        <w:pStyle w:val="ConsPlusNonformat"/>
        <w:jc w:val="both"/>
        <w:rPr>
          <w:rFonts w:ascii="Times New Roman" w:hAnsi="Times New Roman" w:cs="Times New Roman"/>
          <w:sz w:val="24"/>
          <w:szCs w:val="24"/>
        </w:rPr>
      </w:pPr>
      <w:r w:rsidRPr="001831A2">
        <w:rPr>
          <w:rFonts w:ascii="Times New Roman" w:hAnsi="Times New Roman" w:cs="Times New Roman"/>
          <w:sz w:val="24"/>
          <w:szCs w:val="24"/>
        </w:rPr>
        <w:t>за период с __________________ по __________________ составлял:</w:t>
      </w:r>
    </w:p>
    <w:p w:rsidR="00CF6DF6" w:rsidRPr="001831A2" w:rsidRDefault="00CF6DF6">
      <w:pPr>
        <w:pStyle w:val="ConsPlusNonformat"/>
        <w:jc w:val="both"/>
        <w:rPr>
          <w:rFonts w:ascii="Times New Roman" w:hAnsi="Times New Roman" w:cs="Times New Roman"/>
          <w:sz w:val="24"/>
          <w:szCs w:val="24"/>
        </w:rPr>
      </w:pPr>
      <w:r w:rsidRPr="001831A2">
        <w:rPr>
          <w:rFonts w:ascii="Times New Roman" w:hAnsi="Times New Roman" w:cs="Times New Roman"/>
          <w:sz w:val="24"/>
          <w:szCs w:val="24"/>
        </w:rPr>
        <w:t>(день, месяц, год)    (день, месяц, год)</w:t>
      </w:r>
    </w:p>
    <w:p w:rsidR="00CF6DF6" w:rsidRPr="001831A2" w:rsidRDefault="00CF6DF6">
      <w:pPr>
        <w:pStyle w:val="ConsPlusNormal"/>
        <w:jc w:val="both"/>
        <w:rPr>
          <w:rFonts w:ascii="Times New Roman" w:hAnsi="Times New Roman" w:cs="Times New Roman"/>
          <w:sz w:val="24"/>
          <w:szCs w:val="24"/>
        </w:r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280"/>
        <w:gridCol w:w="1680"/>
        <w:gridCol w:w="1320"/>
        <w:gridCol w:w="1080"/>
      </w:tblGrid>
      <w:tr w:rsidR="00CF6DF6" w:rsidRPr="001831A2" w:rsidTr="00203566">
        <w:trPr>
          <w:trHeight w:val="47"/>
        </w:trPr>
        <w:tc>
          <w:tcPr>
            <w:tcW w:w="5280" w:type="dxa"/>
            <w:vMerge w:val="restart"/>
          </w:tcPr>
          <w:p w:rsidR="00CF6DF6" w:rsidRPr="00203566" w:rsidRDefault="00CF6DF6" w:rsidP="00203566">
            <w:pPr>
              <w:pStyle w:val="a8"/>
              <w:spacing w:line="240" w:lineRule="exact"/>
              <w:jc w:val="center"/>
              <w:rPr>
                <w:rFonts w:ascii="Times New Roman" w:hAnsi="Times New Roman" w:cs="Times New Roman"/>
                <w:sz w:val="24"/>
                <w:szCs w:val="24"/>
              </w:rPr>
            </w:pPr>
          </w:p>
        </w:tc>
        <w:tc>
          <w:tcPr>
            <w:tcW w:w="1680" w:type="dxa"/>
            <w:vMerge w:val="restart"/>
          </w:tcPr>
          <w:p w:rsidR="00CF6DF6" w:rsidRPr="00203566" w:rsidRDefault="00CF6DF6" w:rsidP="00203566">
            <w:pPr>
              <w:pStyle w:val="a8"/>
              <w:spacing w:line="240" w:lineRule="exact"/>
              <w:jc w:val="center"/>
              <w:rPr>
                <w:rFonts w:ascii="Times New Roman" w:hAnsi="Times New Roman" w:cs="Times New Roman"/>
                <w:sz w:val="24"/>
                <w:szCs w:val="24"/>
              </w:rPr>
            </w:pPr>
            <w:r w:rsidRPr="00203566">
              <w:rPr>
                <w:rFonts w:ascii="Times New Roman" w:hAnsi="Times New Roman" w:cs="Times New Roman"/>
                <w:sz w:val="24"/>
                <w:szCs w:val="24"/>
              </w:rPr>
              <w:t>За ________</w:t>
            </w:r>
          </w:p>
          <w:p w:rsidR="00CF6DF6" w:rsidRPr="00203566" w:rsidRDefault="001831A2" w:rsidP="00203566">
            <w:pPr>
              <w:pStyle w:val="a8"/>
              <w:spacing w:line="240" w:lineRule="exact"/>
              <w:jc w:val="center"/>
              <w:rPr>
                <w:rFonts w:ascii="Times New Roman" w:hAnsi="Times New Roman" w:cs="Times New Roman"/>
                <w:sz w:val="24"/>
                <w:szCs w:val="24"/>
              </w:rPr>
            </w:pPr>
            <w:r w:rsidRPr="00203566">
              <w:rPr>
                <w:rFonts w:ascii="Times New Roman" w:hAnsi="Times New Roman" w:cs="Times New Roman"/>
                <w:sz w:val="24"/>
                <w:szCs w:val="24"/>
              </w:rPr>
              <w:t>месяцев</w:t>
            </w:r>
          </w:p>
          <w:p w:rsidR="00CF6DF6" w:rsidRPr="00203566" w:rsidRDefault="00CF6DF6" w:rsidP="00203566">
            <w:pPr>
              <w:pStyle w:val="a8"/>
              <w:spacing w:line="240" w:lineRule="exact"/>
              <w:jc w:val="center"/>
              <w:rPr>
                <w:rFonts w:ascii="Times New Roman" w:hAnsi="Times New Roman" w:cs="Times New Roman"/>
                <w:sz w:val="24"/>
                <w:szCs w:val="24"/>
              </w:rPr>
            </w:pPr>
            <w:r w:rsidRPr="00203566">
              <w:rPr>
                <w:rFonts w:ascii="Times New Roman" w:hAnsi="Times New Roman" w:cs="Times New Roman"/>
                <w:sz w:val="24"/>
                <w:szCs w:val="24"/>
              </w:rPr>
              <w:t>(руб., коп.)</w:t>
            </w:r>
          </w:p>
        </w:tc>
        <w:tc>
          <w:tcPr>
            <w:tcW w:w="2400" w:type="dxa"/>
            <w:gridSpan w:val="2"/>
          </w:tcPr>
          <w:p w:rsidR="00CF6DF6" w:rsidRPr="00203566" w:rsidRDefault="001831A2" w:rsidP="00203566">
            <w:pPr>
              <w:pStyle w:val="a8"/>
              <w:spacing w:line="240" w:lineRule="exact"/>
              <w:jc w:val="center"/>
              <w:rPr>
                <w:rFonts w:ascii="Times New Roman" w:hAnsi="Times New Roman" w:cs="Times New Roman"/>
                <w:sz w:val="24"/>
                <w:szCs w:val="24"/>
              </w:rPr>
            </w:pPr>
            <w:r w:rsidRPr="00203566">
              <w:rPr>
                <w:rFonts w:ascii="Times New Roman" w:hAnsi="Times New Roman" w:cs="Times New Roman"/>
                <w:sz w:val="24"/>
                <w:szCs w:val="24"/>
              </w:rPr>
              <w:t>В месяц</w:t>
            </w:r>
          </w:p>
        </w:tc>
      </w:tr>
      <w:tr w:rsidR="00CF6DF6" w:rsidRPr="001831A2" w:rsidTr="00203566">
        <w:trPr>
          <w:trHeight w:val="370"/>
        </w:trPr>
        <w:tc>
          <w:tcPr>
            <w:tcW w:w="5160" w:type="dxa"/>
            <w:vMerge/>
            <w:tcBorders>
              <w:top w:val="nil"/>
            </w:tcBorders>
          </w:tcPr>
          <w:p w:rsidR="00CF6DF6" w:rsidRPr="00203566" w:rsidRDefault="00CF6DF6" w:rsidP="00203566">
            <w:pPr>
              <w:pStyle w:val="a8"/>
              <w:spacing w:line="240" w:lineRule="exact"/>
              <w:jc w:val="center"/>
              <w:rPr>
                <w:rFonts w:ascii="Times New Roman" w:hAnsi="Times New Roman" w:cs="Times New Roman"/>
                <w:sz w:val="24"/>
                <w:szCs w:val="24"/>
              </w:rPr>
            </w:pPr>
          </w:p>
        </w:tc>
        <w:tc>
          <w:tcPr>
            <w:tcW w:w="1560" w:type="dxa"/>
            <w:vMerge/>
            <w:tcBorders>
              <w:top w:val="nil"/>
            </w:tcBorders>
          </w:tcPr>
          <w:p w:rsidR="00CF6DF6" w:rsidRPr="00203566" w:rsidRDefault="00CF6DF6" w:rsidP="00203566">
            <w:pPr>
              <w:pStyle w:val="a8"/>
              <w:spacing w:line="240" w:lineRule="exact"/>
              <w:jc w:val="center"/>
              <w:rPr>
                <w:rFonts w:ascii="Times New Roman" w:hAnsi="Times New Roman" w:cs="Times New Roman"/>
                <w:sz w:val="24"/>
                <w:szCs w:val="24"/>
              </w:rPr>
            </w:pPr>
          </w:p>
        </w:tc>
        <w:tc>
          <w:tcPr>
            <w:tcW w:w="1320" w:type="dxa"/>
            <w:tcBorders>
              <w:top w:val="nil"/>
            </w:tcBorders>
          </w:tcPr>
          <w:p w:rsidR="00CF6DF6" w:rsidRPr="00203566" w:rsidRDefault="00CF6DF6" w:rsidP="00203566">
            <w:pPr>
              <w:pStyle w:val="a8"/>
              <w:spacing w:line="240" w:lineRule="exact"/>
              <w:jc w:val="center"/>
              <w:rPr>
                <w:rFonts w:ascii="Times New Roman" w:hAnsi="Times New Roman" w:cs="Times New Roman"/>
                <w:sz w:val="24"/>
                <w:szCs w:val="24"/>
              </w:rPr>
            </w:pPr>
            <w:r w:rsidRPr="00203566">
              <w:rPr>
                <w:rFonts w:ascii="Times New Roman" w:hAnsi="Times New Roman" w:cs="Times New Roman"/>
                <w:sz w:val="24"/>
                <w:szCs w:val="24"/>
              </w:rPr>
              <w:t>процентов</w:t>
            </w:r>
          </w:p>
        </w:tc>
        <w:tc>
          <w:tcPr>
            <w:tcW w:w="1080" w:type="dxa"/>
            <w:tcBorders>
              <w:top w:val="nil"/>
            </w:tcBorders>
          </w:tcPr>
          <w:p w:rsidR="00CF6DF6" w:rsidRPr="00203566" w:rsidRDefault="00CF6DF6" w:rsidP="00203566">
            <w:pPr>
              <w:pStyle w:val="a8"/>
              <w:spacing w:line="240" w:lineRule="exact"/>
              <w:jc w:val="center"/>
              <w:rPr>
                <w:rFonts w:ascii="Times New Roman" w:hAnsi="Times New Roman" w:cs="Times New Roman"/>
                <w:sz w:val="24"/>
                <w:szCs w:val="24"/>
              </w:rPr>
            </w:pPr>
            <w:r w:rsidRPr="00203566">
              <w:rPr>
                <w:rFonts w:ascii="Times New Roman" w:hAnsi="Times New Roman" w:cs="Times New Roman"/>
                <w:sz w:val="24"/>
                <w:szCs w:val="24"/>
              </w:rPr>
              <w:t>рублей,</w:t>
            </w:r>
          </w:p>
          <w:p w:rsidR="00CF6DF6" w:rsidRPr="00203566" w:rsidRDefault="00CF6DF6" w:rsidP="00203566">
            <w:pPr>
              <w:pStyle w:val="a8"/>
              <w:spacing w:line="240" w:lineRule="exact"/>
              <w:jc w:val="center"/>
              <w:rPr>
                <w:rFonts w:ascii="Times New Roman" w:hAnsi="Times New Roman" w:cs="Times New Roman"/>
                <w:sz w:val="24"/>
                <w:szCs w:val="24"/>
              </w:rPr>
            </w:pPr>
            <w:r w:rsidRPr="00203566">
              <w:rPr>
                <w:rFonts w:ascii="Times New Roman" w:hAnsi="Times New Roman" w:cs="Times New Roman"/>
                <w:sz w:val="24"/>
                <w:szCs w:val="24"/>
              </w:rPr>
              <w:t>копеек</w:t>
            </w:r>
          </w:p>
        </w:tc>
      </w:tr>
      <w:tr w:rsidR="00CF6DF6" w:rsidRPr="001831A2">
        <w:trPr>
          <w:trHeight w:val="240"/>
        </w:trPr>
        <w:tc>
          <w:tcPr>
            <w:tcW w:w="5280" w:type="dxa"/>
            <w:tcBorders>
              <w:top w:val="nil"/>
            </w:tcBorders>
          </w:tcPr>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 xml:space="preserve">1. Среднемесячное денежное содержание:    </w:t>
            </w:r>
          </w:p>
        </w:tc>
        <w:tc>
          <w:tcPr>
            <w:tcW w:w="1680" w:type="dxa"/>
            <w:tcBorders>
              <w:top w:val="nil"/>
            </w:tcBorders>
          </w:tcPr>
          <w:p w:rsidR="00CF6DF6" w:rsidRPr="00203566" w:rsidRDefault="00CF6DF6" w:rsidP="00203566">
            <w:pPr>
              <w:pStyle w:val="a8"/>
              <w:rPr>
                <w:rFonts w:ascii="Times New Roman" w:hAnsi="Times New Roman" w:cs="Times New Roman"/>
                <w:sz w:val="24"/>
                <w:szCs w:val="24"/>
              </w:rPr>
            </w:pPr>
          </w:p>
        </w:tc>
        <w:tc>
          <w:tcPr>
            <w:tcW w:w="1320" w:type="dxa"/>
            <w:tcBorders>
              <w:top w:val="nil"/>
            </w:tcBorders>
          </w:tcPr>
          <w:p w:rsidR="00CF6DF6" w:rsidRPr="00203566" w:rsidRDefault="00CF6DF6" w:rsidP="00203566">
            <w:pPr>
              <w:pStyle w:val="a8"/>
              <w:rPr>
                <w:rFonts w:ascii="Times New Roman" w:hAnsi="Times New Roman" w:cs="Times New Roman"/>
                <w:sz w:val="24"/>
                <w:szCs w:val="24"/>
              </w:rPr>
            </w:pPr>
          </w:p>
        </w:tc>
        <w:tc>
          <w:tcPr>
            <w:tcW w:w="1080" w:type="dxa"/>
            <w:tcBorders>
              <w:top w:val="nil"/>
            </w:tcBorders>
          </w:tcPr>
          <w:p w:rsidR="00CF6DF6" w:rsidRPr="00203566" w:rsidRDefault="00CF6DF6" w:rsidP="00203566">
            <w:pPr>
              <w:pStyle w:val="a8"/>
              <w:rPr>
                <w:rFonts w:ascii="Times New Roman" w:hAnsi="Times New Roman" w:cs="Times New Roman"/>
                <w:sz w:val="24"/>
                <w:szCs w:val="24"/>
              </w:rPr>
            </w:pPr>
          </w:p>
        </w:tc>
      </w:tr>
      <w:tr w:rsidR="00CF6DF6" w:rsidRPr="001831A2">
        <w:trPr>
          <w:trHeight w:val="240"/>
        </w:trPr>
        <w:tc>
          <w:tcPr>
            <w:tcW w:w="5280" w:type="dxa"/>
            <w:tcBorders>
              <w:top w:val="nil"/>
            </w:tcBorders>
          </w:tcPr>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 xml:space="preserve">а) оклад месячного денежного содержания:  </w:t>
            </w:r>
          </w:p>
        </w:tc>
        <w:tc>
          <w:tcPr>
            <w:tcW w:w="1680" w:type="dxa"/>
            <w:tcBorders>
              <w:top w:val="nil"/>
            </w:tcBorders>
          </w:tcPr>
          <w:p w:rsidR="00CF6DF6" w:rsidRPr="00203566" w:rsidRDefault="00CF6DF6" w:rsidP="00203566">
            <w:pPr>
              <w:pStyle w:val="a8"/>
              <w:rPr>
                <w:rFonts w:ascii="Times New Roman" w:hAnsi="Times New Roman" w:cs="Times New Roman"/>
                <w:sz w:val="24"/>
                <w:szCs w:val="24"/>
              </w:rPr>
            </w:pPr>
          </w:p>
        </w:tc>
        <w:tc>
          <w:tcPr>
            <w:tcW w:w="1320" w:type="dxa"/>
            <w:tcBorders>
              <w:top w:val="nil"/>
            </w:tcBorders>
          </w:tcPr>
          <w:p w:rsidR="00CF6DF6" w:rsidRPr="00203566" w:rsidRDefault="00CF6DF6" w:rsidP="00203566">
            <w:pPr>
              <w:pStyle w:val="a8"/>
              <w:rPr>
                <w:rFonts w:ascii="Times New Roman" w:hAnsi="Times New Roman" w:cs="Times New Roman"/>
                <w:sz w:val="24"/>
                <w:szCs w:val="24"/>
              </w:rPr>
            </w:pPr>
          </w:p>
        </w:tc>
        <w:tc>
          <w:tcPr>
            <w:tcW w:w="1080" w:type="dxa"/>
            <w:tcBorders>
              <w:top w:val="nil"/>
            </w:tcBorders>
          </w:tcPr>
          <w:p w:rsidR="00CF6DF6" w:rsidRPr="00203566" w:rsidRDefault="00CF6DF6" w:rsidP="00203566">
            <w:pPr>
              <w:pStyle w:val="a8"/>
              <w:rPr>
                <w:rFonts w:ascii="Times New Roman" w:hAnsi="Times New Roman" w:cs="Times New Roman"/>
                <w:sz w:val="24"/>
                <w:szCs w:val="24"/>
              </w:rPr>
            </w:pPr>
          </w:p>
        </w:tc>
      </w:tr>
      <w:tr w:rsidR="00CF6DF6" w:rsidRPr="001831A2">
        <w:trPr>
          <w:trHeight w:val="240"/>
        </w:trPr>
        <w:tc>
          <w:tcPr>
            <w:tcW w:w="5280" w:type="dxa"/>
            <w:tcBorders>
              <w:top w:val="nil"/>
            </w:tcBorders>
          </w:tcPr>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 xml:space="preserve">- должностной оклад </w:t>
            </w:r>
          </w:p>
        </w:tc>
        <w:tc>
          <w:tcPr>
            <w:tcW w:w="1680" w:type="dxa"/>
            <w:tcBorders>
              <w:top w:val="nil"/>
            </w:tcBorders>
          </w:tcPr>
          <w:p w:rsidR="00CF6DF6" w:rsidRPr="00203566" w:rsidRDefault="00CF6DF6" w:rsidP="00203566">
            <w:pPr>
              <w:pStyle w:val="a8"/>
              <w:rPr>
                <w:rFonts w:ascii="Times New Roman" w:hAnsi="Times New Roman" w:cs="Times New Roman"/>
                <w:sz w:val="24"/>
                <w:szCs w:val="24"/>
              </w:rPr>
            </w:pPr>
          </w:p>
        </w:tc>
        <w:tc>
          <w:tcPr>
            <w:tcW w:w="1320" w:type="dxa"/>
            <w:tcBorders>
              <w:top w:val="nil"/>
            </w:tcBorders>
          </w:tcPr>
          <w:p w:rsidR="00CF6DF6" w:rsidRPr="00203566" w:rsidRDefault="00CF6DF6" w:rsidP="00203566">
            <w:pPr>
              <w:pStyle w:val="a8"/>
              <w:rPr>
                <w:rFonts w:ascii="Times New Roman" w:hAnsi="Times New Roman" w:cs="Times New Roman"/>
                <w:sz w:val="24"/>
                <w:szCs w:val="24"/>
              </w:rPr>
            </w:pPr>
          </w:p>
        </w:tc>
        <w:tc>
          <w:tcPr>
            <w:tcW w:w="1080" w:type="dxa"/>
            <w:tcBorders>
              <w:top w:val="nil"/>
            </w:tcBorders>
          </w:tcPr>
          <w:p w:rsidR="00CF6DF6" w:rsidRPr="00203566" w:rsidRDefault="00CF6DF6" w:rsidP="00203566">
            <w:pPr>
              <w:pStyle w:val="a8"/>
              <w:rPr>
                <w:rFonts w:ascii="Times New Roman" w:hAnsi="Times New Roman" w:cs="Times New Roman"/>
                <w:sz w:val="24"/>
                <w:szCs w:val="24"/>
              </w:rPr>
            </w:pPr>
          </w:p>
        </w:tc>
      </w:tr>
      <w:tr w:rsidR="00CF6DF6" w:rsidRPr="001831A2">
        <w:trPr>
          <w:trHeight w:val="240"/>
        </w:trPr>
        <w:tc>
          <w:tcPr>
            <w:tcW w:w="5280" w:type="dxa"/>
            <w:tcBorders>
              <w:top w:val="nil"/>
            </w:tcBorders>
          </w:tcPr>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 xml:space="preserve">- оклад за классный чин </w:t>
            </w:r>
          </w:p>
        </w:tc>
        <w:tc>
          <w:tcPr>
            <w:tcW w:w="1680" w:type="dxa"/>
            <w:tcBorders>
              <w:top w:val="nil"/>
            </w:tcBorders>
          </w:tcPr>
          <w:p w:rsidR="00CF6DF6" w:rsidRPr="00203566" w:rsidRDefault="00CF6DF6" w:rsidP="00203566">
            <w:pPr>
              <w:pStyle w:val="a8"/>
              <w:rPr>
                <w:rFonts w:ascii="Times New Roman" w:hAnsi="Times New Roman" w:cs="Times New Roman"/>
                <w:sz w:val="24"/>
                <w:szCs w:val="24"/>
              </w:rPr>
            </w:pPr>
          </w:p>
        </w:tc>
        <w:tc>
          <w:tcPr>
            <w:tcW w:w="1320" w:type="dxa"/>
            <w:tcBorders>
              <w:top w:val="nil"/>
            </w:tcBorders>
          </w:tcPr>
          <w:p w:rsidR="00CF6DF6" w:rsidRPr="00203566" w:rsidRDefault="00CF6DF6" w:rsidP="00203566">
            <w:pPr>
              <w:pStyle w:val="a8"/>
              <w:rPr>
                <w:rFonts w:ascii="Times New Roman" w:hAnsi="Times New Roman" w:cs="Times New Roman"/>
                <w:sz w:val="24"/>
                <w:szCs w:val="24"/>
              </w:rPr>
            </w:pPr>
          </w:p>
        </w:tc>
        <w:tc>
          <w:tcPr>
            <w:tcW w:w="1080" w:type="dxa"/>
            <w:tcBorders>
              <w:top w:val="nil"/>
            </w:tcBorders>
          </w:tcPr>
          <w:p w:rsidR="00CF6DF6" w:rsidRPr="00203566" w:rsidRDefault="00CF6DF6" w:rsidP="00203566">
            <w:pPr>
              <w:pStyle w:val="a8"/>
              <w:rPr>
                <w:rFonts w:ascii="Times New Roman" w:hAnsi="Times New Roman" w:cs="Times New Roman"/>
                <w:sz w:val="24"/>
                <w:szCs w:val="24"/>
              </w:rPr>
            </w:pPr>
          </w:p>
        </w:tc>
      </w:tr>
      <w:tr w:rsidR="00CF6DF6" w:rsidRPr="001831A2">
        <w:trPr>
          <w:trHeight w:val="240"/>
        </w:trPr>
        <w:tc>
          <w:tcPr>
            <w:tcW w:w="5280" w:type="dxa"/>
            <w:tcBorders>
              <w:top w:val="nil"/>
            </w:tcBorders>
          </w:tcPr>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б) ежемеся</w:t>
            </w:r>
            <w:r w:rsidR="001831A2" w:rsidRPr="00203566">
              <w:rPr>
                <w:rFonts w:ascii="Times New Roman" w:hAnsi="Times New Roman" w:cs="Times New Roman"/>
                <w:sz w:val="24"/>
                <w:szCs w:val="24"/>
              </w:rPr>
              <w:t>чные надбавки к должностному</w:t>
            </w:r>
          </w:p>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 xml:space="preserve">окладу: </w:t>
            </w:r>
          </w:p>
        </w:tc>
        <w:tc>
          <w:tcPr>
            <w:tcW w:w="1680" w:type="dxa"/>
            <w:tcBorders>
              <w:top w:val="nil"/>
            </w:tcBorders>
          </w:tcPr>
          <w:p w:rsidR="00CF6DF6" w:rsidRPr="00203566" w:rsidRDefault="00CF6DF6" w:rsidP="00203566">
            <w:pPr>
              <w:pStyle w:val="a8"/>
              <w:rPr>
                <w:rFonts w:ascii="Times New Roman" w:hAnsi="Times New Roman" w:cs="Times New Roman"/>
                <w:sz w:val="24"/>
                <w:szCs w:val="24"/>
              </w:rPr>
            </w:pPr>
          </w:p>
        </w:tc>
        <w:tc>
          <w:tcPr>
            <w:tcW w:w="1320" w:type="dxa"/>
            <w:tcBorders>
              <w:top w:val="nil"/>
            </w:tcBorders>
          </w:tcPr>
          <w:p w:rsidR="00CF6DF6" w:rsidRPr="00203566" w:rsidRDefault="00CF6DF6" w:rsidP="00203566">
            <w:pPr>
              <w:pStyle w:val="a8"/>
              <w:rPr>
                <w:rFonts w:ascii="Times New Roman" w:hAnsi="Times New Roman" w:cs="Times New Roman"/>
                <w:sz w:val="24"/>
                <w:szCs w:val="24"/>
              </w:rPr>
            </w:pPr>
          </w:p>
        </w:tc>
        <w:tc>
          <w:tcPr>
            <w:tcW w:w="1080" w:type="dxa"/>
            <w:tcBorders>
              <w:top w:val="nil"/>
            </w:tcBorders>
          </w:tcPr>
          <w:p w:rsidR="00CF6DF6" w:rsidRPr="00203566" w:rsidRDefault="00CF6DF6" w:rsidP="00203566">
            <w:pPr>
              <w:pStyle w:val="a8"/>
              <w:rPr>
                <w:rFonts w:ascii="Times New Roman" w:hAnsi="Times New Roman" w:cs="Times New Roman"/>
                <w:sz w:val="24"/>
                <w:szCs w:val="24"/>
              </w:rPr>
            </w:pPr>
          </w:p>
        </w:tc>
      </w:tr>
      <w:tr w:rsidR="00CF6DF6" w:rsidRPr="001831A2">
        <w:trPr>
          <w:trHeight w:val="240"/>
        </w:trPr>
        <w:tc>
          <w:tcPr>
            <w:tcW w:w="5280" w:type="dxa"/>
            <w:tcBorders>
              <w:top w:val="nil"/>
            </w:tcBorders>
          </w:tcPr>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 xml:space="preserve">- за выслугу лет в размере до 30% </w:t>
            </w:r>
          </w:p>
        </w:tc>
        <w:tc>
          <w:tcPr>
            <w:tcW w:w="1680" w:type="dxa"/>
            <w:tcBorders>
              <w:top w:val="nil"/>
            </w:tcBorders>
          </w:tcPr>
          <w:p w:rsidR="00CF6DF6" w:rsidRPr="00203566" w:rsidRDefault="00CF6DF6" w:rsidP="00203566">
            <w:pPr>
              <w:pStyle w:val="a8"/>
              <w:rPr>
                <w:rFonts w:ascii="Times New Roman" w:hAnsi="Times New Roman" w:cs="Times New Roman"/>
                <w:sz w:val="24"/>
                <w:szCs w:val="24"/>
              </w:rPr>
            </w:pPr>
          </w:p>
        </w:tc>
        <w:tc>
          <w:tcPr>
            <w:tcW w:w="1320" w:type="dxa"/>
            <w:tcBorders>
              <w:top w:val="nil"/>
            </w:tcBorders>
          </w:tcPr>
          <w:p w:rsidR="00CF6DF6" w:rsidRPr="00203566" w:rsidRDefault="00CF6DF6" w:rsidP="00203566">
            <w:pPr>
              <w:pStyle w:val="a8"/>
              <w:rPr>
                <w:rFonts w:ascii="Times New Roman" w:hAnsi="Times New Roman" w:cs="Times New Roman"/>
                <w:sz w:val="24"/>
                <w:szCs w:val="24"/>
              </w:rPr>
            </w:pPr>
          </w:p>
        </w:tc>
        <w:tc>
          <w:tcPr>
            <w:tcW w:w="1080" w:type="dxa"/>
            <w:tcBorders>
              <w:top w:val="nil"/>
            </w:tcBorders>
          </w:tcPr>
          <w:p w:rsidR="00CF6DF6" w:rsidRPr="00203566" w:rsidRDefault="00CF6DF6" w:rsidP="00203566">
            <w:pPr>
              <w:pStyle w:val="a8"/>
              <w:rPr>
                <w:rFonts w:ascii="Times New Roman" w:hAnsi="Times New Roman" w:cs="Times New Roman"/>
                <w:sz w:val="24"/>
                <w:szCs w:val="24"/>
              </w:rPr>
            </w:pPr>
          </w:p>
        </w:tc>
      </w:tr>
      <w:tr w:rsidR="00CF6DF6" w:rsidRPr="001831A2">
        <w:trPr>
          <w:trHeight w:val="240"/>
        </w:trPr>
        <w:tc>
          <w:tcPr>
            <w:tcW w:w="5280" w:type="dxa"/>
            <w:tcBorders>
              <w:top w:val="nil"/>
            </w:tcBorders>
          </w:tcPr>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 за особые условия муниципал</w:t>
            </w:r>
            <w:r w:rsidR="001831A2" w:rsidRPr="00203566">
              <w:rPr>
                <w:rFonts w:ascii="Times New Roman" w:hAnsi="Times New Roman" w:cs="Times New Roman"/>
                <w:sz w:val="24"/>
                <w:szCs w:val="24"/>
              </w:rPr>
              <w:t>ьной службы</w:t>
            </w:r>
          </w:p>
        </w:tc>
        <w:tc>
          <w:tcPr>
            <w:tcW w:w="1680" w:type="dxa"/>
            <w:tcBorders>
              <w:top w:val="nil"/>
            </w:tcBorders>
          </w:tcPr>
          <w:p w:rsidR="00CF6DF6" w:rsidRPr="00203566" w:rsidRDefault="00CF6DF6" w:rsidP="00203566">
            <w:pPr>
              <w:pStyle w:val="a8"/>
              <w:rPr>
                <w:rFonts w:ascii="Times New Roman" w:hAnsi="Times New Roman" w:cs="Times New Roman"/>
                <w:sz w:val="24"/>
                <w:szCs w:val="24"/>
              </w:rPr>
            </w:pPr>
          </w:p>
        </w:tc>
        <w:tc>
          <w:tcPr>
            <w:tcW w:w="1320" w:type="dxa"/>
            <w:tcBorders>
              <w:top w:val="nil"/>
            </w:tcBorders>
          </w:tcPr>
          <w:p w:rsidR="00CF6DF6" w:rsidRPr="00203566" w:rsidRDefault="00CF6DF6" w:rsidP="00203566">
            <w:pPr>
              <w:pStyle w:val="a8"/>
              <w:rPr>
                <w:rFonts w:ascii="Times New Roman" w:hAnsi="Times New Roman" w:cs="Times New Roman"/>
                <w:sz w:val="24"/>
                <w:szCs w:val="24"/>
              </w:rPr>
            </w:pPr>
          </w:p>
        </w:tc>
        <w:tc>
          <w:tcPr>
            <w:tcW w:w="1080" w:type="dxa"/>
            <w:tcBorders>
              <w:top w:val="nil"/>
            </w:tcBorders>
          </w:tcPr>
          <w:p w:rsidR="00CF6DF6" w:rsidRPr="00203566" w:rsidRDefault="00CF6DF6" w:rsidP="00203566">
            <w:pPr>
              <w:pStyle w:val="a8"/>
              <w:rPr>
                <w:rFonts w:ascii="Times New Roman" w:hAnsi="Times New Roman" w:cs="Times New Roman"/>
                <w:sz w:val="24"/>
                <w:szCs w:val="24"/>
              </w:rPr>
            </w:pPr>
          </w:p>
        </w:tc>
      </w:tr>
      <w:tr w:rsidR="00CF6DF6" w:rsidRPr="001831A2">
        <w:trPr>
          <w:trHeight w:val="240"/>
        </w:trPr>
        <w:tc>
          <w:tcPr>
            <w:tcW w:w="5280" w:type="dxa"/>
            <w:tcBorders>
              <w:top w:val="nil"/>
            </w:tcBorders>
          </w:tcPr>
          <w:p w:rsidR="00CF6DF6" w:rsidRPr="00203566" w:rsidRDefault="001831A2" w:rsidP="00203566">
            <w:pPr>
              <w:pStyle w:val="a8"/>
              <w:rPr>
                <w:rFonts w:ascii="Times New Roman" w:hAnsi="Times New Roman" w:cs="Times New Roman"/>
                <w:sz w:val="24"/>
                <w:szCs w:val="24"/>
              </w:rPr>
            </w:pPr>
            <w:r w:rsidRPr="00203566">
              <w:rPr>
                <w:rFonts w:ascii="Times New Roman" w:hAnsi="Times New Roman" w:cs="Times New Roman"/>
                <w:sz w:val="24"/>
                <w:szCs w:val="24"/>
              </w:rPr>
              <w:t>в) премии по результатам работы</w:t>
            </w:r>
          </w:p>
        </w:tc>
        <w:tc>
          <w:tcPr>
            <w:tcW w:w="1680" w:type="dxa"/>
            <w:tcBorders>
              <w:top w:val="nil"/>
            </w:tcBorders>
          </w:tcPr>
          <w:p w:rsidR="00CF6DF6" w:rsidRPr="00203566" w:rsidRDefault="00CF6DF6" w:rsidP="00203566">
            <w:pPr>
              <w:pStyle w:val="a8"/>
              <w:rPr>
                <w:rFonts w:ascii="Times New Roman" w:hAnsi="Times New Roman" w:cs="Times New Roman"/>
                <w:sz w:val="24"/>
                <w:szCs w:val="24"/>
              </w:rPr>
            </w:pPr>
          </w:p>
        </w:tc>
        <w:tc>
          <w:tcPr>
            <w:tcW w:w="1320" w:type="dxa"/>
            <w:tcBorders>
              <w:top w:val="nil"/>
            </w:tcBorders>
          </w:tcPr>
          <w:p w:rsidR="00CF6DF6" w:rsidRPr="00203566" w:rsidRDefault="00CF6DF6" w:rsidP="00203566">
            <w:pPr>
              <w:pStyle w:val="a8"/>
              <w:rPr>
                <w:rFonts w:ascii="Times New Roman" w:hAnsi="Times New Roman" w:cs="Times New Roman"/>
                <w:sz w:val="24"/>
                <w:szCs w:val="24"/>
              </w:rPr>
            </w:pPr>
          </w:p>
        </w:tc>
        <w:tc>
          <w:tcPr>
            <w:tcW w:w="1080" w:type="dxa"/>
            <w:tcBorders>
              <w:top w:val="nil"/>
            </w:tcBorders>
          </w:tcPr>
          <w:p w:rsidR="00CF6DF6" w:rsidRPr="00203566" w:rsidRDefault="00CF6DF6" w:rsidP="00203566">
            <w:pPr>
              <w:pStyle w:val="a8"/>
              <w:rPr>
                <w:rFonts w:ascii="Times New Roman" w:hAnsi="Times New Roman" w:cs="Times New Roman"/>
                <w:sz w:val="24"/>
                <w:szCs w:val="24"/>
              </w:rPr>
            </w:pPr>
          </w:p>
        </w:tc>
      </w:tr>
      <w:tr w:rsidR="00CF6DF6" w:rsidRPr="001831A2">
        <w:trPr>
          <w:trHeight w:val="240"/>
        </w:trPr>
        <w:tc>
          <w:tcPr>
            <w:tcW w:w="5280" w:type="dxa"/>
            <w:tcBorders>
              <w:top w:val="nil"/>
            </w:tcBorders>
          </w:tcPr>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 xml:space="preserve">г) другие выплаты </w:t>
            </w:r>
          </w:p>
        </w:tc>
        <w:tc>
          <w:tcPr>
            <w:tcW w:w="1680" w:type="dxa"/>
            <w:tcBorders>
              <w:top w:val="nil"/>
            </w:tcBorders>
          </w:tcPr>
          <w:p w:rsidR="00CF6DF6" w:rsidRPr="00203566" w:rsidRDefault="00CF6DF6" w:rsidP="00203566">
            <w:pPr>
              <w:pStyle w:val="a8"/>
              <w:rPr>
                <w:rFonts w:ascii="Times New Roman" w:hAnsi="Times New Roman" w:cs="Times New Roman"/>
                <w:sz w:val="24"/>
                <w:szCs w:val="24"/>
              </w:rPr>
            </w:pPr>
          </w:p>
        </w:tc>
        <w:tc>
          <w:tcPr>
            <w:tcW w:w="1320" w:type="dxa"/>
            <w:tcBorders>
              <w:top w:val="nil"/>
            </w:tcBorders>
          </w:tcPr>
          <w:p w:rsidR="00CF6DF6" w:rsidRPr="00203566" w:rsidRDefault="00CF6DF6" w:rsidP="00203566">
            <w:pPr>
              <w:pStyle w:val="a8"/>
              <w:rPr>
                <w:rFonts w:ascii="Times New Roman" w:hAnsi="Times New Roman" w:cs="Times New Roman"/>
                <w:sz w:val="24"/>
                <w:szCs w:val="24"/>
              </w:rPr>
            </w:pPr>
          </w:p>
        </w:tc>
        <w:tc>
          <w:tcPr>
            <w:tcW w:w="1080" w:type="dxa"/>
            <w:tcBorders>
              <w:top w:val="nil"/>
            </w:tcBorders>
          </w:tcPr>
          <w:p w:rsidR="00CF6DF6" w:rsidRPr="00203566" w:rsidRDefault="00CF6DF6" w:rsidP="00203566">
            <w:pPr>
              <w:pStyle w:val="a8"/>
              <w:rPr>
                <w:rFonts w:ascii="Times New Roman" w:hAnsi="Times New Roman" w:cs="Times New Roman"/>
                <w:sz w:val="24"/>
                <w:szCs w:val="24"/>
              </w:rPr>
            </w:pPr>
          </w:p>
        </w:tc>
      </w:tr>
      <w:tr w:rsidR="00CF6DF6" w:rsidRPr="001831A2">
        <w:trPr>
          <w:trHeight w:val="240"/>
        </w:trPr>
        <w:tc>
          <w:tcPr>
            <w:tcW w:w="5280" w:type="dxa"/>
            <w:tcBorders>
              <w:top w:val="nil"/>
            </w:tcBorders>
          </w:tcPr>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 xml:space="preserve">2. Размер районного коэффициента и </w:t>
            </w:r>
          </w:p>
          <w:p w:rsidR="00CF6DF6" w:rsidRPr="00203566" w:rsidRDefault="001831A2" w:rsidP="00203566">
            <w:pPr>
              <w:pStyle w:val="a8"/>
              <w:rPr>
                <w:rFonts w:ascii="Times New Roman" w:hAnsi="Times New Roman" w:cs="Times New Roman"/>
                <w:sz w:val="24"/>
                <w:szCs w:val="24"/>
              </w:rPr>
            </w:pPr>
            <w:r w:rsidRPr="00203566">
              <w:rPr>
                <w:rFonts w:ascii="Times New Roman" w:hAnsi="Times New Roman" w:cs="Times New Roman"/>
                <w:sz w:val="24"/>
                <w:szCs w:val="24"/>
              </w:rPr>
              <w:t>процентной надбавки</w:t>
            </w:r>
          </w:p>
        </w:tc>
        <w:tc>
          <w:tcPr>
            <w:tcW w:w="1680" w:type="dxa"/>
            <w:tcBorders>
              <w:top w:val="nil"/>
            </w:tcBorders>
          </w:tcPr>
          <w:p w:rsidR="00CF6DF6" w:rsidRPr="00203566" w:rsidRDefault="00CF6DF6" w:rsidP="00203566">
            <w:pPr>
              <w:pStyle w:val="a8"/>
              <w:rPr>
                <w:rFonts w:ascii="Times New Roman" w:hAnsi="Times New Roman" w:cs="Times New Roman"/>
                <w:sz w:val="24"/>
                <w:szCs w:val="24"/>
              </w:rPr>
            </w:pPr>
          </w:p>
        </w:tc>
        <w:tc>
          <w:tcPr>
            <w:tcW w:w="1320" w:type="dxa"/>
            <w:tcBorders>
              <w:top w:val="nil"/>
            </w:tcBorders>
          </w:tcPr>
          <w:p w:rsidR="00CF6DF6" w:rsidRPr="00203566" w:rsidRDefault="00CF6DF6" w:rsidP="00203566">
            <w:pPr>
              <w:pStyle w:val="a8"/>
              <w:rPr>
                <w:rFonts w:ascii="Times New Roman" w:hAnsi="Times New Roman" w:cs="Times New Roman"/>
                <w:sz w:val="24"/>
                <w:szCs w:val="24"/>
              </w:rPr>
            </w:pPr>
          </w:p>
        </w:tc>
        <w:tc>
          <w:tcPr>
            <w:tcW w:w="1080" w:type="dxa"/>
            <w:tcBorders>
              <w:top w:val="nil"/>
            </w:tcBorders>
          </w:tcPr>
          <w:p w:rsidR="00CF6DF6" w:rsidRPr="00203566" w:rsidRDefault="00CF6DF6" w:rsidP="00203566">
            <w:pPr>
              <w:pStyle w:val="a8"/>
              <w:rPr>
                <w:rFonts w:ascii="Times New Roman" w:hAnsi="Times New Roman" w:cs="Times New Roman"/>
                <w:sz w:val="24"/>
                <w:szCs w:val="24"/>
              </w:rPr>
            </w:pPr>
          </w:p>
        </w:tc>
      </w:tr>
      <w:tr w:rsidR="00CF6DF6" w:rsidRPr="001831A2">
        <w:trPr>
          <w:trHeight w:val="240"/>
        </w:trPr>
        <w:tc>
          <w:tcPr>
            <w:tcW w:w="5280" w:type="dxa"/>
            <w:tcBorders>
              <w:top w:val="nil"/>
            </w:tcBorders>
          </w:tcPr>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 xml:space="preserve">3. Итого </w:t>
            </w:r>
          </w:p>
        </w:tc>
        <w:tc>
          <w:tcPr>
            <w:tcW w:w="1680" w:type="dxa"/>
            <w:tcBorders>
              <w:top w:val="nil"/>
            </w:tcBorders>
          </w:tcPr>
          <w:p w:rsidR="00CF6DF6" w:rsidRPr="00203566" w:rsidRDefault="00CF6DF6" w:rsidP="00203566">
            <w:pPr>
              <w:pStyle w:val="a8"/>
              <w:rPr>
                <w:rFonts w:ascii="Times New Roman" w:hAnsi="Times New Roman" w:cs="Times New Roman"/>
                <w:sz w:val="24"/>
                <w:szCs w:val="24"/>
              </w:rPr>
            </w:pPr>
          </w:p>
        </w:tc>
        <w:tc>
          <w:tcPr>
            <w:tcW w:w="1320" w:type="dxa"/>
            <w:tcBorders>
              <w:top w:val="nil"/>
            </w:tcBorders>
          </w:tcPr>
          <w:p w:rsidR="00CF6DF6" w:rsidRPr="00203566" w:rsidRDefault="00CF6DF6" w:rsidP="00203566">
            <w:pPr>
              <w:pStyle w:val="a8"/>
              <w:rPr>
                <w:rFonts w:ascii="Times New Roman" w:hAnsi="Times New Roman" w:cs="Times New Roman"/>
                <w:sz w:val="24"/>
                <w:szCs w:val="24"/>
              </w:rPr>
            </w:pPr>
          </w:p>
        </w:tc>
        <w:tc>
          <w:tcPr>
            <w:tcW w:w="1080" w:type="dxa"/>
            <w:tcBorders>
              <w:top w:val="nil"/>
            </w:tcBorders>
          </w:tcPr>
          <w:p w:rsidR="00CF6DF6" w:rsidRPr="00203566" w:rsidRDefault="00CF6DF6" w:rsidP="00203566">
            <w:pPr>
              <w:pStyle w:val="a8"/>
              <w:rPr>
                <w:rFonts w:ascii="Times New Roman" w:hAnsi="Times New Roman" w:cs="Times New Roman"/>
                <w:sz w:val="24"/>
                <w:szCs w:val="24"/>
              </w:rPr>
            </w:pPr>
          </w:p>
        </w:tc>
      </w:tr>
      <w:tr w:rsidR="00CF6DF6" w:rsidRPr="001831A2">
        <w:trPr>
          <w:trHeight w:val="240"/>
        </w:trPr>
        <w:tc>
          <w:tcPr>
            <w:tcW w:w="5280" w:type="dxa"/>
            <w:tcBorders>
              <w:top w:val="nil"/>
            </w:tcBorders>
          </w:tcPr>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4. Предель</w:t>
            </w:r>
            <w:r w:rsidR="001831A2" w:rsidRPr="00203566">
              <w:rPr>
                <w:rFonts w:ascii="Times New Roman" w:hAnsi="Times New Roman" w:cs="Times New Roman"/>
                <w:sz w:val="24"/>
                <w:szCs w:val="24"/>
              </w:rPr>
              <w:t>ный размер среднемесячного</w:t>
            </w:r>
          </w:p>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денежного содержания (2,3 оклада месячного</w:t>
            </w:r>
          </w:p>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 xml:space="preserve">денежного </w:t>
            </w:r>
            <w:r w:rsidR="001831A2" w:rsidRPr="00203566">
              <w:rPr>
                <w:rFonts w:ascii="Times New Roman" w:hAnsi="Times New Roman" w:cs="Times New Roman"/>
                <w:sz w:val="24"/>
                <w:szCs w:val="24"/>
              </w:rPr>
              <w:t>содержания с районным</w:t>
            </w:r>
          </w:p>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коэффициен</w:t>
            </w:r>
            <w:r w:rsidR="001831A2" w:rsidRPr="00203566">
              <w:rPr>
                <w:rFonts w:ascii="Times New Roman" w:hAnsi="Times New Roman" w:cs="Times New Roman"/>
                <w:sz w:val="24"/>
                <w:szCs w:val="24"/>
              </w:rPr>
              <w:t>том и процентной надбавкой)</w:t>
            </w:r>
          </w:p>
        </w:tc>
        <w:tc>
          <w:tcPr>
            <w:tcW w:w="1680" w:type="dxa"/>
            <w:tcBorders>
              <w:top w:val="nil"/>
            </w:tcBorders>
          </w:tcPr>
          <w:p w:rsidR="00CF6DF6" w:rsidRPr="00203566" w:rsidRDefault="00CF6DF6" w:rsidP="00203566">
            <w:pPr>
              <w:pStyle w:val="a8"/>
              <w:rPr>
                <w:rFonts w:ascii="Times New Roman" w:hAnsi="Times New Roman" w:cs="Times New Roman"/>
                <w:sz w:val="24"/>
                <w:szCs w:val="24"/>
              </w:rPr>
            </w:pPr>
          </w:p>
        </w:tc>
        <w:tc>
          <w:tcPr>
            <w:tcW w:w="1320" w:type="dxa"/>
            <w:tcBorders>
              <w:top w:val="nil"/>
            </w:tcBorders>
          </w:tcPr>
          <w:p w:rsidR="00CF6DF6" w:rsidRPr="00203566" w:rsidRDefault="00CF6DF6" w:rsidP="00203566">
            <w:pPr>
              <w:pStyle w:val="a8"/>
              <w:rPr>
                <w:rFonts w:ascii="Times New Roman" w:hAnsi="Times New Roman" w:cs="Times New Roman"/>
                <w:sz w:val="24"/>
                <w:szCs w:val="24"/>
              </w:rPr>
            </w:pPr>
          </w:p>
        </w:tc>
        <w:tc>
          <w:tcPr>
            <w:tcW w:w="1080" w:type="dxa"/>
            <w:tcBorders>
              <w:top w:val="nil"/>
            </w:tcBorders>
          </w:tcPr>
          <w:p w:rsidR="00CF6DF6" w:rsidRPr="00203566" w:rsidRDefault="00CF6DF6" w:rsidP="00203566">
            <w:pPr>
              <w:pStyle w:val="a8"/>
              <w:rPr>
                <w:rFonts w:ascii="Times New Roman" w:hAnsi="Times New Roman" w:cs="Times New Roman"/>
                <w:sz w:val="24"/>
                <w:szCs w:val="24"/>
              </w:rPr>
            </w:pPr>
          </w:p>
        </w:tc>
      </w:tr>
      <w:tr w:rsidR="00CF6DF6" w:rsidRPr="001831A2">
        <w:trPr>
          <w:trHeight w:val="240"/>
        </w:trPr>
        <w:tc>
          <w:tcPr>
            <w:tcW w:w="5280" w:type="dxa"/>
            <w:tcBorders>
              <w:top w:val="nil"/>
            </w:tcBorders>
          </w:tcPr>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5. Среднем</w:t>
            </w:r>
            <w:r w:rsidR="001831A2" w:rsidRPr="00203566">
              <w:rPr>
                <w:rFonts w:ascii="Times New Roman" w:hAnsi="Times New Roman" w:cs="Times New Roman"/>
                <w:sz w:val="24"/>
                <w:szCs w:val="24"/>
              </w:rPr>
              <w:t>есячное денежное содержание,</w:t>
            </w:r>
          </w:p>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учитываемо</w:t>
            </w:r>
            <w:r w:rsidR="001831A2" w:rsidRPr="00203566">
              <w:rPr>
                <w:rFonts w:ascii="Times New Roman" w:hAnsi="Times New Roman" w:cs="Times New Roman"/>
                <w:sz w:val="24"/>
                <w:szCs w:val="24"/>
              </w:rPr>
              <w:t>е для назначения пенсии за</w:t>
            </w:r>
          </w:p>
          <w:p w:rsidR="00CF6DF6" w:rsidRPr="00203566" w:rsidRDefault="00CF6DF6" w:rsidP="00203566">
            <w:pPr>
              <w:pStyle w:val="a8"/>
              <w:rPr>
                <w:rFonts w:ascii="Times New Roman" w:hAnsi="Times New Roman" w:cs="Times New Roman"/>
                <w:sz w:val="24"/>
                <w:szCs w:val="24"/>
              </w:rPr>
            </w:pPr>
            <w:r w:rsidRPr="00203566">
              <w:rPr>
                <w:rFonts w:ascii="Times New Roman" w:hAnsi="Times New Roman" w:cs="Times New Roman"/>
                <w:sz w:val="24"/>
                <w:szCs w:val="24"/>
              </w:rPr>
              <w:t>в</w:t>
            </w:r>
            <w:r w:rsidR="001831A2" w:rsidRPr="00203566">
              <w:rPr>
                <w:rFonts w:ascii="Times New Roman" w:hAnsi="Times New Roman" w:cs="Times New Roman"/>
                <w:sz w:val="24"/>
                <w:szCs w:val="24"/>
              </w:rPr>
              <w:t>ыслугу лет</w:t>
            </w:r>
          </w:p>
        </w:tc>
        <w:tc>
          <w:tcPr>
            <w:tcW w:w="1680" w:type="dxa"/>
            <w:tcBorders>
              <w:top w:val="nil"/>
            </w:tcBorders>
          </w:tcPr>
          <w:p w:rsidR="00CF6DF6" w:rsidRPr="00203566" w:rsidRDefault="00CF6DF6" w:rsidP="00203566">
            <w:pPr>
              <w:pStyle w:val="a8"/>
              <w:rPr>
                <w:rFonts w:ascii="Times New Roman" w:hAnsi="Times New Roman" w:cs="Times New Roman"/>
                <w:sz w:val="24"/>
                <w:szCs w:val="24"/>
              </w:rPr>
            </w:pPr>
          </w:p>
        </w:tc>
        <w:tc>
          <w:tcPr>
            <w:tcW w:w="1320" w:type="dxa"/>
            <w:tcBorders>
              <w:top w:val="nil"/>
            </w:tcBorders>
          </w:tcPr>
          <w:p w:rsidR="00CF6DF6" w:rsidRPr="00203566" w:rsidRDefault="00CF6DF6" w:rsidP="00203566">
            <w:pPr>
              <w:pStyle w:val="a8"/>
              <w:rPr>
                <w:rFonts w:ascii="Times New Roman" w:hAnsi="Times New Roman" w:cs="Times New Roman"/>
                <w:sz w:val="24"/>
                <w:szCs w:val="24"/>
              </w:rPr>
            </w:pPr>
          </w:p>
        </w:tc>
        <w:tc>
          <w:tcPr>
            <w:tcW w:w="1080" w:type="dxa"/>
            <w:tcBorders>
              <w:top w:val="nil"/>
            </w:tcBorders>
          </w:tcPr>
          <w:p w:rsidR="00CF6DF6" w:rsidRPr="00203566" w:rsidRDefault="00CF6DF6" w:rsidP="00203566">
            <w:pPr>
              <w:pStyle w:val="a8"/>
              <w:rPr>
                <w:rFonts w:ascii="Times New Roman" w:hAnsi="Times New Roman" w:cs="Times New Roman"/>
                <w:sz w:val="24"/>
                <w:szCs w:val="24"/>
              </w:rPr>
            </w:pPr>
          </w:p>
        </w:tc>
      </w:tr>
    </w:tbl>
    <w:p w:rsidR="00CF6DF6" w:rsidRPr="001831A2" w:rsidRDefault="00CF6DF6">
      <w:pPr>
        <w:pStyle w:val="ConsPlusNonformat"/>
        <w:jc w:val="both"/>
        <w:rPr>
          <w:rFonts w:ascii="Times New Roman" w:hAnsi="Times New Roman" w:cs="Times New Roman"/>
          <w:sz w:val="24"/>
          <w:szCs w:val="24"/>
        </w:rPr>
      </w:pPr>
      <w:r w:rsidRPr="001831A2">
        <w:rPr>
          <w:rFonts w:ascii="Times New Roman" w:hAnsi="Times New Roman" w:cs="Times New Roman"/>
          <w:sz w:val="24"/>
          <w:szCs w:val="24"/>
        </w:rPr>
        <w:t>Следует приложить:</w:t>
      </w:r>
    </w:p>
    <w:p w:rsidR="00CF6DF6" w:rsidRPr="001831A2" w:rsidRDefault="001831A2">
      <w:pPr>
        <w:pStyle w:val="ConsPlusNonformat"/>
        <w:jc w:val="both"/>
        <w:rPr>
          <w:rFonts w:ascii="Times New Roman" w:hAnsi="Times New Roman" w:cs="Times New Roman"/>
          <w:sz w:val="24"/>
          <w:szCs w:val="24"/>
        </w:rPr>
      </w:pPr>
      <w:r>
        <w:rPr>
          <w:rFonts w:ascii="Times New Roman" w:hAnsi="Times New Roman" w:cs="Times New Roman"/>
          <w:sz w:val="24"/>
          <w:szCs w:val="24"/>
        </w:rPr>
        <w:t>1. Копию  нормати</w:t>
      </w:r>
      <w:r w:rsidR="00410E46">
        <w:rPr>
          <w:rFonts w:ascii="Times New Roman" w:hAnsi="Times New Roman" w:cs="Times New Roman"/>
          <w:sz w:val="24"/>
          <w:szCs w:val="24"/>
        </w:rPr>
        <w:t xml:space="preserve">вного акта </w:t>
      </w:r>
      <w:r>
        <w:rPr>
          <w:rFonts w:ascii="Times New Roman" w:hAnsi="Times New Roman" w:cs="Times New Roman"/>
          <w:sz w:val="24"/>
          <w:szCs w:val="24"/>
        </w:rPr>
        <w:t xml:space="preserve"> о сохранении </w:t>
      </w:r>
      <w:r w:rsidR="00CF6DF6" w:rsidRPr="001831A2">
        <w:rPr>
          <w:rFonts w:ascii="Times New Roman" w:hAnsi="Times New Roman" w:cs="Times New Roman"/>
          <w:sz w:val="24"/>
          <w:szCs w:val="24"/>
        </w:rPr>
        <w:t>оклада</w:t>
      </w:r>
      <w:r w:rsidR="007F5084">
        <w:rPr>
          <w:rFonts w:ascii="Times New Roman" w:hAnsi="Times New Roman" w:cs="Times New Roman"/>
          <w:sz w:val="24"/>
          <w:szCs w:val="24"/>
        </w:rPr>
        <w:t xml:space="preserve"> </w:t>
      </w:r>
      <w:r w:rsidR="00CF6DF6" w:rsidRPr="001831A2">
        <w:rPr>
          <w:rFonts w:ascii="Times New Roman" w:hAnsi="Times New Roman" w:cs="Times New Roman"/>
          <w:sz w:val="24"/>
          <w:szCs w:val="24"/>
        </w:rPr>
        <w:t>месячного денежного содержания на м</w:t>
      </w:r>
      <w:r w:rsidR="00CF6DF6" w:rsidRPr="001831A2">
        <w:rPr>
          <w:rFonts w:ascii="Times New Roman" w:hAnsi="Times New Roman" w:cs="Times New Roman"/>
          <w:sz w:val="24"/>
          <w:szCs w:val="24"/>
        </w:rPr>
        <w:t>о</w:t>
      </w:r>
      <w:r w:rsidR="00CF6DF6" w:rsidRPr="001831A2">
        <w:rPr>
          <w:rFonts w:ascii="Times New Roman" w:hAnsi="Times New Roman" w:cs="Times New Roman"/>
          <w:sz w:val="24"/>
          <w:szCs w:val="24"/>
        </w:rPr>
        <w:t>мент увольнения;</w:t>
      </w:r>
    </w:p>
    <w:p w:rsidR="00CF6DF6" w:rsidRPr="001831A2" w:rsidRDefault="001831A2">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2. Заявление муниципального служащего об исключении</w:t>
      </w:r>
      <w:r w:rsidR="00CF6DF6" w:rsidRPr="001831A2">
        <w:rPr>
          <w:rFonts w:ascii="Times New Roman" w:hAnsi="Times New Roman" w:cs="Times New Roman"/>
          <w:sz w:val="24"/>
          <w:szCs w:val="24"/>
        </w:rPr>
        <w:t xml:space="preserve"> месяц</w:t>
      </w:r>
      <w:r>
        <w:rPr>
          <w:rFonts w:ascii="Times New Roman" w:hAnsi="Times New Roman" w:cs="Times New Roman"/>
          <w:sz w:val="24"/>
          <w:szCs w:val="24"/>
        </w:rPr>
        <w:t xml:space="preserve">ев, когда </w:t>
      </w:r>
      <w:r w:rsidR="00CF6DF6" w:rsidRPr="001831A2">
        <w:rPr>
          <w:rFonts w:ascii="Times New Roman" w:hAnsi="Times New Roman" w:cs="Times New Roman"/>
          <w:sz w:val="24"/>
          <w:szCs w:val="24"/>
        </w:rPr>
        <w:t>он</w:t>
      </w:r>
      <w:r>
        <w:rPr>
          <w:rFonts w:ascii="Times New Roman" w:hAnsi="Times New Roman" w:cs="Times New Roman"/>
          <w:sz w:val="24"/>
          <w:szCs w:val="24"/>
        </w:rPr>
        <w:t xml:space="preserve"> находился в о</w:t>
      </w:r>
      <w:r>
        <w:rPr>
          <w:rFonts w:ascii="Times New Roman" w:hAnsi="Times New Roman" w:cs="Times New Roman"/>
          <w:sz w:val="24"/>
          <w:szCs w:val="24"/>
        </w:rPr>
        <w:t>т</w:t>
      </w:r>
      <w:r>
        <w:rPr>
          <w:rFonts w:ascii="Times New Roman" w:hAnsi="Times New Roman" w:cs="Times New Roman"/>
          <w:sz w:val="24"/>
          <w:szCs w:val="24"/>
        </w:rPr>
        <w:t xml:space="preserve">пуске без сохранения среднемесячного заработка (при </w:t>
      </w:r>
      <w:r w:rsidR="00CF6DF6" w:rsidRPr="001831A2">
        <w:rPr>
          <w:rFonts w:ascii="Times New Roman" w:hAnsi="Times New Roman" w:cs="Times New Roman"/>
          <w:sz w:val="24"/>
          <w:szCs w:val="24"/>
        </w:rPr>
        <w:t>необходимости).</w:t>
      </w:r>
    </w:p>
    <w:p w:rsidR="00CF6DF6" w:rsidRPr="001831A2" w:rsidRDefault="00CF6DF6">
      <w:pPr>
        <w:pStyle w:val="ConsPlusNonformat"/>
        <w:jc w:val="both"/>
        <w:rPr>
          <w:rFonts w:ascii="Times New Roman" w:hAnsi="Times New Roman" w:cs="Times New Roman"/>
          <w:sz w:val="24"/>
          <w:szCs w:val="24"/>
        </w:rPr>
      </w:pPr>
    </w:p>
    <w:p w:rsidR="00CF6DF6" w:rsidRPr="001831A2" w:rsidRDefault="00410E46">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сельского поселения</w:t>
      </w:r>
      <w:r w:rsidR="00CF6DF6" w:rsidRPr="001831A2">
        <w:rPr>
          <w:rFonts w:ascii="Times New Roman" w:hAnsi="Times New Roman" w:cs="Times New Roman"/>
          <w:sz w:val="24"/>
          <w:szCs w:val="24"/>
        </w:rPr>
        <w:t xml:space="preserve">       ___________ ____________________________</w:t>
      </w:r>
    </w:p>
    <w:p w:rsidR="00CF6DF6" w:rsidRPr="001831A2" w:rsidRDefault="00CF6DF6">
      <w:pPr>
        <w:pStyle w:val="ConsPlusNonformat"/>
        <w:jc w:val="both"/>
        <w:rPr>
          <w:rFonts w:ascii="Times New Roman" w:hAnsi="Times New Roman" w:cs="Times New Roman"/>
          <w:sz w:val="24"/>
          <w:szCs w:val="24"/>
        </w:rPr>
      </w:pPr>
      <w:r w:rsidRPr="001831A2">
        <w:rPr>
          <w:rFonts w:ascii="Times New Roman" w:hAnsi="Times New Roman" w:cs="Times New Roman"/>
          <w:sz w:val="24"/>
          <w:szCs w:val="24"/>
        </w:rPr>
        <w:t xml:space="preserve"> (подпись)    (фамилия, имя, отчество)</w:t>
      </w:r>
    </w:p>
    <w:p w:rsidR="00CF6DF6" w:rsidRPr="001831A2" w:rsidRDefault="00CF6DF6">
      <w:pPr>
        <w:pStyle w:val="ConsPlusNonformat"/>
        <w:jc w:val="both"/>
        <w:rPr>
          <w:rFonts w:ascii="Times New Roman" w:hAnsi="Times New Roman" w:cs="Times New Roman"/>
          <w:sz w:val="24"/>
          <w:szCs w:val="24"/>
        </w:rPr>
      </w:pPr>
    </w:p>
    <w:p w:rsidR="00CF6DF6" w:rsidRPr="001831A2" w:rsidRDefault="00410E46">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специалист                _______</w:t>
      </w:r>
      <w:r w:rsidR="00CF6DF6" w:rsidRPr="001831A2">
        <w:rPr>
          <w:rFonts w:ascii="Times New Roman" w:hAnsi="Times New Roman" w:cs="Times New Roman"/>
          <w:sz w:val="24"/>
          <w:szCs w:val="24"/>
        </w:rPr>
        <w:t xml:space="preserve"> (подпись)    (фамилия, имя, отчество)</w:t>
      </w:r>
    </w:p>
    <w:p w:rsidR="00CF6DF6" w:rsidRPr="001831A2" w:rsidRDefault="00CF6DF6">
      <w:pPr>
        <w:pStyle w:val="ConsPlusNonformat"/>
        <w:jc w:val="both"/>
        <w:rPr>
          <w:rFonts w:ascii="Times New Roman" w:hAnsi="Times New Roman" w:cs="Times New Roman"/>
          <w:sz w:val="24"/>
          <w:szCs w:val="24"/>
        </w:rPr>
      </w:pPr>
    </w:p>
    <w:p w:rsidR="00CF6DF6" w:rsidRPr="001831A2" w:rsidRDefault="00CF6DF6">
      <w:pPr>
        <w:pStyle w:val="ConsPlusNonformat"/>
        <w:jc w:val="both"/>
        <w:rPr>
          <w:rFonts w:ascii="Times New Roman" w:hAnsi="Times New Roman" w:cs="Times New Roman"/>
          <w:sz w:val="24"/>
          <w:szCs w:val="24"/>
        </w:rPr>
      </w:pPr>
      <w:r w:rsidRPr="001831A2">
        <w:rPr>
          <w:rFonts w:ascii="Times New Roman" w:hAnsi="Times New Roman" w:cs="Times New Roman"/>
          <w:sz w:val="24"/>
          <w:szCs w:val="24"/>
        </w:rPr>
        <w:t>МП</w:t>
      </w:r>
    </w:p>
    <w:p w:rsidR="00CF6DF6" w:rsidRPr="001831A2" w:rsidRDefault="00CF6DF6">
      <w:pPr>
        <w:pStyle w:val="ConsPlusNonformat"/>
        <w:jc w:val="both"/>
        <w:rPr>
          <w:rFonts w:ascii="Times New Roman" w:hAnsi="Times New Roman" w:cs="Times New Roman"/>
          <w:sz w:val="24"/>
          <w:szCs w:val="24"/>
        </w:rPr>
      </w:pPr>
      <w:r w:rsidRPr="001831A2">
        <w:rPr>
          <w:rFonts w:ascii="Times New Roman" w:hAnsi="Times New Roman" w:cs="Times New Roman"/>
          <w:sz w:val="24"/>
          <w:szCs w:val="24"/>
        </w:rPr>
        <w:t>Дата выдачи _________________________</w:t>
      </w:r>
    </w:p>
    <w:p w:rsidR="00CF6DF6" w:rsidRPr="001831A2" w:rsidRDefault="00CF6DF6">
      <w:pPr>
        <w:pStyle w:val="ConsPlusNonformat"/>
        <w:jc w:val="both"/>
        <w:rPr>
          <w:rFonts w:ascii="Times New Roman" w:hAnsi="Times New Roman" w:cs="Times New Roman"/>
          <w:sz w:val="24"/>
          <w:szCs w:val="24"/>
        </w:rPr>
      </w:pPr>
      <w:r w:rsidRPr="001831A2">
        <w:rPr>
          <w:rFonts w:ascii="Times New Roman" w:hAnsi="Times New Roman" w:cs="Times New Roman"/>
          <w:sz w:val="24"/>
          <w:szCs w:val="24"/>
        </w:rPr>
        <w:t xml:space="preserve">  (число, месяц, год)</w:t>
      </w:r>
    </w:p>
    <w:p w:rsidR="00CF6DF6" w:rsidRPr="001831A2" w:rsidRDefault="00CF6DF6">
      <w:pPr>
        <w:pStyle w:val="ConsPlusNormal"/>
        <w:jc w:val="both"/>
        <w:rPr>
          <w:rFonts w:ascii="Times New Roman" w:hAnsi="Times New Roman" w:cs="Times New Roman"/>
          <w:sz w:val="24"/>
          <w:szCs w:val="24"/>
        </w:rPr>
      </w:pPr>
    </w:p>
    <w:p w:rsidR="00CF6DF6" w:rsidRDefault="00CF6DF6">
      <w:pPr>
        <w:pStyle w:val="ConsPlusNormal"/>
        <w:jc w:val="both"/>
        <w:rPr>
          <w:rFonts w:ascii="Times New Roman" w:hAnsi="Times New Roman" w:cs="Times New Roman"/>
          <w:sz w:val="28"/>
          <w:szCs w:val="28"/>
        </w:rPr>
      </w:pPr>
    </w:p>
    <w:p w:rsidR="007A130D" w:rsidRPr="00942B10" w:rsidRDefault="007A130D">
      <w:pPr>
        <w:pStyle w:val="ConsPlusNormal"/>
        <w:jc w:val="both"/>
        <w:rPr>
          <w:rFonts w:ascii="Times New Roman" w:hAnsi="Times New Roman" w:cs="Times New Roman"/>
          <w:sz w:val="28"/>
          <w:szCs w:val="28"/>
        </w:rPr>
      </w:pPr>
    </w:p>
    <w:p w:rsidR="00CF6DF6" w:rsidRPr="00942B10" w:rsidRDefault="007A130D" w:rsidP="007A130D">
      <w:pPr>
        <w:jc w:val="center"/>
        <w:rPr>
          <w:rFonts w:ascii="Times New Roman" w:hAnsi="Times New Roman" w:cs="Times New Roman"/>
          <w:sz w:val="28"/>
          <w:szCs w:val="28"/>
        </w:rPr>
        <w:sectPr w:rsidR="00CF6DF6" w:rsidRPr="00942B10" w:rsidSect="00745A9E">
          <w:pgSz w:w="11906" w:h="16838"/>
          <w:pgMar w:top="1134" w:right="566" w:bottom="1134" w:left="1701" w:header="708" w:footer="708" w:gutter="0"/>
          <w:pgNumType w:start="1"/>
          <w:cols w:space="708"/>
          <w:titlePg/>
          <w:docGrid w:linePitch="360"/>
        </w:sectPr>
      </w:pPr>
      <w:r>
        <w:rPr>
          <w:rFonts w:ascii="Times New Roman" w:hAnsi="Times New Roman" w:cs="Times New Roman"/>
          <w:sz w:val="28"/>
          <w:szCs w:val="28"/>
        </w:rPr>
        <w:t>_______________</w:t>
      </w:r>
    </w:p>
    <w:p w:rsidR="00CF6DF6" w:rsidRPr="009E5A21" w:rsidRDefault="00B37D5A" w:rsidP="00B37D5A">
      <w:pPr>
        <w:pStyle w:val="ConsPlusNormal"/>
        <w:spacing w:line="240" w:lineRule="exact"/>
        <w:ind w:firstLine="9781"/>
        <w:jc w:val="center"/>
        <w:outlineLvl w:val="1"/>
        <w:rPr>
          <w:rFonts w:ascii="Times New Roman" w:hAnsi="Times New Roman" w:cs="Times New Roman"/>
          <w:sz w:val="24"/>
          <w:szCs w:val="24"/>
        </w:rPr>
      </w:pPr>
      <w:r w:rsidRPr="009E5A21">
        <w:rPr>
          <w:rFonts w:ascii="Times New Roman" w:hAnsi="Times New Roman" w:cs="Times New Roman"/>
          <w:sz w:val="24"/>
          <w:szCs w:val="24"/>
        </w:rPr>
        <w:lastRenderedPageBreak/>
        <w:t xml:space="preserve">ПРИЛОЖЕНИЕ </w:t>
      </w:r>
      <w:r w:rsidR="00B505F3">
        <w:rPr>
          <w:rFonts w:ascii="Times New Roman" w:hAnsi="Times New Roman" w:cs="Times New Roman"/>
          <w:sz w:val="24"/>
          <w:szCs w:val="24"/>
        </w:rPr>
        <w:t xml:space="preserve">№ </w:t>
      </w:r>
      <w:r w:rsidR="00CF6DF6" w:rsidRPr="009E5A21">
        <w:rPr>
          <w:rFonts w:ascii="Times New Roman" w:hAnsi="Times New Roman" w:cs="Times New Roman"/>
          <w:sz w:val="24"/>
          <w:szCs w:val="24"/>
        </w:rPr>
        <w:t>4</w:t>
      </w:r>
    </w:p>
    <w:p w:rsidR="009E5A21" w:rsidRPr="009E5A21" w:rsidRDefault="00CF6DF6" w:rsidP="00B37D5A">
      <w:pPr>
        <w:pStyle w:val="ConsPlusNormal"/>
        <w:spacing w:line="240" w:lineRule="exact"/>
        <w:ind w:firstLine="9781"/>
        <w:jc w:val="center"/>
        <w:rPr>
          <w:rFonts w:ascii="Times New Roman" w:hAnsi="Times New Roman" w:cs="Times New Roman"/>
          <w:sz w:val="24"/>
          <w:szCs w:val="24"/>
        </w:rPr>
      </w:pPr>
      <w:r w:rsidRPr="009E5A21">
        <w:rPr>
          <w:rFonts w:ascii="Times New Roman" w:hAnsi="Times New Roman" w:cs="Times New Roman"/>
          <w:sz w:val="24"/>
          <w:szCs w:val="24"/>
        </w:rPr>
        <w:t>к Поряд</w:t>
      </w:r>
      <w:r w:rsidR="009E5A21" w:rsidRPr="009E5A21">
        <w:rPr>
          <w:rFonts w:ascii="Times New Roman" w:hAnsi="Times New Roman" w:cs="Times New Roman"/>
          <w:sz w:val="24"/>
          <w:szCs w:val="24"/>
        </w:rPr>
        <w:t xml:space="preserve">ку </w:t>
      </w:r>
      <w:r w:rsidRPr="009E5A21">
        <w:rPr>
          <w:rFonts w:ascii="Times New Roman" w:hAnsi="Times New Roman" w:cs="Times New Roman"/>
          <w:sz w:val="24"/>
          <w:szCs w:val="24"/>
        </w:rPr>
        <w:t>назначения, выплаты пенсии и</w:t>
      </w:r>
    </w:p>
    <w:p w:rsidR="009E5A21" w:rsidRPr="009E5A21" w:rsidRDefault="009E5A21" w:rsidP="00B37D5A">
      <w:pPr>
        <w:pStyle w:val="ConsPlusNormal"/>
        <w:spacing w:line="240" w:lineRule="exact"/>
        <w:ind w:firstLine="9781"/>
        <w:jc w:val="center"/>
        <w:rPr>
          <w:rFonts w:ascii="Times New Roman" w:hAnsi="Times New Roman" w:cs="Times New Roman"/>
          <w:sz w:val="24"/>
          <w:szCs w:val="24"/>
        </w:rPr>
      </w:pPr>
      <w:r w:rsidRPr="009E5A21">
        <w:rPr>
          <w:rFonts w:ascii="Times New Roman" w:hAnsi="Times New Roman" w:cs="Times New Roman"/>
          <w:sz w:val="24"/>
          <w:szCs w:val="24"/>
        </w:rPr>
        <w:t xml:space="preserve">определения </w:t>
      </w:r>
      <w:r w:rsidR="00CF6DF6" w:rsidRPr="009E5A21">
        <w:rPr>
          <w:rFonts w:ascii="Times New Roman" w:hAnsi="Times New Roman" w:cs="Times New Roman"/>
          <w:sz w:val="24"/>
          <w:szCs w:val="24"/>
        </w:rPr>
        <w:t>стажа муниципальной службы,</w:t>
      </w:r>
    </w:p>
    <w:p w:rsidR="00CF6DF6" w:rsidRPr="009E5A21" w:rsidRDefault="009E5A21" w:rsidP="00B37D5A">
      <w:pPr>
        <w:pStyle w:val="ConsPlusNormal"/>
        <w:spacing w:line="240" w:lineRule="exact"/>
        <w:ind w:firstLine="9781"/>
        <w:jc w:val="center"/>
        <w:rPr>
          <w:rFonts w:ascii="Times New Roman" w:hAnsi="Times New Roman" w:cs="Times New Roman"/>
          <w:sz w:val="24"/>
          <w:szCs w:val="24"/>
        </w:rPr>
      </w:pPr>
      <w:r w:rsidRPr="009E5A21">
        <w:rPr>
          <w:rFonts w:ascii="Times New Roman" w:hAnsi="Times New Roman" w:cs="Times New Roman"/>
          <w:sz w:val="24"/>
          <w:szCs w:val="24"/>
        </w:rPr>
        <w:t xml:space="preserve">дающего </w:t>
      </w:r>
      <w:r w:rsidR="00CF6DF6" w:rsidRPr="009E5A21">
        <w:rPr>
          <w:rFonts w:ascii="Times New Roman" w:hAnsi="Times New Roman" w:cs="Times New Roman"/>
          <w:sz w:val="24"/>
          <w:szCs w:val="24"/>
        </w:rPr>
        <w:t>право на назначение пенсии</w:t>
      </w:r>
    </w:p>
    <w:p w:rsidR="00CF6DF6" w:rsidRDefault="00CF6DF6" w:rsidP="00B37D5A">
      <w:pPr>
        <w:pStyle w:val="ConsPlusNormal"/>
        <w:spacing w:line="240" w:lineRule="exact"/>
        <w:ind w:firstLine="9781"/>
        <w:jc w:val="center"/>
        <w:rPr>
          <w:rFonts w:ascii="Times New Roman" w:hAnsi="Times New Roman" w:cs="Times New Roman"/>
          <w:sz w:val="24"/>
          <w:szCs w:val="24"/>
        </w:rPr>
      </w:pPr>
      <w:r w:rsidRPr="009E5A21">
        <w:rPr>
          <w:rFonts w:ascii="Times New Roman" w:hAnsi="Times New Roman" w:cs="Times New Roman"/>
          <w:sz w:val="24"/>
          <w:szCs w:val="24"/>
        </w:rPr>
        <w:t>за выслугу лет муниципальным служащим</w:t>
      </w:r>
    </w:p>
    <w:p w:rsidR="00410E46" w:rsidRPr="009E5A21" w:rsidRDefault="00410E46" w:rsidP="00B37D5A">
      <w:pPr>
        <w:pStyle w:val="ConsPlusNormal"/>
        <w:spacing w:line="240" w:lineRule="exact"/>
        <w:ind w:firstLine="9781"/>
        <w:jc w:val="center"/>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r w:rsidR="007F5084">
        <w:rPr>
          <w:rFonts w:ascii="Times New Roman" w:hAnsi="Times New Roman" w:cs="Times New Roman"/>
          <w:sz w:val="24"/>
          <w:szCs w:val="24"/>
        </w:rPr>
        <w:t xml:space="preserve"> «Село Булава»</w:t>
      </w:r>
    </w:p>
    <w:p w:rsidR="00CF6DF6" w:rsidRPr="009E5A21" w:rsidRDefault="00CF6DF6" w:rsidP="00B37D5A">
      <w:pPr>
        <w:pStyle w:val="ConsPlusNonformat"/>
        <w:spacing w:line="240" w:lineRule="exact"/>
        <w:jc w:val="center"/>
        <w:rPr>
          <w:rFonts w:ascii="Times New Roman" w:hAnsi="Times New Roman" w:cs="Times New Roman"/>
          <w:sz w:val="24"/>
          <w:szCs w:val="24"/>
        </w:rPr>
      </w:pPr>
      <w:bookmarkStart w:id="9" w:name="P377"/>
      <w:bookmarkEnd w:id="9"/>
      <w:r w:rsidRPr="009E5A21">
        <w:rPr>
          <w:rFonts w:ascii="Times New Roman" w:hAnsi="Times New Roman" w:cs="Times New Roman"/>
          <w:sz w:val="24"/>
          <w:szCs w:val="24"/>
        </w:rPr>
        <w:t>РАСШИФРОВКА</w:t>
      </w:r>
    </w:p>
    <w:p w:rsidR="00CF6DF6" w:rsidRPr="009E5A21" w:rsidRDefault="00CF6DF6" w:rsidP="00B37D5A">
      <w:pPr>
        <w:pStyle w:val="ConsPlusNonformat"/>
        <w:spacing w:line="240" w:lineRule="exact"/>
        <w:jc w:val="center"/>
        <w:rPr>
          <w:rFonts w:ascii="Times New Roman" w:hAnsi="Times New Roman" w:cs="Times New Roman"/>
          <w:sz w:val="24"/>
          <w:szCs w:val="24"/>
        </w:rPr>
      </w:pPr>
      <w:r w:rsidRPr="009E5A21">
        <w:rPr>
          <w:rFonts w:ascii="Times New Roman" w:hAnsi="Times New Roman" w:cs="Times New Roman"/>
          <w:sz w:val="24"/>
          <w:szCs w:val="24"/>
        </w:rPr>
        <w:t>к справке о размере среднемесячного денежного содержания</w:t>
      </w:r>
    </w:p>
    <w:p w:rsidR="00CF6DF6" w:rsidRPr="009E5A21" w:rsidRDefault="00CF6DF6">
      <w:pPr>
        <w:pStyle w:val="ConsPlusNonformat"/>
        <w:jc w:val="both"/>
        <w:rPr>
          <w:rFonts w:ascii="Times New Roman" w:hAnsi="Times New Roman" w:cs="Times New Roman"/>
          <w:sz w:val="24"/>
          <w:szCs w:val="24"/>
        </w:rPr>
      </w:pPr>
      <w:r w:rsidRPr="009E5A21">
        <w:rPr>
          <w:rFonts w:ascii="Times New Roman" w:hAnsi="Times New Roman" w:cs="Times New Roman"/>
          <w:sz w:val="24"/>
          <w:szCs w:val="24"/>
        </w:rPr>
        <w:t>Муниципального служащего __________________________________________________</w:t>
      </w:r>
    </w:p>
    <w:p w:rsidR="00CF6DF6" w:rsidRPr="009E5A21" w:rsidRDefault="00CF6DF6" w:rsidP="009E5A21">
      <w:pPr>
        <w:pStyle w:val="ConsPlusNonformat"/>
        <w:ind w:left="4956" w:firstLine="708"/>
        <w:jc w:val="both"/>
        <w:rPr>
          <w:rFonts w:ascii="Times New Roman" w:hAnsi="Times New Roman" w:cs="Times New Roman"/>
          <w:sz w:val="24"/>
          <w:szCs w:val="24"/>
        </w:rPr>
      </w:pPr>
      <w:r w:rsidRPr="009E5A21">
        <w:rPr>
          <w:rFonts w:ascii="Times New Roman" w:hAnsi="Times New Roman" w:cs="Times New Roman"/>
          <w:sz w:val="24"/>
          <w:szCs w:val="24"/>
        </w:rPr>
        <w:t>(ФИО)</w:t>
      </w:r>
    </w:p>
    <w:p w:rsidR="00CF6DF6" w:rsidRPr="009E5A21" w:rsidRDefault="00CF6DF6">
      <w:pPr>
        <w:pStyle w:val="ConsPlusNonformat"/>
        <w:jc w:val="both"/>
        <w:rPr>
          <w:rFonts w:ascii="Times New Roman" w:hAnsi="Times New Roman" w:cs="Times New Roman"/>
          <w:sz w:val="24"/>
          <w:szCs w:val="24"/>
        </w:rPr>
      </w:pPr>
      <w:r w:rsidRPr="009E5A21">
        <w:rPr>
          <w:rFonts w:ascii="Times New Roman" w:hAnsi="Times New Roman" w:cs="Times New Roman"/>
          <w:sz w:val="24"/>
          <w:szCs w:val="24"/>
        </w:rPr>
        <w:t>замещавшего должность _____________________________________________________</w:t>
      </w:r>
    </w:p>
    <w:p w:rsidR="00CF6DF6" w:rsidRPr="009E5A21" w:rsidRDefault="00CF6DF6" w:rsidP="009E5A21">
      <w:pPr>
        <w:pStyle w:val="ConsPlusNonformat"/>
        <w:ind w:left="2832" w:firstLine="708"/>
        <w:jc w:val="both"/>
        <w:rPr>
          <w:rFonts w:ascii="Times New Roman" w:hAnsi="Times New Roman" w:cs="Times New Roman"/>
          <w:sz w:val="24"/>
          <w:szCs w:val="24"/>
        </w:rPr>
      </w:pPr>
      <w:r w:rsidRPr="009E5A21">
        <w:rPr>
          <w:rFonts w:ascii="Times New Roman" w:hAnsi="Times New Roman" w:cs="Times New Roman"/>
          <w:sz w:val="24"/>
          <w:szCs w:val="24"/>
        </w:rPr>
        <w:t>(наим</w:t>
      </w:r>
      <w:r w:rsidR="005278F1">
        <w:rPr>
          <w:rFonts w:ascii="Times New Roman" w:hAnsi="Times New Roman" w:cs="Times New Roman"/>
          <w:sz w:val="24"/>
          <w:szCs w:val="24"/>
        </w:rPr>
        <w:t>енование должности муниципальной службы</w:t>
      </w:r>
      <w:r w:rsidRPr="009E5A21">
        <w:rPr>
          <w:rFonts w:ascii="Times New Roman" w:hAnsi="Times New Roman" w:cs="Times New Roman"/>
          <w:sz w:val="24"/>
          <w:szCs w:val="24"/>
        </w:rPr>
        <w:t>)</w:t>
      </w:r>
    </w:p>
    <w:p w:rsidR="00CF6DF6" w:rsidRPr="009E5A21" w:rsidRDefault="00CF6DF6">
      <w:pPr>
        <w:pStyle w:val="ConsPlusNonformat"/>
        <w:jc w:val="both"/>
        <w:rPr>
          <w:rFonts w:ascii="Times New Roman" w:hAnsi="Times New Roman" w:cs="Times New Roman"/>
          <w:sz w:val="24"/>
          <w:szCs w:val="24"/>
        </w:rPr>
      </w:pPr>
      <w:r w:rsidRPr="009E5A21">
        <w:rPr>
          <w:rFonts w:ascii="Times New Roman" w:hAnsi="Times New Roman" w:cs="Times New Roman"/>
          <w:sz w:val="24"/>
          <w:szCs w:val="24"/>
        </w:rPr>
        <w:t>за расчетный период с ________________________ по _________________________</w:t>
      </w:r>
    </w:p>
    <w:p w:rsidR="00CF6DF6" w:rsidRPr="009E5A21" w:rsidRDefault="00CF6DF6" w:rsidP="009E5A21">
      <w:pPr>
        <w:pStyle w:val="ConsPlusNonformat"/>
        <w:ind w:left="2832"/>
        <w:jc w:val="both"/>
        <w:rPr>
          <w:rFonts w:ascii="Times New Roman" w:hAnsi="Times New Roman" w:cs="Times New Roman"/>
          <w:sz w:val="24"/>
          <w:szCs w:val="24"/>
        </w:rPr>
      </w:pPr>
      <w:r w:rsidRPr="009E5A21">
        <w:rPr>
          <w:rFonts w:ascii="Times New Roman" w:hAnsi="Times New Roman" w:cs="Times New Roman"/>
          <w:sz w:val="24"/>
          <w:szCs w:val="24"/>
        </w:rPr>
        <w:t>(день, месяц, год)(день, месяц, год)</w:t>
      </w:r>
    </w:p>
    <w:p w:rsidR="00CF6DF6" w:rsidRPr="009E5A21" w:rsidRDefault="00CF6DF6">
      <w:pPr>
        <w:pStyle w:val="ConsPlusNormal"/>
        <w:jc w:val="both"/>
        <w:rPr>
          <w:rFonts w:ascii="Times New Roman" w:hAnsi="Times New Roman" w:cs="Times New Roman"/>
          <w:sz w:val="24"/>
          <w:szCs w:val="24"/>
        </w:rPr>
      </w:pPr>
    </w:p>
    <w:tbl>
      <w:tblPr>
        <w:tblW w:w="15168"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84"/>
        <w:gridCol w:w="1152"/>
        <w:gridCol w:w="1152"/>
        <w:gridCol w:w="1344"/>
        <w:gridCol w:w="1248"/>
        <w:gridCol w:w="960"/>
        <w:gridCol w:w="960"/>
        <w:gridCol w:w="1440"/>
        <w:gridCol w:w="768"/>
        <w:gridCol w:w="1632"/>
        <w:gridCol w:w="1344"/>
        <w:gridCol w:w="1440"/>
        <w:gridCol w:w="1344"/>
      </w:tblGrid>
      <w:tr w:rsidR="00CF6DF6" w:rsidRPr="00B505F3" w:rsidTr="004E503D">
        <w:trPr>
          <w:trHeight w:val="160"/>
        </w:trPr>
        <w:tc>
          <w:tcPr>
            <w:tcW w:w="384" w:type="dxa"/>
          </w:tcPr>
          <w:p w:rsidR="00CF6DF6" w:rsidRPr="00B505F3" w:rsidRDefault="005B374C" w:rsidP="00B37D5A">
            <w:pPr>
              <w:pStyle w:val="ConsPlusNonformat"/>
              <w:spacing w:line="240" w:lineRule="exact"/>
              <w:jc w:val="center"/>
              <w:rPr>
                <w:rFonts w:ascii="Times New Roman" w:hAnsi="Times New Roman" w:cs="Times New Roman"/>
                <w:sz w:val="24"/>
                <w:szCs w:val="24"/>
              </w:rPr>
            </w:pPr>
            <w:r w:rsidRPr="00B505F3">
              <w:rPr>
                <w:rFonts w:ascii="Times New Roman" w:hAnsi="Times New Roman" w:cs="Times New Roman"/>
                <w:sz w:val="24"/>
                <w:szCs w:val="24"/>
              </w:rPr>
              <w:t xml:space="preserve">№ </w:t>
            </w:r>
            <w:r w:rsidR="00CF6DF6" w:rsidRPr="00B505F3">
              <w:rPr>
                <w:rFonts w:ascii="Times New Roman" w:hAnsi="Times New Roman" w:cs="Times New Roman"/>
                <w:sz w:val="24"/>
                <w:szCs w:val="24"/>
              </w:rPr>
              <w:t>пп</w:t>
            </w:r>
          </w:p>
        </w:tc>
        <w:tc>
          <w:tcPr>
            <w:tcW w:w="1152" w:type="dxa"/>
          </w:tcPr>
          <w:p w:rsidR="00CF6DF6" w:rsidRPr="00B505F3" w:rsidRDefault="00CF6DF6" w:rsidP="00B37D5A">
            <w:pPr>
              <w:pStyle w:val="ConsPlusNonformat"/>
              <w:spacing w:line="240" w:lineRule="exact"/>
              <w:jc w:val="center"/>
              <w:rPr>
                <w:rFonts w:ascii="Times New Roman" w:hAnsi="Times New Roman" w:cs="Times New Roman"/>
                <w:sz w:val="24"/>
                <w:szCs w:val="24"/>
              </w:rPr>
            </w:pPr>
            <w:r w:rsidRPr="00B505F3">
              <w:rPr>
                <w:rFonts w:ascii="Times New Roman" w:hAnsi="Times New Roman" w:cs="Times New Roman"/>
                <w:sz w:val="24"/>
                <w:szCs w:val="24"/>
              </w:rPr>
              <w:t>Годы</w:t>
            </w:r>
            <w:r w:rsidR="007F5084">
              <w:rPr>
                <w:rFonts w:ascii="Times New Roman" w:hAnsi="Times New Roman" w:cs="Times New Roman"/>
                <w:sz w:val="24"/>
                <w:szCs w:val="24"/>
              </w:rPr>
              <w:t xml:space="preserve"> </w:t>
            </w:r>
            <w:r w:rsidRPr="00B505F3">
              <w:rPr>
                <w:rFonts w:ascii="Times New Roman" w:hAnsi="Times New Roman" w:cs="Times New Roman"/>
                <w:sz w:val="24"/>
                <w:szCs w:val="24"/>
              </w:rPr>
              <w:t>ра</w:t>
            </w:r>
            <w:r w:rsidRPr="00B505F3">
              <w:rPr>
                <w:rFonts w:ascii="Times New Roman" w:hAnsi="Times New Roman" w:cs="Times New Roman"/>
                <w:sz w:val="24"/>
                <w:szCs w:val="24"/>
              </w:rPr>
              <w:t>с</w:t>
            </w:r>
            <w:r w:rsidRPr="00B505F3">
              <w:rPr>
                <w:rFonts w:ascii="Times New Roman" w:hAnsi="Times New Roman" w:cs="Times New Roman"/>
                <w:sz w:val="24"/>
                <w:szCs w:val="24"/>
              </w:rPr>
              <w:t>четног</w:t>
            </w:r>
            <w:r w:rsidRPr="00B505F3">
              <w:rPr>
                <w:rFonts w:ascii="Times New Roman" w:hAnsi="Times New Roman" w:cs="Times New Roman"/>
                <w:sz w:val="24"/>
                <w:szCs w:val="24"/>
              </w:rPr>
              <w:t>о</w:t>
            </w:r>
            <w:r w:rsidRPr="00B505F3">
              <w:rPr>
                <w:rFonts w:ascii="Times New Roman" w:hAnsi="Times New Roman" w:cs="Times New Roman"/>
                <w:sz w:val="24"/>
                <w:szCs w:val="24"/>
              </w:rPr>
              <w:t>периода</w:t>
            </w:r>
          </w:p>
        </w:tc>
        <w:tc>
          <w:tcPr>
            <w:tcW w:w="1152" w:type="dxa"/>
          </w:tcPr>
          <w:p w:rsidR="00CF6DF6" w:rsidRPr="00B505F3" w:rsidRDefault="009E5A21" w:rsidP="00B37D5A">
            <w:pPr>
              <w:pStyle w:val="ConsPlusNonformat"/>
              <w:spacing w:line="240" w:lineRule="exact"/>
              <w:jc w:val="center"/>
              <w:rPr>
                <w:rFonts w:ascii="Times New Roman" w:hAnsi="Times New Roman" w:cs="Times New Roman"/>
                <w:sz w:val="24"/>
                <w:szCs w:val="24"/>
              </w:rPr>
            </w:pPr>
            <w:r w:rsidRPr="00B505F3">
              <w:rPr>
                <w:rFonts w:ascii="Times New Roman" w:hAnsi="Times New Roman" w:cs="Times New Roman"/>
                <w:sz w:val="24"/>
                <w:szCs w:val="24"/>
              </w:rPr>
              <w:t>Месяц</w:t>
            </w:r>
            <w:r w:rsidRPr="00B505F3">
              <w:rPr>
                <w:rFonts w:ascii="Times New Roman" w:hAnsi="Times New Roman" w:cs="Times New Roman"/>
                <w:sz w:val="24"/>
                <w:szCs w:val="24"/>
              </w:rPr>
              <w:t>ы</w:t>
            </w:r>
            <w:r w:rsidR="00CF6DF6" w:rsidRPr="00B505F3">
              <w:rPr>
                <w:rFonts w:ascii="Times New Roman" w:hAnsi="Times New Roman" w:cs="Times New Roman"/>
                <w:sz w:val="24"/>
                <w:szCs w:val="24"/>
              </w:rPr>
              <w:t>расчетн</w:t>
            </w:r>
            <w:r w:rsidR="00CF6DF6" w:rsidRPr="00B505F3">
              <w:rPr>
                <w:rFonts w:ascii="Times New Roman" w:hAnsi="Times New Roman" w:cs="Times New Roman"/>
                <w:sz w:val="24"/>
                <w:szCs w:val="24"/>
              </w:rPr>
              <w:t>о</w:t>
            </w:r>
            <w:r w:rsidR="00CF6DF6" w:rsidRPr="00B505F3">
              <w:rPr>
                <w:rFonts w:ascii="Times New Roman" w:hAnsi="Times New Roman" w:cs="Times New Roman"/>
                <w:sz w:val="24"/>
                <w:szCs w:val="24"/>
              </w:rPr>
              <w:t>го</w:t>
            </w:r>
            <w:r w:rsidR="007F5084">
              <w:rPr>
                <w:rFonts w:ascii="Times New Roman" w:hAnsi="Times New Roman" w:cs="Times New Roman"/>
                <w:sz w:val="24"/>
                <w:szCs w:val="24"/>
              </w:rPr>
              <w:t xml:space="preserve"> </w:t>
            </w:r>
            <w:r w:rsidR="00CF6DF6" w:rsidRPr="00B505F3">
              <w:rPr>
                <w:rFonts w:ascii="Times New Roman" w:hAnsi="Times New Roman" w:cs="Times New Roman"/>
                <w:sz w:val="24"/>
                <w:szCs w:val="24"/>
              </w:rPr>
              <w:t>пери</w:t>
            </w:r>
            <w:r w:rsidR="00CF6DF6" w:rsidRPr="00B505F3">
              <w:rPr>
                <w:rFonts w:ascii="Times New Roman" w:hAnsi="Times New Roman" w:cs="Times New Roman"/>
                <w:sz w:val="24"/>
                <w:szCs w:val="24"/>
              </w:rPr>
              <w:t>о</w:t>
            </w:r>
            <w:r w:rsidR="00CF6DF6" w:rsidRPr="00B505F3">
              <w:rPr>
                <w:rFonts w:ascii="Times New Roman" w:hAnsi="Times New Roman" w:cs="Times New Roman"/>
                <w:sz w:val="24"/>
                <w:szCs w:val="24"/>
              </w:rPr>
              <w:t>да</w:t>
            </w:r>
          </w:p>
        </w:tc>
        <w:tc>
          <w:tcPr>
            <w:tcW w:w="1344" w:type="dxa"/>
          </w:tcPr>
          <w:p w:rsidR="00CF6DF6" w:rsidRPr="00B505F3" w:rsidRDefault="00CF6DF6" w:rsidP="00B37D5A">
            <w:pPr>
              <w:pStyle w:val="ConsPlusNonformat"/>
              <w:spacing w:line="240" w:lineRule="exact"/>
              <w:jc w:val="center"/>
              <w:rPr>
                <w:rFonts w:ascii="Times New Roman" w:hAnsi="Times New Roman" w:cs="Times New Roman"/>
                <w:sz w:val="24"/>
                <w:szCs w:val="24"/>
              </w:rPr>
            </w:pPr>
            <w:r w:rsidRPr="00B505F3">
              <w:rPr>
                <w:rFonts w:ascii="Times New Roman" w:hAnsi="Times New Roman" w:cs="Times New Roman"/>
                <w:sz w:val="24"/>
                <w:szCs w:val="24"/>
              </w:rPr>
              <w:t>Фактич</w:t>
            </w:r>
            <w:r w:rsidRPr="00B505F3">
              <w:rPr>
                <w:rFonts w:ascii="Times New Roman" w:hAnsi="Times New Roman" w:cs="Times New Roman"/>
                <w:sz w:val="24"/>
                <w:szCs w:val="24"/>
              </w:rPr>
              <w:t>е</w:t>
            </w:r>
            <w:r w:rsidRPr="00B505F3">
              <w:rPr>
                <w:rFonts w:ascii="Times New Roman" w:hAnsi="Times New Roman" w:cs="Times New Roman"/>
                <w:sz w:val="24"/>
                <w:szCs w:val="24"/>
              </w:rPr>
              <w:t>ское</w:t>
            </w:r>
            <w:r w:rsidR="007F5084">
              <w:rPr>
                <w:rFonts w:ascii="Times New Roman" w:hAnsi="Times New Roman" w:cs="Times New Roman"/>
                <w:sz w:val="24"/>
                <w:szCs w:val="24"/>
              </w:rPr>
              <w:t xml:space="preserve"> </w:t>
            </w:r>
            <w:r w:rsidRPr="00B505F3">
              <w:rPr>
                <w:rFonts w:ascii="Times New Roman" w:hAnsi="Times New Roman" w:cs="Times New Roman"/>
                <w:sz w:val="24"/>
                <w:szCs w:val="24"/>
              </w:rPr>
              <w:t>кол</w:t>
            </w:r>
            <w:r w:rsidRPr="00B505F3">
              <w:rPr>
                <w:rFonts w:ascii="Times New Roman" w:hAnsi="Times New Roman" w:cs="Times New Roman"/>
                <w:sz w:val="24"/>
                <w:szCs w:val="24"/>
              </w:rPr>
              <w:t>и</w:t>
            </w:r>
            <w:r w:rsidRPr="00B505F3">
              <w:rPr>
                <w:rFonts w:ascii="Times New Roman" w:hAnsi="Times New Roman" w:cs="Times New Roman"/>
                <w:sz w:val="24"/>
                <w:szCs w:val="24"/>
              </w:rPr>
              <w:t>чество</w:t>
            </w:r>
            <w:r w:rsidR="007F5084">
              <w:rPr>
                <w:rFonts w:ascii="Times New Roman" w:hAnsi="Times New Roman" w:cs="Times New Roman"/>
                <w:sz w:val="24"/>
                <w:szCs w:val="24"/>
              </w:rPr>
              <w:t xml:space="preserve"> </w:t>
            </w:r>
            <w:r w:rsidR="009E5A21" w:rsidRPr="00B505F3">
              <w:rPr>
                <w:rFonts w:ascii="Times New Roman" w:hAnsi="Times New Roman" w:cs="Times New Roman"/>
                <w:sz w:val="24"/>
                <w:szCs w:val="24"/>
              </w:rPr>
              <w:t xml:space="preserve">дней, </w:t>
            </w:r>
            <w:r w:rsidRPr="00B505F3">
              <w:rPr>
                <w:rFonts w:ascii="Times New Roman" w:hAnsi="Times New Roman" w:cs="Times New Roman"/>
                <w:sz w:val="24"/>
                <w:szCs w:val="24"/>
              </w:rPr>
              <w:t>отр</w:t>
            </w:r>
            <w:r w:rsidRPr="00B505F3">
              <w:rPr>
                <w:rFonts w:ascii="Times New Roman" w:hAnsi="Times New Roman" w:cs="Times New Roman"/>
                <w:sz w:val="24"/>
                <w:szCs w:val="24"/>
              </w:rPr>
              <w:t>а</w:t>
            </w:r>
            <w:r w:rsidRPr="00B505F3">
              <w:rPr>
                <w:rFonts w:ascii="Times New Roman" w:hAnsi="Times New Roman" w:cs="Times New Roman"/>
                <w:sz w:val="24"/>
                <w:szCs w:val="24"/>
              </w:rPr>
              <w:t>бота</w:t>
            </w:r>
            <w:r w:rsidRPr="00B505F3">
              <w:rPr>
                <w:rFonts w:ascii="Times New Roman" w:hAnsi="Times New Roman" w:cs="Times New Roman"/>
                <w:sz w:val="24"/>
                <w:szCs w:val="24"/>
              </w:rPr>
              <w:t>н</w:t>
            </w:r>
            <w:r w:rsidRPr="00B505F3">
              <w:rPr>
                <w:rFonts w:ascii="Times New Roman" w:hAnsi="Times New Roman" w:cs="Times New Roman"/>
                <w:sz w:val="24"/>
                <w:szCs w:val="24"/>
              </w:rPr>
              <w:t>ных</w:t>
            </w:r>
            <w:r w:rsidR="007F5084">
              <w:rPr>
                <w:rFonts w:ascii="Times New Roman" w:hAnsi="Times New Roman" w:cs="Times New Roman"/>
                <w:sz w:val="24"/>
                <w:szCs w:val="24"/>
              </w:rPr>
              <w:t xml:space="preserve"> </w:t>
            </w:r>
            <w:r w:rsidRPr="00B505F3">
              <w:rPr>
                <w:rFonts w:ascii="Times New Roman" w:hAnsi="Times New Roman" w:cs="Times New Roman"/>
                <w:sz w:val="24"/>
                <w:szCs w:val="24"/>
              </w:rPr>
              <w:t>в расчетно</w:t>
            </w:r>
            <w:r w:rsidRPr="00B505F3">
              <w:rPr>
                <w:rFonts w:ascii="Times New Roman" w:hAnsi="Times New Roman" w:cs="Times New Roman"/>
                <w:sz w:val="24"/>
                <w:szCs w:val="24"/>
              </w:rPr>
              <w:t>м</w:t>
            </w:r>
            <w:r w:rsidR="009E5A21" w:rsidRPr="00B505F3">
              <w:rPr>
                <w:rFonts w:ascii="Times New Roman" w:hAnsi="Times New Roman" w:cs="Times New Roman"/>
                <w:sz w:val="24"/>
                <w:szCs w:val="24"/>
              </w:rPr>
              <w:t>периоде</w:t>
            </w:r>
          </w:p>
        </w:tc>
        <w:tc>
          <w:tcPr>
            <w:tcW w:w="1248" w:type="dxa"/>
          </w:tcPr>
          <w:p w:rsidR="00CF6DF6" w:rsidRPr="00B505F3" w:rsidRDefault="009E5A21" w:rsidP="00B37D5A">
            <w:pPr>
              <w:pStyle w:val="ConsPlusNonformat"/>
              <w:spacing w:line="240" w:lineRule="exact"/>
              <w:jc w:val="center"/>
              <w:rPr>
                <w:rFonts w:ascii="Times New Roman" w:hAnsi="Times New Roman" w:cs="Times New Roman"/>
                <w:sz w:val="24"/>
                <w:szCs w:val="24"/>
              </w:rPr>
            </w:pPr>
            <w:r w:rsidRPr="00B505F3">
              <w:rPr>
                <w:rFonts w:ascii="Times New Roman" w:hAnsi="Times New Roman" w:cs="Times New Roman"/>
                <w:sz w:val="24"/>
                <w:szCs w:val="24"/>
              </w:rPr>
              <w:t>Должнос</w:t>
            </w:r>
            <w:r w:rsidRPr="00B505F3">
              <w:rPr>
                <w:rFonts w:ascii="Times New Roman" w:hAnsi="Times New Roman" w:cs="Times New Roman"/>
                <w:sz w:val="24"/>
                <w:szCs w:val="24"/>
              </w:rPr>
              <w:t>т</w:t>
            </w:r>
            <w:r w:rsidRPr="00B505F3">
              <w:rPr>
                <w:rFonts w:ascii="Times New Roman" w:hAnsi="Times New Roman" w:cs="Times New Roman"/>
                <w:sz w:val="24"/>
                <w:szCs w:val="24"/>
              </w:rPr>
              <w:t>ной оклад</w:t>
            </w:r>
          </w:p>
        </w:tc>
        <w:tc>
          <w:tcPr>
            <w:tcW w:w="960" w:type="dxa"/>
          </w:tcPr>
          <w:p w:rsidR="00CF6DF6" w:rsidRPr="00B505F3" w:rsidRDefault="00CF6DF6" w:rsidP="00B37D5A">
            <w:pPr>
              <w:pStyle w:val="ConsPlusNonformat"/>
              <w:spacing w:line="240" w:lineRule="exact"/>
              <w:jc w:val="center"/>
              <w:rPr>
                <w:rFonts w:ascii="Times New Roman" w:hAnsi="Times New Roman" w:cs="Times New Roman"/>
                <w:sz w:val="24"/>
                <w:szCs w:val="24"/>
              </w:rPr>
            </w:pPr>
            <w:r w:rsidRPr="00B505F3">
              <w:rPr>
                <w:rFonts w:ascii="Times New Roman" w:hAnsi="Times New Roman" w:cs="Times New Roman"/>
                <w:sz w:val="24"/>
                <w:szCs w:val="24"/>
              </w:rPr>
              <w:t>Оклад за</w:t>
            </w:r>
            <w:r w:rsidR="007F5084">
              <w:rPr>
                <w:rFonts w:ascii="Times New Roman" w:hAnsi="Times New Roman" w:cs="Times New Roman"/>
                <w:sz w:val="24"/>
                <w:szCs w:val="24"/>
              </w:rPr>
              <w:t xml:space="preserve"> </w:t>
            </w:r>
            <w:r w:rsidRPr="00B505F3">
              <w:rPr>
                <w:rFonts w:ascii="Times New Roman" w:hAnsi="Times New Roman" w:cs="Times New Roman"/>
                <w:sz w:val="24"/>
                <w:szCs w:val="24"/>
              </w:rPr>
              <w:t>клас</w:t>
            </w:r>
            <w:r w:rsidRPr="00B505F3">
              <w:rPr>
                <w:rFonts w:ascii="Times New Roman" w:hAnsi="Times New Roman" w:cs="Times New Roman"/>
                <w:sz w:val="24"/>
                <w:szCs w:val="24"/>
              </w:rPr>
              <w:t>с</w:t>
            </w:r>
            <w:r w:rsidRPr="00B505F3">
              <w:rPr>
                <w:rFonts w:ascii="Times New Roman" w:hAnsi="Times New Roman" w:cs="Times New Roman"/>
                <w:sz w:val="24"/>
                <w:szCs w:val="24"/>
              </w:rPr>
              <w:t>ный</w:t>
            </w:r>
            <w:r w:rsidR="007F5084">
              <w:rPr>
                <w:rFonts w:ascii="Times New Roman" w:hAnsi="Times New Roman" w:cs="Times New Roman"/>
                <w:sz w:val="24"/>
                <w:szCs w:val="24"/>
              </w:rPr>
              <w:t xml:space="preserve"> </w:t>
            </w:r>
            <w:r w:rsidR="009E5A21" w:rsidRPr="00B505F3">
              <w:rPr>
                <w:rFonts w:ascii="Times New Roman" w:hAnsi="Times New Roman" w:cs="Times New Roman"/>
                <w:sz w:val="24"/>
                <w:szCs w:val="24"/>
              </w:rPr>
              <w:t>чин</w:t>
            </w:r>
          </w:p>
        </w:tc>
        <w:tc>
          <w:tcPr>
            <w:tcW w:w="960" w:type="dxa"/>
          </w:tcPr>
          <w:p w:rsidR="00CF6DF6" w:rsidRPr="00B505F3" w:rsidRDefault="009E5A21" w:rsidP="00B37D5A">
            <w:pPr>
              <w:pStyle w:val="ConsPlusNonformat"/>
              <w:spacing w:line="240" w:lineRule="exact"/>
              <w:jc w:val="center"/>
              <w:rPr>
                <w:rFonts w:ascii="Times New Roman" w:hAnsi="Times New Roman" w:cs="Times New Roman"/>
                <w:sz w:val="24"/>
                <w:szCs w:val="24"/>
              </w:rPr>
            </w:pPr>
            <w:r w:rsidRPr="00B505F3">
              <w:rPr>
                <w:rFonts w:ascii="Times New Roman" w:hAnsi="Times New Roman" w:cs="Times New Roman"/>
                <w:sz w:val="24"/>
                <w:szCs w:val="24"/>
              </w:rPr>
              <w:t>Надба</w:t>
            </w:r>
            <w:r w:rsidRPr="00B505F3">
              <w:rPr>
                <w:rFonts w:ascii="Times New Roman" w:hAnsi="Times New Roman" w:cs="Times New Roman"/>
                <w:sz w:val="24"/>
                <w:szCs w:val="24"/>
              </w:rPr>
              <w:t>в</w:t>
            </w:r>
            <w:r w:rsidRPr="00B505F3">
              <w:rPr>
                <w:rFonts w:ascii="Times New Roman" w:hAnsi="Times New Roman" w:cs="Times New Roman"/>
                <w:sz w:val="24"/>
                <w:szCs w:val="24"/>
              </w:rPr>
              <w:t xml:space="preserve">ка за </w:t>
            </w:r>
            <w:r w:rsidR="00CF6DF6" w:rsidRPr="00B505F3">
              <w:rPr>
                <w:rFonts w:ascii="Times New Roman" w:hAnsi="Times New Roman" w:cs="Times New Roman"/>
                <w:sz w:val="24"/>
                <w:szCs w:val="24"/>
              </w:rPr>
              <w:t>высл</w:t>
            </w:r>
            <w:r w:rsidR="00CF6DF6" w:rsidRPr="00B505F3">
              <w:rPr>
                <w:rFonts w:ascii="Times New Roman" w:hAnsi="Times New Roman" w:cs="Times New Roman"/>
                <w:sz w:val="24"/>
                <w:szCs w:val="24"/>
              </w:rPr>
              <w:t>у</w:t>
            </w:r>
            <w:r w:rsidR="00CF6DF6" w:rsidRPr="00B505F3">
              <w:rPr>
                <w:rFonts w:ascii="Times New Roman" w:hAnsi="Times New Roman" w:cs="Times New Roman"/>
                <w:sz w:val="24"/>
                <w:szCs w:val="24"/>
              </w:rPr>
              <w:t>гу</w:t>
            </w:r>
            <w:r w:rsidR="007F5084">
              <w:rPr>
                <w:rFonts w:ascii="Times New Roman" w:hAnsi="Times New Roman" w:cs="Times New Roman"/>
                <w:sz w:val="24"/>
                <w:szCs w:val="24"/>
              </w:rPr>
              <w:t xml:space="preserve"> </w:t>
            </w:r>
            <w:r w:rsidRPr="00B505F3">
              <w:rPr>
                <w:rFonts w:ascii="Times New Roman" w:hAnsi="Times New Roman" w:cs="Times New Roman"/>
                <w:sz w:val="24"/>
                <w:szCs w:val="24"/>
              </w:rPr>
              <w:t>лет</w:t>
            </w:r>
          </w:p>
        </w:tc>
        <w:tc>
          <w:tcPr>
            <w:tcW w:w="1440" w:type="dxa"/>
          </w:tcPr>
          <w:p w:rsidR="00CF6DF6" w:rsidRPr="00B505F3" w:rsidRDefault="00CF6DF6" w:rsidP="00B37D5A">
            <w:pPr>
              <w:pStyle w:val="ConsPlusNonformat"/>
              <w:spacing w:line="240" w:lineRule="exact"/>
              <w:jc w:val="center"/>
              <w:rPr>
                <w:rFonts w:ascii="Times New Roman" w:hAnsi="Times New Roman" w:cs="Times New Roman"/>
                <w:sz w:val="24"/>
                <w:szCs w:val="24"/>
              </w:rPr>
            </w:pPr>
            <w:r w:rsidRPr="00B505F3">
              <w:rPr>
                <w:rFonts w:ascii="Times New Roman" w:hAnsi="Times New Roman" w:cs="Times New Roman"/>
                <w:sz w:val="24"/>
                <w:szCs w:val="24"/>
              </w:rPr>
              <w:t>Надбавка за</w:t>
            </w:r>
            <w:r w:rsidR="007F5084">
              <w:rPr>
                <w:rFonts w:ascii="Times New Roman" w:hAnsi="Times New Roman" w:cs="Times New Roman"/>
                <w:sz w:val="24"/>
                <w:szCs w:val="24"/>
              </w:rPr>
              <w:t xml:space="preserve"> </w:t>
            </w:r>
            <w:r w:rsidR="009E5A21" w:rsidRPr="00B505F3">
              <w:rPr>
                <w:rFonts w:ascii="Times New Roman" w:hAnsi="Times New Roman" w:cs="Times New Roman"/>
                <w:sz w:val="24"/>
                <w:szCs w:val="24"/>
              </w:rPr>
              <w:t>особые</w:t>
            </w:r>
            <w:r w:rsidR="007F5084">
              <w:rPr>
                <w:rFonts w:ascii="Times New Roman" w:hAnsi="Times New Roman" w:cs="Times New Roman"/>
                <w:sz w:val="24"/>
                <w:szCs w:val="24"/>
              </w:rPr>
              <w:t xml:space="preserve"> </w:t>
            </w:r>
            <w:r w:rsidRPr="00B505F3">
              <w:rPr>
                <w:rFonts w:ascii="Times New Roman" w:hAnsi="Times New Roman" w:cs="Times New Roman"/>
                <w:sz w:val="24"/>
                <w:szCs w:val="24"/>
              </w:rPr>
              <w:t>у</w:t>
            </w:r>
            <w:r w:rsidRPr="00B505F3">
              <w:rPr>
                <w:rFonts w:ascii="Times New Roman" w:hAnsi="Times New Roman" w:cs="Times New Roman"/>
                <w:sz w:val="24"/>
                <w:szCs w:val="24"/>
              </w:rPr>
              <w:t>с</w:t>
            </w:r>
            <w:r w:rsidRPr="00B505F3">
              <w:rPr>
                <w:rFonts w:ascii="Times New Roman" w:hAnsi="Times New Roman" w:cs="Times New Roman"/>
                <w:sz w:val="24"/>
                <w:szCs w:val="24"/>
              </w:rPr>
              <w:t>ловия</w:t>
            </w:r>
            <w:r w:rsidR="007F5084">
              <w:rPr>
                <w:rFonts w:ascii="Times New Roman" w:hAnsi="Times New Roman" w:cs="Times New Roman"/>
                <w:sz w:val="24"/>
                <w:szCs w:val="24"/>
              </w:rPr>
              <w:t xml:space="preserve"> </w:t>
            </w:r>
            <w:r w:rsidRPr="00B505F3">
              <w:rPr>
                <w:rFonts w:ascii="Times New Roman" w:hAnsi="Times New Roman" w:cs="Times New Roman"/>
                <w:sz w:val="24"/>
                <w:szCs w:val="24"/>
              </w:rPr>
              <w:t>мун</w:t>
            </w:r>
            <w:r w:rsidRPr="00B505F3">
              <w:rPr>
                <w:rFonts w:ascii="Times New Roman" w:hAnsi="Times New Roman" w:cs="Times New Roman"/>
                <w:sz w:val="24"/>
                <w:szCs w:val="24"/>
              </w:rPr>
              <w:t>и</w:t>
            </w:r>
            <w:r w:rsidRPr="00B505F3">
              <w:rPr>
                <w:rFonts w:ascii="Times New Roman" w:hAnsi="Times New Roman" w:cs="Times New Roman"/>
                <w:sz w:val="24"/>
                <w:szCs w:val="24"/>
              </w:rPr>
              <w:t>ципально</w:t>
            </w:r>
            <w:r w:rsidRPr="00B505F3">
              <w:rPr>
                <w:rFonts w:ascii="Times New Roman" w:hAnsi="Times New Roman" w:cs="Times New Roman"/>
                <w:sz w:val="24"/>
                <w:szCs w:val="24"/>
              </w:rPr>
              <w:t>й</w:t>
            </w:r>
            <w:r w:rsidRPr="00B505F3">
              <w:rPr>
                <w:rFonts w:ascii="Times New Roman" w:hAnsi="Times New Roman" w:cs="Times New Roman"/>
                <w:sz w:val="24"/>
                <w:szCs w:val="24"/>
              </w:rPr>
              <w:t>службы</w:t>
            </w:r>
          </w:p>
        </w:tc>
        <w:tc>
          <w:tcPr>
            <w:tcW w:w="768" w:type="dxa"/>
          </w:tcPr>
          <w:p w:rsidR="00CF6DF6" w:rsidRPr="00B505F3" w:rsidRDefault="00CF6DF6" w:rsidP="00B37D5A">
            <w:pPr>
              <w:pStyle w:val="ConsPlusNonformat"/>
              <w:spacing w:line="240" w:lineRule="exact"/>
              <w:jc w:val="center"/>
              <w:rPr>
                <w:rFonts w:ascii="Times New Roman" w:hAnsi="Times New Roman" w:cs="Times New Roman"/>
                <w:sz w:val="24"/>
                <w:szCs w:val="24"/>
              </w:rPr>
            </w:pPr>
            <w:r w:rsidRPr="00B505F3">
              <w:rPr>
                <w:rFonts w:ascii="Times New Roman" w:hAnsi="Times New Roman" w:cs="Times New Roman"/>
                <w:sz w:val="24"/>
                <w:szCs w:val="24"/>
              </w:rPr>
              <w:t>Пр</w:t>
            </w:r>
            <w:r w:rsidRPr="00B505F3">
              <w:rPr>
                <w:rFonts w:ascii="Times New Roman" w:hAnsi="Times New Roman" w:cs="Times New Roman"/>
                <w:sz w:val="24"/>
                <w:szCs w:val="24"/>
              </w:rPr>
              <w:t>е</w:t>
            </w:r>
            <w:r w:rsidRPr="00B505F3">
              <w:rPr>
                <w:rFonts w:ascii="Times New Roman" w:hAnsi="Times New Roman" w:cs="Times New Roman"/>
                <w:sz w:val="24"/>
                <w:szCs w:val="24"/>
              </w:rPr>
              <w:t>мии</w:t>
            </w:r>
          </w:p>
        </w:tc>
        <w:tc>
          <w:tcPr>
            <w:tcW w:w="1632" w:type="dxa"/>
          </w:tcPr>
          <w:p w:rsidR="00CF6DF6" w:rsidRPr="00B505F3" w:rsidRDefault="009E5A21" w:rsidP="00B37D5A">
            <w:pPr>
              <w:pStyle w:val="ConsPlusNonformat"/>
              <w:spacing w:line="240" w:lineRule="exact"/>
              <w:jc w:val="center"/>
              <w:rPr>
                <w:rFonts w:ascii="Times New Roman" w:hAnsi="Times New Roman" w:cs="Times New Roman"/>
                <w:sz w:val="24"/>
                <w:szCs w:val="24"/>
              </w:rPr>
            </w:pPr>
            <w:r w:rsidRPr="00B505F3">
              <w:rPr>
                <w:rFonts w:ascii="Times New Roman" w:hAnsi="Times New Roman" w:cs="Times New Roman"/>
                <w:sz w:val="24"/>
                <w:szCs w:val="24"/>
              </w:rPr>
              <w:t>Надбавка з</w:t>
            </w:r>
            <w:r w:rsidRPr="00B505F3">
              <w:rPr>
                <w:rFonts w:ascii="Times New Roman" w:hAnsi="Times New Roman" w:cs="Times New Roman"/>
                <w:sz w:val="24"/>
                <w:szCs w:val="24"/>
              </w:rPr>
              <w:t>а</w:t>
            </w:r>
            <w:r w:rsidRPr="00B505F3">
              <w:rPr>
                <w:rFonts w:ascii="Times New Roman" w:hAnsi="Times New Roman" w:cs="Times New Roman"/>
                <w:sz w:val="24"/>
                <w:szCs w:val="24"/>
              </w:rPr>
              <w:t>работу со</w:t>
            </w:r>
            <w:r w:rsidR="007F5084">
              <w:rPr>
                <w:rFonts w:ascii="Times New Roman" w:hAnsi="Times New Roman" w:cs="Times New Roman"/>
                <w:sz w:val="24"/>
                <w:szCs w:val="24"/>
              </w:rPr>
              <w:t xml:space="preserve"> </w:t>
            </w:r>
            <w:r w:rsidRPr="00B505F3">
              <w:rPr>
                <w:rFonts w:ascii="Times New Roman" w:hAnsi="Times New Roman" w:cs="Times New Roman"/>
                <w:sz w:val="24"/>
                <w:szCs w:val="24"/>
              </w:rPr>
              <w:t>св</w:t>
            </w:r>
            <w:r w:rsidRPr="00B505F3">
              <w:rPr>
                <w:rFonts w:ascii="Times New Roman" w:hAnsi="Times New Roman" w:cs="Times New Roman"/>
                <w:sz w:val="24"/>
                <w:szCs w:val="24"/>
              </w:rPr>
              <w:t>е</w:t>
            </w:r>
            <w:r w:rsidRPr="00B505F3">
              <w:rPr>
                <w:rFonts w:ascii="Times New Roman" w:hAnsi="Times New Roman" w:cs="Times New Roman"/>
                <w:sz w:val="24"/>
                <w:szCs w:val="24"/>
              </w:rPr>
              <w:t>дени</w:t>
            </w:r>
            <w:r w:rsidRPr="00B505F3">
              <w:rPr>
                <w:rFonts w:ascii="Times New Roman" w:hAnsi="Times New Roman" w:cs="Times New Roman"/>
                <w:sz w:val="24"/>
                <w:szCs w:val="24"/>
              </w:rPr>
              <w:t>я</w:t>
            </w:r>
            <w:r w:rsidRPr="00B505F3">
              <w:rPr>
                <w:rFonts w:ascii="Times New Roman" w:hAnsi="Times New Roman" w:cs="Times New Roman"/>
                <w:sz w:val="24"/>
                <w:szCs w:val="24"/>
              </w:rPr>
              <w:t>ми,составляющими гос</w:t>
            </w:r>
            <w:r w:rsidRPr="00B505F3">
              <w:rPr>
                <w:rFonts w:ascii="Times New Roman" w:hAnsi="Times New Roman" w:cs="Times New Roman"/>
                <w:sz w:val="24"/>
                <w:szCs w:val="24"/>
              </w:rPr>
              <w:t>у</w:t>
            </w:r>
            <w:r w:rsidRPr="00B505F3">
              <w:rPr>
                <w:rFonts w:ascii="Times New Roman" w:hAnsi="Times New Roman" w:cs="Times New Roman"/>
                <w:sz w:val="24"/>
                <w:szCs w:val="24"/>
              </w:rPr>
              <w:t>дарственную тайну</w:t>
            </w:r>
          </w:p>
        </w:tc>
        <w:tc>
          <w:tcPr>
            <w:tcW w:w="1344" w:type="dxa"/>
          </w:tcPr>
          <w:p w:rsidR="00CF6DF6" w:rsidRPr="00B505F3" w:rsidRDefault="009E5A21" w:rsidP="00B37D5A">
            <w:pPr>
              <w:pStyle w:val="ConsPlusNonformat"/>
              <w:spacing w:line="240" w:lineRule="exact"/>
              <w:jc w:val="center"/>
              <w:rPr>
                <w:rFonts w:ascii="Times New Roman" w:hAnsi="Times New Roman" w:cs="Times New Roman"/>
                <w:sz w:val="24"/>
                <w:szCs w:val="24"/>
              </w:rPr>
            </w:pPr>
            <w:r w:rsidRPr="00B505F3">
              <w:rPr>
                <w:rFonts w:ascii="Times New Roman" w:hAnsi="Times New Roman" w:cs="Times New Roman"/>
                <w:sz w:val="24"/>
                <w:szCs w:val="24"/>
              </w:rPr>
              <w:t xml:space="preserve">Размер </w:t>
            </w:r>
            <w:r w:rsidR="00CF6DF6" w:rsidRPr="00B505F3">
              <w:rPr>
                <w:rFonts w:ascii="Times New Roman" w:hAnsi="Times New Roman" w:cs="Times New Roman"/>
                <w:sz w:val="24"/>
                <w:szCs w:val="24"/>
              </w:rPr>
              <w:t>ра</w:t>
            </w:r>
            <w:r w:rsidR="00CF6DF6" w:rsidRPr="00B505F3">
              <w:rPr>
                <w:rFonts w:ascii="Times New Roman" w:hAnsi="Times New Roman" w:cs="Times New Roman"/>
                <w:sz w:val="24"/>
                <w:szCs w:val="24"/>
              </w:rPr>
              <w:t>й</w:t>
            </w:r>
            <w:r w:rsidR="00CF6DF6" w:rsidRPr="00B505F3">
              <w:rPr>
                <w:rFonts w:ascii="Times New Roman" w:hAnsi="Times New Roman" w:cs="Times New Roman"/>
                <w:sz w:val="24"/>
                <w:szCs w:val="24"/>
              </w:rPr>
              <w:t>онного</w:t>
            </w:r>
            <w:r w:rsidR="007F5084">
              <w:rPr>
                <w:rFonts w:ascii="Times New Roman" w:hAnsi="Times New Roman" w:cs="Times New Roman"/>
                <w:sz w:val="24"/>
                <w:szCs w:val="24"/>
              </w:rPr>
              <w:t xml:space="preserve"> </w:t>
            </w:r>
            <w:r w:rsidR="00CF6DF6" w:rsidRPr="00B505F3">
              <w:rPr>
                <w:rFonts w:ascii="Times New Roman" w:hAnsi="Times New Roman" w:cs="Times New Roman"/>
                <w:sz w:val="24"/>
                <w:szCs w:val="24"/>
              </w:rPr>
              <w:t>к</w:t>
            </w:r>
            <w:r w:rsidR="00CF6DF6" w:rsidRPr="00B505F3">
              <w:rPr>
                <w:rFonts w:ascii="Times New Roman" w:hAnsi="Times New Roman" w:cs="Times New Roman"/>
                <w:sz w:val="24"/>
                <w:szCs w:val="24"/>
              </w:rPr>
              <w:t>о</w:t>
            </w:r>
            <w:r w:rsidR="00CF6DF6" w:rsidRPr="00B505F3">
              <w:rPr>
                <w:rFonts w:ascii="Times New Roman" w:hAnsi="Times New Roman" w:cs="Times New Roman"/>
                <w:sz w:val="24"/>
                <w:szCs w:val="24"/>
              </w:rPr>
              <w:t>эффициента</w:t>
            </w:r>
          </w:p>
        </w:tc>
        <w:tc>
          <w:tcPr>
            <w:tcW w:w="1440" w:type="dxa"/>
          </w:tcPr>
          <w:p w:rsidR="00CF6DF6" w:rsidRPr="00B505F3" w:rsidRDefault="00CF6DF6" w:rsidP="00B37D5A">
            <w:pPr>
              <w:pStyle w:val="ConsPlusNonformat"/>
              <w:spacing w:line="240" w:lineRule="exact"/>
              <w:jc w:val="center"/>
              <w:rPr>
                <w:rFonts w:ascii="Times New Roman" w:hAnsi="Times New Roman" w:cs="Times New Roman"/>
                <w:sz w:val="24"/>
                <w:szCs w:val="24"/>
              </w:rPr>
            </w:pPr>
            <w:r w:rsidRPr="00B505F3">
              <w:rPr>
                <w:rFonts w:ascii="Times New Roman" w:hAnsi="Times New Roman" w:cs="Times New Roman"/>
                <w:sz w:val="24"/>
                <w:szCs w:val="24"/>
              </w:rPr>
              <w:t>Процентна</w:t>
            </w:r>
            <w:r w:rsidRPr="00B505F3">
              <w:rPr>
                <w:rFonts w:ascii="Times New Roman" w:hAnsi="Times New Roman" w:cs="Times New Roman"/>
                <w:sz w:val="24"/>
                <w:szCs w:val="24"/>
              </w:rPr>
              <w:t>я</w:t>
            </w:r>
            <w:r w:rsidR="009E5A21" w:rsidRPr="00B505F3">
              <w:rPr>
                <w:rFonts w:ascii="Times New Roman" w:hAnsi="Times New Roman" w:cs="Times New Roman"/>
                <w:sz w:val="24"/>
                <w:szCs w:val="24"/>
              </w:rPr>
              <w:t>надбавка к  заработной плате за р</w:t>
            </w:r>
            <w:r w:rsidR="009E5A21" w:rsidRPr="00B505F3">
              <w:rPr>
                <w:rFonts w:ascii="Times New Roman" w:hAnsi="Times New Roman" w:cs="Times New Roman"/>
                <w:sz w:val="24"/>
                <w:szCs w:val="24"/>
              </w:rPr>
              <w:t>а</w:t>
            </w:r>
            <w:r w:rsidR="009E5A21" w:rsidRPr="00B505F3">
              <w:rPr>
                <w:rFonts w:ascii="Times New Roman" w:hAnsi="Times New Roman" w:cs="Times New Roman"/>
                <w:sz w:val="24"/>
                <w:szCs w:val="24"/>
              </w:rPr>
              <w:t>боту в ра</w:t>
            </w:r>
            <w:r w:rsidR="009E5A21" w:rsidRPr="00B505F3">
              <w:rPr>
                <w:rFonts w:ascii="Times New Roman" w:hAnsi="Times New Roman" w:cs="Times New Roman"/>
                <w:sz w:val="24"/>
                <w:szCs w:val="24"/>
              </w:rPr>
              <w:t>й</w:t>
            </w:r>
            <w:r w:rsidR="009E5A21" w:rsidRPr="00B505F3">
              <w:rPr>
                <w:rFonts w:ascii="Times New Roman" w:hAnsi="Times New Roman" w:cs="Times New Roman"/>
                <w:sz w:val="24"/>
                <w:szCs w:val="24"/>
              </w:rPr>
              <w:t>онах Кра</w:t>
            </w:r>
            <w:r w:rsidR="009E5A21" w:rsidRPr="00B505F3">
              <w:rPr>
                <w:rFonts w:ascii="Times New Roman" w:hAnsi="Times New Roman" w:cs="Times New Roman"/>
                <w:sz w:val="24"/>
                <w:szCs w:val="24"/>
              </w:rPr>
              <w:t>й</w:t>
            </w:r>
            <w:r w:rsidR="009E5A21" w:rsidRPr="00B505F3">
              <w:rPr>
                <w:rFonts w:ascii="Times New Roman" w:hAnsi="Times New Roman" w:cs="Times New Roman"/>
                <w:sz w:val="24"/>
                <w:szCs w:val="24"/>
              </w:rPr>
              <w:t xml:space="preserve">него Севера и </w:t>
            </w:r>
            <w:r w:rsidRPr="00B505F3">
              <w:rPr>
                <w:rFonts w:ascii="Times New Roman" w:hAnsi="Times New Roman" w:cs="Times New Roman"/>
                <w:sz w:val="24"/>
                <w:szCs w:val="24"/>
              </w:rPr>
              <w:t>прира</w:t>
            </w:r>
            <w:r w:rsidRPr="00B505F3">
              <w:rPr>
                <w:rFonts w:ascii="Times New Roman" w:hAnsi="Times New Roman" w:cs="Times New Roman"/>
                <w:sz w:val="24"/>
                <w:szCs w:val="24"/>
              </w:rPr>
              <w:t>в</w:t>
            </w:r>
            <w:r w:rsidRPr="00B505F3">
              <w:rPr>
                <w:rFonts w:ascii="Times New Roman" w:hAnsi="Times New Roman" w:cs="Times New Roman"/>
                <w:sz w:val="24"/>
                <w:szCs w:val="24"/>
              </w:rPr>
              <w:t>ненных</w:t>
            </w:r>
            <w:r w:rsidR="007F5084">
              <w:rPr>
                <w:rFonts w:ascii="Times New Roman" w:hAnsi="Times New Roman" w:cs="Times New Roman"/>
                <w:sz w:val="24"/>
                <w:szCs w:val="24"/>
              </w:rPr>
              <w:t xml:space="preserve"> </w:t>
            </w:r>
            <w:r w:rsidRPr="00B505F3">
              <w:rPr>
                <w:rFonts w:ascii="Times New Roman" w:hAnsi="Times New Roman" w:cs="Times New Roman"/>
                <w:sz w:val="24"/>
                <w:szCs w:val="24"/>
              </w:rPr>
              <w:t>к ним местн</w:t>
            </w:r>
            <w:r w:rsidRPr="00B505F3">
              <w:rPr>
                <w:rFonts w:ascii="Times New Roman" w:hAnsi="Times New Roman" w:cs="Times New Roman"/>
                <w:sz w:val="24"/>
                <w:szCs w:val="24"/>
              </w:rPr>
              <w:t>о</w:t>
            </w:r>
            <w:r w:rsidRPr="00B505F3">
              <w:rPr>
                <w:rFonts w:ascii="Times New Roman" w:hAnsi="Times New Roman" w:cs="Times New Roman"/>
                <w:sz w:val="24"/>
                <w:szCs w:val="24"/>
              </w:rPr>
              <w:t>стях</w:t>
            </w:r>
          </w:p>
        </w:tc>
        <w:tc>
          <w:tcPr>
            <w:tcW w:w="1344" w:type="dxa"/>
          </w:tcPr>
          <w:p w:rsidR="00CF6DF6" w:rsidRPr="00B505F3" w:rsidRDefault="005B374C" w:rsidP="00B37D5A">
            <w:pPr>
              <w:pStyle w:val="ConsPlusNonformat"/>
              <w:spacing w:line="240" w:lineRule="exact"/>
              <w:jc w:val="center"/>
              <w:rPr>
                <w:rFonts w:ascii="Times New Roman" w:hAnsi="Times New Roman" w:cs="Times New Roman"/>
                <w:sz w:val="24"/>
                <w:szCs w:val="24"/>
              </w:rPr>
            </w:pPr>
            <w:r w:rsidRPr="00B505F3">
              <w:rPr>
                <w:rFonts w:ascii="Times New Roman" w:hAnsi="Times New Roman" w:cs="Times New Roman"/>
                <w:sz w:val="24"/>
                <w:szCs w:val="24"/>
              </w:rPr>
              <w:t>Другие в</w:t>
            </w:r>
            <w:r w:rsidRPr="00B505F3">
              <w:rPr>
                <w:rFonts w:ascii="Times New Roman" w:hAnsi="Times New Roman" w:cs="Times New Roman"/>
                <w:sz w:val="24"/>
                <w:szCs w:val="24"/>
              </w:rPr>
              <w:t>ы</w:t>
            </w:r>
            <w:r w:rsidRPr="00B505F3">
              <w:rPr>
                <w:rFonts w:ascii="Times New Roman" w:hAnsi="Times New Roman" w:cs="Times New Roman"/>
                <w:sz w:val="24"/>
                <w:szCs w:val="24"/>
              </w:rPr>
              <w:t xml:space="preserve">платы, </w:t>
            </w:r>
            <w:r w:rsidR="00CF6DF6" w:rsidRPr="00B505F3">
              <w:rPr>
                <w:rFonts w:ascii="Times New Roman" w:hAnsi="Times New Roman" w:cs="Times New Roman"/>
                <w:sz w:val="24"/>
                <w:szCs w:val="24"/>
              </w:rPr>
              <w:t>пр</w:t>
            </w:r>
            <w:r w:rsidR="00CF6DF6" w:rsidRPr="00B505F3">
              <w:rPr>
                <w:rFonts w:ascii="Times New Roman" w:hAnsi="Times New Roman" w:cs="Times New Roman"/>
                <w:sz w:val="24"/>
                <w:szCs w:val="24"/>
              </w:rPr>
              <w:t>о</w:t>
            </w:r>
            <w:r w:rsidR="00CF6DF6" w:rsidRPr="00B505F3">
              <w:rPr>
                <w:rFonts w:ascii="Times New Roman" w:hAnsi="Times New Roman" w:cs="Times New Roman"/>
                <w:sz w:val="24"/>
                <w:szCs w:val="24"/>
              </w:rPr>
              <w:t>изведенные муниц</w:t>
            </w:r>
            <w:r w:rsidR="00CF6DF6" w:rsidRPr="00B505F3">
              <w:rPr>
                <w:rFonts w:ascii="Times New Roman" w:hAnsi="Times New Roman" w:cs="Times New Roman"/>
                <w:sz w:val="24"/>
                <w:szCs w:val="24"/>
              </w:rPr>
              <w:t>и</w:t>
            </w:r>
            <w:r w:rsidR="00CF6DF6" w:rsidRPr="00B505F3">
              <w:rPr>
                <w:rFonts w:ascii="Times New Roman" w:hAnsi="Times New Roman" w:cs="Times New Roman"/>
                <w:sz w:val="24"/>
                <w:szCs w:val="24"/>
              </w:rPr>
              <w:t>пальному служащему в соотве</w:t>
            </w:r>
            <w:r w:rsidR="00CF6DF6" w:rsidRPr="00B505F3">
              <w:rPr>
                <w:rFonts w:ascii="Times New Roman" w:hAnsi="Times New Roman" w:cs="Times New Roman"/>
                <w:sz w:val="24"/>
                <w:szCs w:val="24"/>
              </w:rPr>
              <w:t>т</w:t>
            </w:r>
            <w:r w:rsidR="00CF6DF6" w:rsidRPr="00B505F3">
              <w:rPr>
                <w:rFonts w:ascii="Times New Roman" w:hAnsi="Times New Roman" w:cs="Times New Roman"/>
                <w:sz w:val="24"/>
                <w:szCs w:val="24"/>
              </w:rPr>
              <w:t>ствии с</w:t>
            </w:r>
            <w:r w:rsidR="007F5084">
              <w:rPr>
                <w:rFonts w:ascii="Times New Roman" w:hAnsi="Times New Roman" w:cs="Times New Roman"/>
                <w:sz w:val="24"/>
                <w:szCs w:val="24"/>
              </w:rPr>
              <w:t xml:space="preserve"> </w:t>
            </w:r>
            <w:r w:rsidR="00CF6DF6" w:rsidRPr="00B505F3">
              <w:rPr>
                <w:rFonts w:ascii="Times New Roman" w:hAnsi="Times New Roman" w:cs="Times New Roman"/>
                <w:sz w:val="24"/>
                <w:szCs w:val="24"/>
              </w:rPr>
              <w:t>з</w:t>
            </w:r>
            <w:r w:rsidR="00CF6DF6" w:rsidRPr="00B505F3">
              <w:rPr>
                <w:rFonts w:ascii="Times New Roman" w:hAnsi="Times New Roman" w:cs="Times New Roman"/>
                <w:sz w:val="24"/>
                <w:szCs w:val="24"/>
              </w:rPr>
              <w:t>а</w:t>
            </w:r>
            <w:r w:rsidR="00CF6DF6" w:rsidRPr="00B505F3">
              <w:rPr>
                <w:rFonts w:ascii="Times New Roman" w:hAnsi="Times New Roman" w:cs="Times New Roman"/>
                <w:sz w:val="24"/>
                <w:szCs w:val="24"/>
              </w:rPr>
              <w:t>конодател</w:t>
            </w:r>
            <w:r w:rsidR="00CF6DF6" w:rsidRPr="00B505F3">
              <w:rPr>
                <w:rFonts w:ascii="Times New Roman" w:hAnsi="Times New Roman" w:cs="Times New Roman"/>
                <w:sz w:val="24"/>
                <w:szCs w:val="24"/>
              </w:rPr>
              <w:t>ь</w:t>
            </w:r>
            <w:r w:rsidR="00CF6DF6" w:rsidRPr="00B505F3">
              <w:rPr>
                <w:rFonts w:ascii="Times New Roman" w:hAnsi="Times New Roman" w:cs="Times New Roman"/>
                <w:sz w:val="24"/>
                <w:szCs w:val="24"/>
              </w:rPr>
              <w:t>ством</w:t>
            </w:r>
          </w:p>
        </w:tc>
      </w:tr>
      <w:tr w:rsidR="00CF6DF6" w:rsidRPr="00B505F3" w:rsidTr="004E503D">
        <w:trPr>
          <w:trHeight w:val="160"/>
        </w:trPr>
        <w:tc>
          <w:tcPr>
            <w:tcW w:w="384" w:type="dxa"/>
            <w:tcBorders>
              <w:top w:val="nil"/>
            </w:tcBorders>
          </w:tcPr>
          <w:p w:rsidR="00CF6DF6" w:rsidRPr="00B505F3" w:rsidRDefault="00CF6DF6" w:rsidP="005B374C">
            <w:pPr>
              <w:pStyle w:val="ConsPlusNonformat"/>
              <w:jc w:val="center"/>
              <w:rPr>
                <w:rFonts w:ascii="Times New Roman" w:hAnsi="Times New Roman" w:cs="Times New Roman"/>
                <w:sz w:val="24"/>
                <w:szCs w:val="24"/>
              </w:rPr>
            </w:pPr>
            <w:r w:rsidRPr="00B505F3">
              <w:rPr>
                <w:rFonts w:ascii="Times New Roman" w:hAnsi="Times New Roman" w:cs="Times New Roman"/>
                <w:sz w:val="24"/>
                <w:szCs w:val="24"/>
              </w:rPr>
              <w:t>1</w:t>
            </w:r>
          </w:p>
        </w:tc>
        <w:tc>
          <w:tcPr>
            <w:tcW w:w="1152" w:type="dxa"/>
            <w:tcBorders>
              <w:top w:val="nil"/>
            </w:tcBorders>
          </w:tcPr>
          <w:p w:rsidR="00CF6DF6" w:rsidRPr="00B505F3" w:rsidRDefault="00CF6DF6" w:rsidP="005B374C">
            <w:pPr>
              <w:pStyle w:val="ConsPlusNonformat"/>
              <w:jc w:val="center"/>
              <w:rPr>
                <w:rFonts w:ascii="Times New Roman" w:hAnsi="Times New Roman" w:cs="Times New Roman"/>
                <w:sz w:val="24"/>
                <w:szCs w:val="24"/>
              </w:rPr>
            </w:pPr>
            <w:r w:rsidRPr="00B505F3">
              <w:rPr>
                <w:rFonts w:ascii="Times New Roman" w:hAnsi="Times New Roman" w:cs="Times New Roman"/>
                <w:sz w:val="24"/>
                <w:szCs w:val="24"/>
              </w:rPr>
              <w:t>2</w:t>
            </w:r>
          </w:p>
        </w:tc>
        <w:tc>
          <w:tcPr>
            <w:tcW w:w="1152" w:type="dxa"/>
            <w:tcBorders>
              <w:top w:val="nil"/>
            </w:tcBorders>
          </w:tcPr>
          <w:p w:rsidR="00CF6DF6" w:rsidRPr="00B505F3" w:rsidRDefault="00CF6DF6" w:rsidP="005B374C">
            <w:pPr>
              <w:pStyle w:val="ConsPlusNonformat"/>
              <w:jc w:val="center"/>
              <w:rPr>
                <w:rFonts w:ascii="Times New Roman" w:hAnsi="Times New Roman" w:cs="Times New Roman"/>
                <w:sz w:val="24"/>
                <w:szCs w:val="24"/>
              </w:rPr>
            </w:pPr>
            <w:r w:rsidRPr="00B505F3">
              <w:rPr>
                <w:rFonts w:ascii="Times New Roman" w:hAnsi="Times New Roman" w:cs="Times New Roman"/>
                <w:sz w:val="24"/>
                <w:szCs w:val="24"/>
              </w:rPr>
              <w:t>3</w:t>
            </w:r>
          </w:p>
        </w:tc>
        <w:tc>
          <w:tcPr>
            <w:tcW w:w="1344" w:type="dxa"/>
            <w:tcBorders>
              <w:top w:val="nil"/>
            </w:tcBorders>
          </w:tcPr>
          <w:p w:rsidR="00CF6DF6" w:rsidRPr="00B505F3" w:rsidRDefault="005B374C" w:rsidP="005B374C">
            <w:pPr>
              <w:pStyle w:val="ConsPlusNonformat"/>
              <w:jc w:val="center"/>
              <w:rPr>
                <w:rFonts w:ascii="Times New Roman" w:hAnsi="Times New Roman" w:cs="Times New Roman"/>
                <w:sz w:val="24"/>
                <w:szCs w:val="24"/>
              </w:rPr>
            </w:pPr>
            <w:r w:rsidRPr="00B505F3">
              <w:rPr>
                <w:rFonts w:ascii="Times New Roman" w:hAnsi="Times New Roman" w:cs="Times New Roman"/>
                <w:sz w:val="24"/>
                <w:szCs w:val="24"/>
              </w:rPr>
              <w:t>4</w:t>
            </w:r>
          </w:p>
        </w:tc>
        <w:tc>
          <w:tcPr>
            <w:tcW w:w="1248" w:type="dxa"/>
            <w:tcBorders>
              <w:top w:val="nil"/>
            </w:tcBorders>
          </w:tcPr>
          <w:p w:rsidR="00CF6DF6" w:rsidRPr="00B505F3" w:rsidRDefault="005B374C" w:rsidP="005B374C">
            <w:pPr>
              <w:pStyle w:val="ConsPlusNonformat"/>
              <w:jc w:val="center"/>
              <w:rPr>
                <w:rFonts w:ascii="Times New Roman" w:hAnsi="Times New Roman" w:cs="Times New Roman"/>
                <w:sz w:val="24"/>
                <w:szCs w:val="24"/>
              </w:rPr>
            </w:pPr>
            <w:r w:rsidRPr="00B505F3">
              <w:rPr>
                <w:rFonts w:ascii="Times New Roman" w:hAnsi="Times New Roman" w:cs="Times New Roman"/>
                <w:sz w:val="24"/>
                <w:szCs w:val="24"/>
              </w:rPr>
              <w:t>5</w:t>
            </w:r>
          </w:p>
        </w:tc>
        <w:tc>
          <w:tcPr>
            <w:tcW w:w="960" w:type="dxa"/>
            <w:tcBorders>
              <w:top w:val="nil"/>
            </w:tcBorders>
          </w:tcPr>
          <w:p w:rsidR="00CF6DF6" w:rsidRPr="00B505F3" w:rsidRDefault="005B374C" w:rsidP="005B374C">
            <w:pPr>
              <w:pStyle w:val="ConsPlusNonformat"/>
              <w:jc w:val="center"/>
              <w:rPr>
                <w:rFonts w:ascii="Times New Roman" w:hAnsi="Times New Roman" w:cs="Times New Roman"/>
                <w:sz w:val="24"/>
                <w:szCs w:val="24"/>
              </w:rPr>
            </w:pPr>
            <w:r w:rsidRPr="00B505F3">
              <w:rPr>
                <w:rFonts w:ascii="Times New Roman" w:hAnsi="Times New Roman" w:cs="Times New Roman"/>
                <w:sz w:val="24"/>
                <w:szCs w:val="24"/>
              </w:rPr>
              <w:t>6</w:t>
            </w:r>
          </w:p>
        </w:tc>
        <w:tc>
          <w:tcPr>
            <w:tcW w:w="960" w:type="dxa"/>
            <w:tcBorders>
              <w:top w:val="nil"/>
            </w:tcBorders>
          </w:tcPr>
          <w:p w:rsidR="00CF6DF6" w:rsidRPr="00B505F3" w:rsidRDefault="005B374C" w:rsidP="005B374C">
            <w:pPr>
              <w:pStyle w:val="ConsPlusNonformat"/>
              <w:jc w:val="center"/>
              <w:rPr>
                <w:rFonts w:ascii="Times New Roman" w:hAnsi="Times New Roman" w:cs="Times New Roman"/>
                <w:sz w:val="24"/>
                <w:szCs w:val="24"/>
              </w:rPr>
            </w:pPr>
            <w:r w:rsidRPr="00B505F3">
              <w:rPr>
                <w:rFonts w:ascii="Times New Roman" w:hAnsi="Times New Roman" w:cs="Times New Roman"/>
                <w:sz w:val="24"/>
                <w:szCs w:val="24"/>
              </w:rPr>
              <w:t>7</w:t>
            </w:r>
          </w:p>
        </w:tc>
        <w:tc>
          <w:tcPr>
            <w:tcW w:w="1440" w:type="dxa"/>
            <w:tcBorders>
              <w:top w:val="nil"/>
            </w:tcBorders>
          </w:tcPr>
          <w:p w:rsidR="00CF6DF6" w:rsidRPr="00B505F3" w:rsidRDefault="005B374C" w:rsidP="005B374C">
            <w:pPr>
              <w:pStyle w:val="ConsPlusNonformat"/>
              <w:jc w:val="center"/>
              <w:rPr>
                <w:rFonts w:ascii="Times New Roman" w:hAnsi="Times New Roman" w:cs="Times New Roman"/>
                <w:sz w:val="24"/>
                <w:szCs w:val="24"/>
              </w:rPr>
            </w:pPr>
            <w:r w:rsidRPr="00B505F3">
              <w:rPr>
                <w:rFonts w:ascii="Times New Roman" w:hAnsi="Times New Roman" w:cs="Times New Roman"/>
                <w:sz w:val="24"/>
                <w:szCs w:val="24"/>
              </w:rPr>
              <w:t>8</w:t>
            </w:r>
          </w:p>
        </w:tc>
        <w:tc>
          <w:tcPr>
            <w:tcW w:w="768" w:type="dxa"/>
            <w:tcBorders>
              <w:top w:val="nil"/>
            </w:tcBorders>
          </w:tcPr>
          <w:p w:rsidR="00CF6DF6" w:rsidRPr="00B505F3" w:rsidRDefault="005B374C" w:rsidP="005B374C">
            <w:pPr>
              <w:pStyle w:val="ConsPlusNonformat"/>
              <w:jc w:val="center"/>
              <w:rPr>
                <w:rFonts w:ascii="Times New Roman" w:hAnsi="Times New Roman" w:cs="Times New Roman"/>
                <w:sz w:val="24"/>
                <w:szCs w:val="24"/>
              </w:rPr>
            </w:pPr>
            <w:r w:rsidRPr="00B505F3">
              <w:rPr>
                <w:rFonts w:ascii="Times New Roman" w:hAnsi="Times New Roman" w:cs="Times New Roman"/>
                <w:sz w:val="24"/>
                <w:szCs w:val="24"/>
              </w:rPr>
              <w:t>9</w:t>
            </w:r>
          </w:p>
        </w:tc>
        <w:tc>
          <w:tcPr>
            <w:tcW w:w="1632" w:type="dxa"/>
            <w:tcBorders>
              <w:top w:val="nil"/>
            </w:tcBorders>
          </w:tcPr>
          <w:p w:rsidR="00CF6DF6" w:rsidRPr="00B505F3" w:rsidRDefault="005B374C" w:rsidP="005B374C">
            <w:pPr>
              <w:pStyle w:val="ConsPlusNonformat"/>
              <w:jc w:val="center"/>
              <w:rPr>
                <w:rFonts w:ascii="Times New Roman" w:hAnsi="Times New Roman" w:cs="Times New Roman"/>
                <w:sz w:val="24"/>
                <w:szCs w:val="24"/>
              </w:rPr>
            </w:pPr>
            <w:r w:rsidRPr="00B505F3">
              <w:rPr>
                <w:rFonts w:ascii="Times New Roman" w:hAnsi="Times New Roman" w:cs="Times New Roman"/>
                <w:sz w:val="24"/>
                <w:szCs w:val="24"/>
              </w:rPr>
              <w:t>10</w:t>
            </w:r>
          </w:p>
        </w:tc>
        <w:tc>
          <w:tcPr>
            <w:tcW w:w="1344" w:type="dxa"/>
            <w:tcBorders>
              <w:top w:val="nil"/>
            </w:tcBorders>
          </w:tcPr>
          <w:p w:rsidR="00CF6DF6" w:rsidRPr="00B505F3" w:rsidRDefault="00CF6DF6" w:rsidP="005B374C">
            <w:pPr>
              <w:pStyle w:val="ConsPlusNonformat"/>
              <w:jc w:val="center"/>
              <w:rPr>
                <w:rFonts w:ascii="Times New Roman" w:hAnsi="Times New Roman" w:cs="Times New Roman"/>
                <w:sz w:val="24"/>
                <w:szCs w:val="24"/>
              </w:rPr>
            </w:pPr>
            <w:r w:rsidRPr="00B505F3">
              <w:rPr>
                <w:rFonts w:ascii="Times New Roman" w:hAnsi="Times New Roman" w:cs="Times New Roman"/>
                <w:sz w:val="24"/>
                <w:szCs w:val="24"/>
              </w:rPr>
              <w:t>11</w:t>
            </w:r>
          </w:p>
        </w:tc>
        <w:tc>
          <w:tcPr>
            <w:tcW w:w="1440" w:type="dxa"/>
            <w:tcBorders>
              <w:top w:val="nil"/>
            </w:tcBorders>
          </w:tcPr>
          <w:p w:rsidR="00CF6DF6" w:rsidRPr="00B505F3" w:rsidRDefault="005B374C" w:rsidP="005B374C">
            <w:pPr>
              <w:pStyle w:val="ConsPlusNonformat"/>
              <w:jc w:val="center"/>
              <w:rPr>
                <w:rFonts w:ascii="Times New Roman" w:hAnsi="Times New Roman" w:cs="Times New Roman"/>
                <w:sz w:val="24"/>
                <w:szCs w:val="24"/>
              </w:rPr>
            </w:pPr>
            <w:r w:rsidRPr="00B505F3">
              <w:rPr>
                <w:rFonts w:ascii="Times New Roman" w:hAnsi="Times New Roman" w:cs="Times New Roman"/>
                <w:sz w:val="24"/>
                <w:szCs w:val="24"/>
              </w:rPr>
              <w:t>12</w:t>
            </w:r>
          </w:p>
        </w:tc>
        <w:tc>
          <w:tcPr>
            <w:tcW w:w="1344" w:type="dxa"/>
            <w:tcBorders>
              <w:top w:val="nil"/>
            </w:tcBorders>
          </w:tcPr>
          <w:p w:rsidR="00CF6DF6" w:rsidRPr="00B505F3" w:rsidRDefault="005B374C" w:rsidP="005B374C">
            <w:pPr>
              <w:pStyle w:val="ConsPlusNonformat"/>
              <w:jc w:val="center"/>
              <w:rPr>
                <w:rFonts w:ascii="Times New Roman" w:hAnsi="Times New Roman" w:cs="Times New Roman"/>
                <w:sz w:val="24"/>
                <w:szCs w:val="24"/>
              </w:rPr>
            </w:pPr>
            <w:r w:rsidRPr="00B505F3">
              <w:rPr>
                <w:rFonts w:ascii="Times New Roman" w:hAnsi="Times New Roman" w:cs="Times New Roman"/>
                <w:sz w:val="24"/>
                <w:szCs w:val="24"/>
              </w:rPr>
              <w:t>13</w:t>
            </w:r>
          </w:p>
        </w:tc>
      </w:tr>
      <w:tr w:rsidR="00CF6DF6" w:rsidRPr="00B505F3" w:rsidTr="004E503D">
        <w:trPr>
          <w:trHeight w:val="160"/>
        </w:trPr>
        <w:tc>
          <w:tcPr>
            <w:tcW w:w="384"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1152"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1152"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1344"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1248"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960"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960"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1440"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768"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1632"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1344"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1440"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1344" w:type="dxa"/>
            <w:tcBorders>
              <w:top w:val="nil"/>
            </w:tcBorders>
          </w:tcPr>
          <w:p w:rsidR="00CF6DF6" w:rsidRPr="00B505F3" w:rsidRDefault="00CF6DF6">
            <w:pPr>
              <w:pStyle w:val="ConsPlusNonformat"/>
              <w:jc w:val="both"/>
              <w:rPr>
                <w:rFonts w:ascii="Times New Roman" w:hAnsi="Times New Roman" w:cs="Times New Roman"/>
                <w:sz w:val="24"/>
                <w:szCs w:val="24"/>
              </w:rPr>
            </w:pPr>
          </w:p>
        </w:tc>
      </w:tr>
      <w:tr w:rsidR="00CF6DF6" w:rsidRPr="00B505F3" w:rsidTr="004E503D">
        <w:trPr>
          <w:trHeight w:val="160"/>
        </w:trPr>
        <w:tc>
          <w:tcPr>
            <w:tcW w:w="2688" w:type="dxa"/>
            <w:gridSpan w:val="3"/>
            <w:tcBorders>
              <w:top w:val="nil"/>
            </w:tcBorders>
          </w:tcPr>
          <w:p w:rsidR="00CF6DF6" w:rsidRPr="00B505F3" w:rsidRDefault="005B374C">
            <w:pPr>
              <w:pStyle w:val="ConsPlusNonformat"/>
              <w:jc w:val="both"/>
              <w:rPr>
                <w:rFonts w:ascii="Times New Roman" w:hAnsi="Times New Roman" w:cs="Times New Roman"/>
                <w:sz w:val="24"/>
                <w:szCs w:val="24"/>
              </w:rPr>
            </w:pPr>
            <w:r w:rsidRPr="00B505F3">
              <w:rPr>
                <w:rFonts w:ascii="Times New Roman" w:hAnsi="Times New Roman" w:cs="Times New Roman"/>
                <w:sz w:val="24"/>
                <w:szCs w:val="24"/>
              </w:rPr>
              <w:t>Итого:</w:t>
            </w:r>
          </w:p>
        </w:tc>
        <w:tc>
          <w:tcPr>
            <w:tcW w:w="1344"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1248"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960"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960"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1440"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768"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1632"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1344"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1440" w:type="dxa"/>
            <w:tcBorders>
              <w:top w:val="nil"/>
            </w:tcBorders>
          </w:tcPr>
          <w:p w:rsidR="00CF6DF6" w:rsidRPr="00B505F3" w:rsidRDefault="00CF6DF6">
            <w:pPr>
              <w:pStyle w:val="ConsPlusNonformat"/>
              <w:jc w:val="both"/>
              <w:rPr>
                <w:rFonts w:ascii="Times New Roman" w:hAnsi="Times New Roman" w:cs="Times New Roman"/>
                <w:sz w:val="24"/>
                <w:szCs w:val="24"/>
              </w:rPr>
            </w:pPr>
          </w:p>
        </w:tc>
        <w:tc>
          <w:tcPr>
            <w:tcW w:w="1344" w:type="dxa"/>
            <w:tcBorders>
              <w:top w:val="nil"/>
            </w:tcBorders>
          </w:tcPr>
          <w:p w:rsidR="00CF6DF6" w:rsidRPr="00B505F3" w:rsidRDefault="00CF6DF6">
            <w:pPr>
              <w:pStyle w:val="ConsPlusNonformat"/>
              <w:jc w:val="both"/>
              <w:rPr>
                <w:rFonts w:ascii="Times New Roman" w:hAnsi="Times New Roman" w:cs="Times New Roman"/>
                <w:sz w:val="24"/>
                <w:szCs w:val="24"/>
              </w:rPr>
            </w:pPr>
          </w:p>
        </w:tc>
      </w:tr>
    </w:tbl>
    <w:p w:rsidR="00CF6DF6" w:rsidRPr="009E5A21" w:rsidRDefault="00CF6DF6">
      <w:pPr>
        <w:pStyle w:val="ConsPlusNonformat"/>
        <w:jc w:val="both"/>
        <w:rPr>
          <w:rFonts w:ascii="Times New Roman" w:hAnsi="Times New Roman" w:cs="Times New Roman"/>
          <w:sz w:val="24"/>
          <w:szCs w:val="24"/>
        </w:rPr>
      </w:pPr>
      <w:r w:rsidRPr="009E5A21">
        <w:rPr>
          <w:rFonts w:ascii="Times New Roman" w:hAnsi="Times New Roman" w:cs="Times New Roman"/>
          <w:sz w:val="24"/>
          <w:szCs w:val="24"/>
        </w:rPr>
        <w:t>Заведующий сектором учета</w:t>
      </w:r>
    </w:p>
    <w:p w:rsidR="00CF6DF6" w:rsidRPr="009E5A21" w:rsidRDefault="00CF6DF6">
      <w:pPr>
        <w:pStyle w:val="ConsPlusNonformat"/>
        <w:jc w:val="both"/>
        <w:rPr>
          <w:rFonts w:ascii="Times New Roman" w:hAnsi="Times New Roman" w:cs="Times New Roman"/>
          <w:sz w:val="24"/>
          <w:szCs w:val="24"/>
        </w:rPr>
      </w:pPr>
      <w:r w:rsidRPr="009E5A21">
        <w:rPr>
          <w:rFonts w:ascii="Times New Roman" w:hAnsi="Times New Roman" w:cs="Times New Roman"/>
          <w:sz w:val="24"/>
          <w:szCs w:val="24"/>
        </w:rPr>
        <w:t>и отчетности                 _______________ ______________________________</w:t>
      </w:r>
    </w:p>
    <w:p w:rsidR="00CF6DF6" w:rsidRPr="009E5A21" w:rsidRDefault="00CF6DF6" w:rsidP="005B374C">
      <w:pPr>
        <w:pStyle w:val="ConsPlusNonformat"/>
        <w:jc w:val="both"/>
        <w:rPr>
          <w:rFonts w:ascii="Times New Roman" w:hAnsi="Times New Roman" w:cs="Times New Roman"/>
          <w:sz w:val="24"/>
          <w:szCs w:val="24"/>
        </w:rPr>
      </w:pPr>
      <w:r w:rsidRPr="009E5A21">
        <w:rPr>
          <w:rFonts w:ascii="Times New Roman" w:hAnsi="Times New Roman" w:cs="Times New Roman"/>
          <w:sz w:val="24"/>
          <w:szCs w:val="24"/>
        </w:rPr>
        <w:t xml:space="preserve">   (подпись)                (Ф.И.О.)</w:t>
      </w:r>
    </w:p>
    <w:p w:rsidR="00CF6DF6" w:rsidRPr="00942B10" w:rsidRDefault="00CF6DF6">
      <w:pPr>
        <w:rPr>
          <w:rFonts w:ascii="Times New Roman" w:hAnsi="Times New Roman" w:cs="Times New Roman"/>
          <w:sz w:val="28"/>
          <w:szCs w:val="28"/>
        </w:rPr>
        <w:sectPr w:rsidR="00CF6DF6" w:rsidRPr="00942B10" w:rsidSect="002B4324">
          <w:pgSz w:w="16838" w:h="11905" w:orient="landscape"/>
          <w:pgMar w:top="1134" w:right="1134" w:bottom="850" w:left="1134" w:header="0" w:footer="0" w:gutter="0"/>
          <w:cols w:space="720"/>
          <w:titlePg/>
          <w:docGrid w:linePitch="299"/>
        </w:sectPr>
      </w:pPr>
    </w:p>
    <w:p w:rsidR="00CF6DF6" w:rsidRPr="005B374C" w:rsidRDefault="00B37D5A" w:rsidP="00B37D5A">
      <w:pPr>
        <w:pStyle w:val="ConsPlusNormal"/>
        <w:spacing w:line="240" w:lineRule="exact"/>
        <w:ind w:firstLine="9356"/>
        <w:jc w:val="center"/>
        <w:outlineLvl w:val="1"/>
        <w:rPr>
          <w:rFonts w:ascii="Times New Roman" w:hAnsi="Times New Roman" w:cs="Times New Roman"/>
          <w:sz w:val="24"/>
          <w:szCs w:val="24"/>
        </w:rPr>
      </w:pPr>
      <w:r w:rsidRPr="005B374C">
        <w:rPr>
          <w:rFonts w:ascii="Times New Roman" w:hAnsi="Times New Roman" w:cs="Times New Roman"/>
          <w:sz w:val="24"/>
          <w:szCs w:val="24"/>
        </w:rPr>
        <w:lastRenderedPageBreak/>
        <w:t xml:space="preserve">ПРИЛОЖЕНИЕ </w:t>
      </w:r>
      <w:r w:rsidR="00B505F3">
        <w:rPr>
          <w:rFonts w:ascii="Times New Roman" w:hAnsi="Times New Roman" w:cs="Times New Roman"/>
          <w:sz w:val="24"/>
          <w:szCs w:val="24"/>
        </w:rPr>
        <w:t xml:space="preserve">№ </w:t>
      </w:r>
      <w:r w:rsidR="00CF6DF6" w:rsidRPr="005B374C">
        <w:rPr>
          <w:rFonts w:ascii="Times New Roman" w:hAnsi="Times New Roman" w:cs="Times New Roman"/>
          <w:sz w:val="24"/>
          <w:szCs w:val="24"/>
        </w:rPr>
        <w:t>5</w:t>
      </w:r>
    </w:p>
    <w:p w:rsidR="005B374C" w:rsidRDefault="005B374C" w:rsidP="00B37D5A">
      <w:pPr>
        <w:pStyle w:val="ConsPlusNormal"/>
        <w:spacing w:line="240" w:lineRule="exact"/>
        <w:ind w:firstLine="9356"/>
        <w:jc w:val="center"/>
        <w:rPr>
          <w:rFonts w:ascii="Times New Roman" w:hAnsi="Times New Roman" w:cs="Times New Roman"/>
          <w:sz w:val="24"/>
          <w:szCs w:val="24"/>
        </w:rPr>
      </w:pPr>
      <w:r>
        <w:rPr>
          <w:rFonts w:ascii="Times New Roman" w:hAnsi="Times New Roman" w:cs="Times New Roman"/>
          <w:sz w:val="24"/>
          <w:szCs w:val="24"/>
        </w:rPr>
        <w:t xml:space="preserve">к Порядку </w:t>
      </w:r>
      <w:r w:rsidR="00CF6DF6" w:rsidRPr="005B374C">
        <w:rPr>
          <w:rFonts w:ascii="Times New Roman" w:hAnsi="Times New Roman" w:cs="Times New Roman"/>
          <w:sz w:val="24"/>
          <w:szCs w:val="24"/>
        </w:rPr>
        <w:t>назначения, выплаты пенсии и</w:t>
      </w:r>
    </w:p>
    <w:p w:rsidR="005B374C" w:rsidRDefault="00CF6DF6" w:rsidP="00B37D5A">
      <w:pPr>
        <w:pStyle w:val="ConsPlusNormal"/>
        <w:spacing w:line="240" w:lineRule="exact"/>
        <w:ind w:firstLine="9356"/>
        <w:jc w:val="center"/>
        <w:rPr>
          <w:rFonts w:ascii="Times New Roman" w:hAnsi="Times New Roman" w:cs="Times New Roman"/>
          <w:sz w:val="24"/>
          <w:szCs w:val="24"/>
        </w:rPr>
      </w:pPr>
      <w:r w:rsidRPr="005B374C">
        <w:rPr>
          <w:rFonts w:ascii="Times New Roman" w:hAnsi="Times New Roman" w:cs="Times New Roman"/>
          <w:sz w:val="24"/>
          <w:szCs w:val="24"/>
        </w:rPr>
        <w:t>определения</w:t>
      </w:r>
      <w:r w:rsidR="007F5084">
        <w:rPr>
          <w:rFonts w:ascii="Times New Roman" w:hAnsi="Times New Roman" w:cs="Times New Roman"/>
          <w:sz w:val="24"/>
          <w:szCs w:val="24"/>
        </w:rPr>
        <w:t xml:space="preserve"> </w:t>
      </w:r>
      <w:r w:rsidRPr="005B374C">
        <w:rPr>
          <w:rFonts w:ascii="Times New Roman" w:hAnsi="Times New Roman" w:cs="Times New Roman"/>
          <w:sz w:val="24"/>
          <w:szCs w:val="24"/>
        </w:rPr>
        <w:t>стажа муниципальной</w:t>
      </w:r>
    </w:p>
    <w:p w:rsidR="005B374C" w:rsidRDefault="00CF6DF6" w:rsidP="00B37D5A">
      <w:pPr>
        <w:pStyle w:val="ConsPlusNormal"/>
        <w:spacing w:line="240" w:lineRule="exact"/>
        <w:ind w:firstLine="9356"/>
        <w:jc w:val="center"/>
        <w:rPr>
          <w:rFonts w:ascii="Times New Roman" w:hAnsi="Times New Roman" w:cs="Times New Roman"/>
          <w:sz w:val="24"/>
          <w:szCs w:val="24"/>
        </w:rPr>
      </w:pPr>
      <w:r w:rsidRPr="005B374C">
        <w:rPr>
          <w:rFonts w:ascii="Times New Roman" w:hAnsi="Times New Roman" w:cs="Times New Roman"/>
          <w:sz w:val="24"/>
          <w:szCs w:val="24"/>
        </w:rPr>
        <w:t>службы, дающего</w:t>
      </w:r>
      <w:r w:rsidR="007F5084">
        <w:rPr>
          <w:rFonts w:ascii="Times New Roman" w:hAnsi="Times New Roman" w:cs="Times New Roman"/>
          <w:sz w:val="24"/>
          <w:szCs w:val="24"/>
        </w:rPr>
        <w:t xml:space="preserve"> </w:t>
      </w:r>
      <w:r w:rsidRPr="005B374C">
        <w:rPr>
          <w:rFonts w:ascii="Times New Roman" w:hAnsi="Times New Roman" w:cs="Times New Roman"/>
          <w:sz w:val="24"/>
          <w:szCs w:val="24"/>
        </w:rPr>
        <w:t>право на назначение</w:t>
      </w:r>
    </w:p>
    <w:p w:rsidR="005B374C" w:rsidRDefault="00CF6DF6" w:rsidP="00B37D5A">
      <w:pPr>
        <w:pStyle w:val="ConsPlusNormal"/>
        <w:spacing w:line="240" w:lineRule="exact"/>
        <w:ind w:firstLine="9356"/>
        <w:jc w:val="center"/>
        <w:rPr>
          <w:rFonts w:ascii="Times New Roman" w:hAnsi="Times New Roman" w:cs="Times New Roman"/>
          <w:sz w:val="24"/>
          <w:szCs w:val="24"/>
        </w:rPr>
      </w:pPr>
      <w:r w:rsidRPr="005B374C">
        <w:rPr>
          <w:rFonts w:ascii="Times New Roman" w:hAnsi="Times New Roman" w:cs="Times New Roman"/>
          <w:sz w:val="24"/>
          <w:szCs w:val="24"/>
        </w:rPr>
        <w:t>пенсии</w:t>
      </w:r>
      <w:r w:rsidR="007F5084">
        <w:rPr>
          <w:rFonts w:ascii="Times New Roman" w:hAnsi="Times New Roman" w:cs="Times New Roman"/>
          <w:sz w:val="24"/>
          <w:szCs w:val="24"/>
        </w:rPr>
        <w:t xml:space="preserve"> </w:t>
      </w:r>
      <w:r w:rsidRPr="005B374C">
        <w:rPr>
          <w:rFonts w:ascii="Times New Roman" w:hAnsi="Times New Roman" w:cs="Times New Roman"/>
          <w:sz w:val="24"/>
          <w:szCs w:val="24"/>
        </w:rPr>
        <w:t>а выслугу лет муниципальным</w:t>
      </w:r>
    </w:p>
    <w:p w:rsidR="007F5084" w:rsidRDefault="00CF6DF6" w:rsidP="00410E46">
      <w:pPr>
        <w:pStyle w:val="ConsPlusNormal"/>
        <w:spacing w:line="240" w:lineRule="exact"/>
        <w:ind w:firstLine="9356"/>
        <w:jc w:val="center"/>
        <w:rPr>
          <w:rFonts w:ascii="Times New Roman" w:hAnsi="Times New Roman" w:cs="Times New Roman"/>
          <w:sz w:val="24"/>
          <w:szCs w:val="24"/>
        </w:rPr>
      </w:pPr>
      <w:r w:rsidRPr="005B374C">
        <w:rPr>
          <w:rFonts w:ascii="Times New Roman" w:hAnsi="Times New Roman" w:cs="Times New Roman"/>
          <w:sz w:val="24"/>
          <w:szCs w:val="24"/>
        </w:rPr>
        <w:t>служащим</w:t>
      </w:r>
      <w:r w:rsidR="007F5084">
        <w:rPr>
          <w:rFonts w:ascii="Times New Roman" w:hAnsi="Times New Roman" w:cs="Times New Roman"/>
          <w:sz w:val="24"/>
          <w:szCs w:val="24"/>
        </w:rPr>
        <w:t xml:space="preserve"> </w:t>
      </w:r>
      <w:r w:rsidR="00410E46">
        <w:rPr>
          <w:rFonts w:ascii="Times New Roman" w:hAnsi="Times New Roman" w:cs="Times New Roman"/>
          <w:sz w:val="24"/>
          <w:szCs w:val="24"/>
        </w:rPr>
        <w:t xml:space="preserve"> сельского поселения</w:t>
      </w:r>
      <w:r w:rsidR="007F5084">
        <w:rPr>
          <w:rFonts w:ascii="Times New Roman" w:hAnsi="Times New Roman" w:cs="Times New Roman"/>
          <w:sz w:val="24"/>
          <w:szCs w:val="24"/>
        </w:rPr>
        <w:t xml:space="preserve"> «Село  </w:t>
      </w:r>
    </w:p>
    <w:p w:rsidR="00410E46" w:rsidRPr="005B374C" w:rsidRDefault="007F5084" w:rsidP="00410E46">
      <w:pPr>
        <w:pStyle w:val="ConsPlusNormal"/>
        <w:spacing w:line="240" w:lineRule="exact"/>
        <w:ind w:firstLine="9356"/>
        <w:jc w:val="center"/>
        <w:rPr>
          <w:rFonts w:ascii="Times New Roman" w:hAnsi="Times New Roman" w:cs="Times New Roman"/>
          <w:sz w:val="24"/>
          <w:szCs w:val="24"/>
        </w:rPr>
      </w:pPr>
      <w:r>
        <w:rPr>
          <w:rFonts w:ascii="Times New Roman" w:hAnsi="Times New Roman" w:cs="Times New Roman"/>
          <w:sz w:val="24"/>
          <w:szCs w:val="24"/>
        </w:rPr>
        <w:t xml:space="preserve">Булава»           </w:t>
      </w:r>
    </w:p>
    <w:p w:rsidR="00CF6DF6" w:rsidRPr="005B374C" w:rsidRDefault="00CF6DF6" w:rsidP="00B37D5A">
      <w:pPr>
        <w:pStyle w:val="ConsPlusTitle"/>
        <w:spacing w:line="240" w:lineRule="exact"/>
        <w:jc w:val="center"/>
        <w:rPr>
          <w:rFonts w:ascii="Times New Roman" w:hAnsi="Times New Roman" w:cs="Times New Roman"/>
          <w:b w:val="0"/>
          <w:sz w:val="24"/>
          <w:szCs w:val="24"/>
        </w:rPr>
      </w:pPr>
      <w:bookmarkStart w:id="10" w:name="P425"/>
      <w:bookmarkEnd w:id="10"/>
      <w:r w:rsidRPr="005B374C">
        <w:rPr>
          <w:rFonts w:ascii="Times New Roman" w:hAnsi="Times New Roman" w:cs="Times New Roman"/>
          <w:b w:val="0"/>
          <w:sz w:val="24"/>
          <w:szCs w:val="24"/>
        </w:rPr>
        <w:t>СПРАВКА</w:t>
      </w:r>
    </w:p>
    <w:p w:rsidR="00CF6DF6" w:rsidRPr="005B374C" w:rsidRDefault="00CF6DF6" w:rsidP="00B37D5A">
      <w:pPr>
        <w:pStyle w:val="ConsPlusTitle"/>
        <w:spacing w:line="240" w:lineRule="exact"/>
        <w:jc w:val="center"/>
        <w:rPr>
          <w:rFonts w:ascii="Times New Roman" w:hAnsi="Times New Roman" w:cs="Times New Roman"/>
          <w:b w:val="0"/>
          <w:sz w:val="24"/>
          <w:szCs w:val="24"/>
        </w:rPr>
      </w:pPr>
      <w:r w:rsidRPr="005B374C">
        <w:rPr>
          <w:rFonts w:ascii="Times New Roman" w:hAnsi="Times New Roman" w:cs="Times New Roman"/>
          <w:b w:val="0"/>
          <w:sz w:val="24"/>
          <w:szCs w:val="24"/>
        </w:rPr>
        <w:t>о должностях, периоды службы (работы) в которых включаются</w:t>
      </w:r>
    </w:p>
    <w:p w:rsidR="00CF6DF6" w:rsidRPr="005B374C" w:rsidRDefault="00CF6DF6" w:rsidP="00B37D5A">
      <w:pPr>
        <w:pStyle w:val="ConsPlusTitle"/>
        <w:spacing w:line="240" w:lineRule="exact"/>
        <w:jc w:val="center"/>
        <w:rPr>
          <w:rFonts w:ascii="Times New Roman" w:hAnsi="Times New Roman" w:cs="Times New Roman"/>
          <w:b w:val="0"/>
          <w:sz w:val="24"/>
          <w:szCs w:val="24"/>
        </w:rPr>
      </w:pPr>
      <w:r w:rsidRPr="005B374C">
        <w:rPr>
          <w:rFonts w:ascii="Times New Roman" w:hAnsi="Times New Roman" w:cs="Times New Roman"/>
          <w:b w:val="0"/>
          <w:sz w:val="24"/>
          <w:szCs w:val="24"/>
        </w:rPr>
        <w:t>в стаж муниципальной службы</w:t>
      </w:r>
    </w:p>
    <w:p w:rsidR="00CF6DF6" w:rsidRPr="005B374C" w:rsidRDefault="00CF6DF6" w:rsidP="00B37D5A">
      <w:pPr>
        <w:pStyle w:val="ConsPlusTitle"/>
        <w:spacing w:line="240" w:lineRule="exact"/>
        <w:jc w:val="center"/>
        <w:rPr>
          <w:rFonts w:ascii="Times New Roman" w:hAnsi="Times New Roman" w:cs="Times New Roman"/>
          <w:b w:val="0"/>
          <w:sz w:val="24"/>
          <w:szCs w:val="24"/>
        </w:rPr>
      </w:pPr>
      <w:r w:rsidRPr="005B374C">
        <w:rPr>
          <w:rFonts w:ascii="Times New Roman" w:hAnsi="Times New Roman" w:cs="Times New Roman"/>
          <w:b w:val="0"/>
          <w:sz w:val="24"/>
          <w:szCs w:val="24"/>
        </w:rPr>
        <w:t>для назначения пенсии за выслугу лет</w:t>
      </w:r>
    </w:p>
    <w:p w:rsidR="00CF6DF6" w:rsidRPr="005B374C" w:rsidRDefault="00CF6DF6" w:rsidP="00B37D5A">
      <w:pPr>
        <w:pStyle w:val="ConsPlusNormal"/>
        <w:spacing w:line="240" w:lineRule="exact"/>
        <w:jc w:val="both"/>
        <w:rPr>
          <w:rFonts w:ascii="Times New Roman" w:hAnsi="Times New Roman" w:cs="Times New Roman"/>
          <w:sz w:val="24"/>
          <w:szCs w:val="24"/>
        </w:rPr>
      </w:pPr>
    </w:p>
    <w:tbl>
      <w:tblPr>
        <w:tblW w:w="14322"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851"/>
        <w:gridCol w:w="1134"/>
        <w:gridCol w:w="567"/>
        <w:gridCol w:w="850"/>
        <w:gridCol w:w="851"/>
        <w:gridCol w:w="1417"/>
        <w:gridCol w:w="1560"/>
        <w:gridCol w:w="708"/>
        <w:gridCol w:w="997"/>
        <w:gridCol w:w="704"/>
        <w:gridCol w:w="709"/>
        <w:gridCol w:w="992"/>
        <w:gridCol w:w="709"/>
        <w:gridCol w:w="567"/>
        <w:gridCol w:w="998"/>
        <w:gridCol w:w="708"/>
      </w:tblGrid>
      <w:tr w:rsidR="00CF6DF6" w:rsidRPr="005B374C" w:rsidTr="005B374C">
        <w:trPr>
          <w:trHeight w:val="160"/>
        </w:trPr>
        <w:tc>
          <w:tcPr>
            <w:tcW w:w="851" w:type="dxa"/>
            <w:vMerge w:val="restart"/>
          </w:tcPr>
          <w:p w:rsidR="00CF6DF6" w:rsidRPr="005B374C" w:rsidRDefault="00B505F3" w:rsidP="00B37D5A">
            <w:pPr>
              <w:pStyle w:val="ConsPlusNonformat"/>
              <w:spacing w:line="240" w:lineRule="exact"/>
              <w:jc w:val="both"/>
              <w:rPr>
                <w:rFonts w:ascii="Times New Roman" w:hAnsi="Times New Roman" w:cs="Times New Roman"/>
                <w:sz w:val="23"/>
                <w:szCs w:val="23"/>
              </w:rPr>
            </w:pPr>
            <w:r>
              <w:rPr>
                <w:rFonts w:ascii="Times New Roman" w:hAnsi="Times New Roman" w:cs="Times New Roman"/>
                <w:sz w:val="23"/>
                <w:szCs w:val="23"/>
              </w:rPr>
              <w:t>№</w:t>
            </w:r>
          </w:p>
          <w:p w:rsidR="00CF6DF6" w:rsidRPr="005B374C" w:rsidRDefault="00CF6DF6" w:rsidP="00B37D5A">
            <w:pPr>
              <w:pStyle w:val="ConsPlusNonformat"/>
              <w:spacing w:line="240" w:lineRule="exact"/>
              <w:jc w:val="both"/>
              <w:rPr>
                <w:rFonts w:ascii="Times New Roman" w:hAnsi="Times New Roman" w:cs="Times New Roman"/>
                <w:sz w:val="23"/>
                <w:szCs w:val="23"/>
              </w:rPr>
            </w:pPr>
            <w:r w:rsidRPr="005B374C">
              <w:rPr>
                <w:rFonts w:ascii="Times New Roman" w:hAnsi="Times New Roman" w:cs="Times New Roman"/>
                <w:sz w:val="23"/>
                <w:szCs w:val="23"/>
              </w:rPr>
              <w:t>пп</w:t>
            </w:r>
          </w:p>
        </w:tc>
        <w:tc>
          <w:tcPr>
            <w:tcW w:w="1134" w:type="dxa"/>
            <w:vMerge w:val="restart"/>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Номер</w:t>
            </w:r>
          </w:p>
          <w:p w:rsidR="005B374C"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записи в</w:t>
            </w:r>
          </w:p>
          <w:p w:rsidR="005B374C"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трудовой</w:t>
            </w:r>
          </w:p>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книжке</w:t>
            </w:r>
          </w:p>
        </w:tc>
        <w:tc>
          <w:tcPr>
            <w:tcW w:w="2268" w:type="dxa"/>
            <w:gridSpan w:val="3"/>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Дата</w:t>
            </w:r>
          </w:p>
        </w:tc>
        <w:tc>
          <w:tcPr>
            <w:tcW w:w="1417" w:type="dxa"/>
            <w:vMerge w:val="restart"/>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Замещаема</w:t>
            </w:r>
            <w:r w:rsidR="007F5084">
              <w:rPr>
                <w:rFonts w:ascii="Times New Roman" w:hAnsi="Times New Roman" w:cs="Times New Roman"/>
                <w:sz w:val="23"/>
                <w:szCs w:val="23"/>
              </w:rPr>
              <w:t>я</w:t>
            </w:r>
            <w:r w:rsidRPr="005B374C">
              <w:rPr>
                <w:rFonts w:ascii="Times New Roman" w:hAnsi="Times New Roman" w:cs="Times New Roman"/>
                <w:sz w:val="23"/>
                <w:szCs w:val="23"/>
              </w:rPr>
              <w:t>должность</w:t>
            </w:r>
          </w:p>
        </w:tc>
        <w:tc>
          <w:tcPr>
            <w:tcW w:w="1560" w:type="dxa"/>
            <w:vMerge w:val="restart"/>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Наименов</w:t>
            </w:r>
            <w:r w:rsidRPr="005B374C">
              <w:rPr>
                <w:rFonts w:ascii="Times New Roman" w:hAnsi="Times New Roman" w:cs="Times New Roman"/>
                <w:sz w:val="23"/>
                <w:szCs w:val="23"/>
              </w:rPr>
              <w:t>а</w:t>
            </w:r>
            <w:r w:rsidRPr="005B374C">
              <w:rPr>
                <w:rFonts w:ascii="Times New Roman" w:hAnsi="Times New Roman" w:cs="Times New Roman"/>
                <w:sz w:val="23"/>
                <w:szCs w:val="23"/>
              </w:rPr>
              <w:t>ние</w:t>
            </w:r>
            <w:r w:rsidR="007F5084">
              <w:rPr>
                <w:rFonts w:ascii="Times New Roman" w:hAnsi="Times New Roman" w:cs="Times New Roman"/>
                <w:sz w:val="23"/>
                <w:szCs w:val="23"/>
              </w:rPr>
              <w:t xml:space="preserve"> </w:t>
            </w:r>
            <w:r w:rsidRPr="005B374C">
              <w:rPr>
                <w:rFonts w:ascii="Times New Roman" w:hAnsi="Times New Roman" w:cs="Times New Roman"/>
                <w:sz w:val="23"/>
                <w:szCs w:val="23"/>
              </w:rPr>
              <w:t>организ</w:t>
            </w:r>
            <w:r w:rsidRPr="005B374C">
              <w:rPr>
                <w:rFonts w:ascii="Times New Roman" w:hAnsi="Times New Roman" w:cs="Times New Roman"/>
                <w:sz w:val="23"/>
                <w:szCs w:val="23"/>
              </w:rPr>
              <w:t>а</w:t>
            </w:r>
            <w:r w:rsidRPr="005B374C">
              <w:rPr>
                <w:rFonts w:ascii="Times New Roman" w:hAnsi="Times New Roman" w:cs="Times New Roman"/>
                <w:sz w:val="23"/>
                <w:szCs w:val="23"/>
              </w:rPr>
              <w:t>ции</w:t>
            </w:r>
          </w:p>
        </w:tc>
        <w:tc>
          <w:tcPr>
            <w:tcW w:w="4819" w:type="dxa"/>
            <w:gridSpan w:val="6"/>
            <w:vMerge w:val="restart"/>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П</w:t>
            </w:r>
            <w:r w:rsidR="005B374C">
              <w:rPr>
                <w:rFonts w:ascii="Times New Roman" w:hAnsi="Times New Roman" w:cs="Times New Roman"/>
                <w:sz w:val="23"/>
                <w:szCs w:val="23"/>
              </w:rPr>
              <w:t xml:space="preserve">родолжительность муниципальной </w:t>
            </w:r>
            <w:r w:rsidRPr="005B374C">
              <w:rPr>
                <w:rFonts w:ascii="Times New Roman" w:hAnsi="Times New Roman" w:cs="Times New Roman"/>
                <w:sz w:val="23"/>
                <w:szCs w:val="23"/>
              </w:rPr>
              <w:t>службы (р</w:t>
            </w:r>
            <w:r w:rsidR="005B374C">
              <w:rPr>
                <w:rFonts w:ascii="Times New Roman" w:hAnsi="Times New Roman" w:cs="Times New Roman"/>
                <w:sz w:val="23"/>
                <w:szCs w:val="23"/>
              </w:rPr>
              <w:t>аботы)</w:t>
            </w:r>
          </w:p>
        </w:tc>
        <w:tc>
          <w:tcPr>
            <w:tcW w:w="2273" w:type="dxa"/>
            <w:gridSpan w:val="3"/>
            <w:vMerge w:val="restart"/>
          </w:tcPr>
          <w:p w:rsidR="00CF6DF6" w:rsidRPr="005B374C" w:rsidRDefault="005B374C" w:rsidP="00B37D5A">
            <w:pPr>
              <w:pStyle w:val="ConsPlusNonformat"/>
              <w:spacing w:line="240" w:lineRule="exact"/>
              <w:jc w:val="center"/>
              <w:rPr>
                <w:rFonts w:ascii="Times New Roman" w:hAnsi="Times New Roman" w:cs="Times New Roman"/>
                <w:sz w:val="23"/>
                <w:szCs w:val="23"/>
              </w:rPr>
            </w:pPr>
            <w:r>
              <w:rPr>
                <w:rFonts w:ascii="Times New Roman" w:hAnsi="Times New Roman" w:cs="Times New Roman"/>
                <w:sz w:val="23"/>
                <w:szCs w:val="23"/>
              </w:rPr>
              <w:t>Стаж</w:t>
            </w:r>
            <w:r w:rsidR="00CF6DF6" w:rsidRPr="005B374C">
              <w:rPr>
                <w:rFonts w:ascii="Times New Roman" w:hAnsi="Times New Roman" w:cs="Times New Roman"/>
                <w:sz w:val="23"/>
                <w:szCs w:val="23"/>
              </w:rPr>
              <w:t xml:space="preserve"> муниципальной</w:t>
            </w:r>
          </w:p>
          <w:p w:rsidR="00CF6DF6" w:rsidRPr="005B374C" w:rsidRDefault="005B374C" w:rsidP="00B37D5A">
            <w:pPr>
              <w:pStyle w:val="ConsPlusNonformat"/>
              <w:spacing w:line="240" w:lineRule="exact"/>
              <w:jc w:val="center"/>
              <w:rPr>
                <w:rFonts w:ascii="Times New Roman" w:hAnsi="Times New Roman" w:cs="Times New Roman"/>
                <w:sz w:val="23"/>
                <w:szCs w:val="23"/>
              </w:rPr>
            </w:pPr>
            <w:r>
              <w:rPr>
                <w:rFonts w:ascii="Times New Roman" w:hAnsi="Times New Roman" w:cs="Times New Roman"/>
                <w:sz w:val="23"/>
                <w:szCs w:val="23"/>
              </w:rPr>
              <w:t xml:space="preserve">службы, </w:t>
            </w:r>
            <w:r w:rsidR="00CF6DF6" w:rsidRPr="005B374C">
              <w:rPr>
                <w:rFonts w:ascii="Times New Roman" w:hAnsi="Times New Roman" w:cs="Times New Roman"/>
                <w:sz w:val="23"/>
                <w:szCs w:val="23"/>
              </w:rPr>
              <w:t>принима</w:t>
            </w:r>
            <w:r w:rsidR="00CF6DF6" w:rsidRPr="005B374C">
              <w:rPr>
                <w:rFonts w:ascii="Times New Roman" w:hAnsi="Times New Roman" w:cs="Times New Roman"/>
                <w:sz w:val="23"/>
                <w:szCs w:val="23"/>
              </w:rPr>
              <w:t>е</w:t>
            </w:r>
            <w:r w:rsidR="00CF6DF6" w:rsidRPr="005B374C">
              <w:rPr>
                <w:rFonts w:ascii="Times New Roman" w:hAnsi="Times New Roman" w:cs="Times New Roman"/>
                <w:sz w:val="23"/>
                <w:szCs w:val="23"/>
              </w:rPr>
              <w:t>мый для</w:t>
            </w:r>
          </w:p>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размера пенсии</w:t>
            </w:r>
          </w:p>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за выслугу лет</w:t>
            </w:r>
          </w:p>
        </w:tc>
      </w:tr>
      <w:tr w:rsidR="00CF6DF6" w:rsidRPr="005B374C" w:rsidTr="005B374C">
        <w:trPr>
          <w:trHeight w:val="570"/>
        </w:trPr>
        <w:tc>
          <w:tcPr>
            <w:tcW w:w="851" w:type="dxa"/>
            <w:vMerge/>
            <w:tcBorders>
              <w:top w:val="nil"/>
              <w:bottom w:val="nil"/>
            </w:tcBorders>
          </w:tcPr>
          <w:p w:rsidR="00CF6DF6" w:rsidRPr="005B374C" w:rsidRDefault="00CF6DF6" w:rsidP="00B37D5A">
            <w:pPr>
              <w:spacing w:line="240" w:lineRule="exact"/>
              <w:rPr>
                <w:rFonts w:ascii="Times New Roman" w:hAnsi="Times New Roman" w:cs="Times New Roman"/>
                <w:sz w:val="23"/>
                <w:szCs w:val="23"/>
              </w:rPr>
            </w:pPr>
          </w:p>
        </w:tc>
        <w:tc>
          <w:tcPr>
            <w:tcW w:w="1134" w:type="dxa"/>
            <w:vMerge/>
            <w:tcBorders>
              <w:top w:val="nil"/>
              <w:bottom w:val="nil"/>
            </w:tcBorders>
          </w:tcPr>
          <w:p w:rsidR="00CF6DF6" w:rsidRPr="005B374C" w:rsidRDefault="00CF6DF6" w:rsidP="00B37D5A">
            <w:pPr>
              <w:spacing w:line="240" w:lineRule="exact"/>
              <w:rPr>
                <w:rFonts w:ascii="Times New Roman" w:hAnsi="Times New Roman" w:cs="Times New Roman"/>
                <w:sz w:val="23"/>
                <w:szCs w:val="23"/>
              </w:rPr>
            </w:pPr>
          </w:p>
        </w:tc>
        <w:tc>
          <w:tcPr>
            <w:tcW w:w="567" w:type="dxa"/>
            <w:vMerge w:val="restart"/>
            <w:tcBorders>
              <w:top w:val="nil"/>
            </w:tcBorders>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год</w:t>
            </w:r>
          </w:p>
        </w:tc>
        <w:tc>
          <w:tcPr>
            <w:tcW w:w="850" w:type="dxa"/>
            <w:vMerge w:val="restart"/>
            <w:tcBorders>
              <w:top w:val="nil"/>
            </w:tcBorders>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месяц</w:t>
            </w:r>
          </w:p>
        </w:tc>
        <w:tc>
          <w:tcPr>
            <w:tcW w:w="851" w:type="dxa"/>
            <w:vMerge w:val="restart"/>
            <w:tcBorders>
              <w:top w:val="nil"/>
            </w:tcBorders>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число</w:t>
            </w:r>
          </w:p>
        </w:tc>
        <w:tc>
          <w:tcPr>
            <w:tcW w:w="1417" w:type="dxa"/>
            <w:vMerge/>
            <w:tcBorders>
              <w:top w:val="nil"/>
              <w:bottom w:val="nil"/>
            </w:tcBorders>
          </w:tcPr>
          <w:p w:rsidR="00CF6DF6" w:rsidRPr="005B374C" w:rsidRDefault="00CF6DF6" w:rsidP="00B37D5A">
            <w:pPr>
              <w:spacing w:line="240" w:lineRule="exact"/>
              <w:rPr>
                <w:rFonts w:ascii="Times New Roman" w:hAnsi="Times New Roman" w:cs="Times New Roman"/>
                <w:sz w:val="23"/>
                <w:szCs w:val="23"/>
              </w:rPr>
            </w:pPr>
          </w:p>
        </w:tc>
        <w:tc>
          <w:tcPr>
            <w:tcW w:w="1560" w:type="dxa"/>
            <w:vMerge/>
            <w:tcBorders>
              <w:top w:val="nil"/>
              <w:bottom w:val="nil"/>
            </w:tcBorders>
          </w:tcPr>
          <w:p w:rsidR="00CF6DF6" w:rsidRPr="005B374C" w:rsidRDefault="00CF6DF6" w:rsidP="00B37D5A">
            <w:pPr>
              <w:spacing w:line="240" w:lineRule="exact"/>
              <w:rPr>
                <w:rFonts w:ascii="Times New Roman" w:hAnsi="Times New Roman" w:cs="Times New Roman"/>
                <w:sz w:val="23"/>
                <w:szCs w:val="23"/>
              </w:rPr>
            </w:pPr>
          </w:p>
        </w:tc>
        <w:tc>
          <w:tcPr>
            <w:tcW w:w="4819" w:type="dxa"/>
            <w:gridSpan w:val="6"/>
            <w:vMerge/>
          </w:tcPr>
          <w:p w:rsidR="00CF6DF6" w:rsidRPr="005B374C" w:rsidRDefault="00CF6DF6" w:rsidP="00B37D5A">
            <w:pPr>
              <w:spacing w:line="240" w:lineRule="exact"/>
              <w:rPr>
                <w:rFonts w:ascii="Times New Roman" w:hAnsi="Times New Roman" w:cs="Times New Roman"/>
                <w:sz w:val="23"/>
                <w:szCs w:val="23"/>
              </w:rPr>
            </w:pPr>
          </w:p>
        </w:tc>
        <w:tc>
          <w:tcPr>
            <w:tcW w:w="2273" w:type="dxa"/>
            <w:gridSpan w:val="3"/>
            <w:vMerge/>
            <w:tcBorders>
              <w:top w:val="nil"/>
              <w:bottom w:val="nil"/>
            </w:tcBorders>
          </w:tcPr>
          <w:p w:rsidR="00CF6DF6" w:rsidRPr="005B374C" w:rsidRDefault="00CF6DF6" w:rsidP="00B37D5A">
            <w:pPr>
              <w:spacing w:line="240" w:lineRule="exact"/>
              <w:rPr>
                <w:rFonts w:ascii="Times New Roman" w:hAnsi="Times New Roman" w:cs="Times New Roman"/>
                <w:sz w:val="23"/>
                <w:szCs w:val="23"/>
              </w:rPr>
            </w:pPr>
          </w:p>
        </w:tc>
      </w:tr>
      <w:tr w:rsidR="00CF6DF6" w:rsidRPr="005B374C" w:rsidTr="005B374C">
        <w:tc>
          <w:tcPr>
            <w:tcW w:w="851"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1134"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567"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850"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851"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1417"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1560"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2409" w:type="dxa"/>
            <w:gridSpan w:val="3"/>
            <w:tcBorders>
              <w:top w:val="nil"/>
            </w:tcBorders>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в календарном</w:t>
            </w:r>
          </w:p>
          <w:p w:rsidR="00CF6DF6" w:rsidRPr="005B374C" w:rsidRDefault="005B374C" w:rsidP="00B37D5A">
            <w:pPr>
              <w:pStyle w:val="ConsPlusNonformat"/>
              <w:spacing w:line="240" w:lineRule="exact"/>
              <w:jc w:val="center"/>
              <w:rPr>
                <w:rFonts w:ascii="Times New Roman" w:hAnsi="Times New Roman" w:cs="Times New Roman"/>
                <w:sz w:val="23"/>
                <w:szCs w:val="23"/>
              </w:rPr>
            </w:pPr>
            <w:r>
              <w:rPr>
                <w:rFonts w:ascii="Times New Roman" w:hAnsi="Times New Roman" w:cs="Times New Roman"/>
                <w:sz w:val="23"/>
                <w:szCs w:val="23"/>
              </w:rPr>
              <w:t>исчислении</w:t>
            </w:r>
          </w:p>
        </w:tc>
        <w:tc>
          <w:tcPr>
            <w:tcW w:w="2410" w:type="dxa"/>
            <w:gridSpan w:val="3"/>
            <w:tcBorders>
              <w:top w:val="nil"/>
            </w:tcBorders>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в льготном</w:t>
            </w:r>
            <w:r w:rsidR="007F5084">
              <w:rPr>
                <w:rFonts w:ascii="Times New Roman" w:hAnsi="Times New Roman" w:cs="Times New Roman"/>
                <w:sz w:val="23"/>
                <w:szCs w:val="23"/>
              </w:rPr>
              <w:t xml:space="preserve"> </w:t>
            </w:r>
            <w:r w:rsidRPr="005B374C">
              <w:rPr>
                <w:rFonts w:ascii="Times New Roman" w:hAnsi="Times New Roman" w:cs="Times New Roman"/>
                <w:sz w:val="23"/>
                <w:szCs w:val="23"/>
              </w:rPr>
              <w:t>исчислении</w:t>
            </w:r>
          </w:p>
        </w:tc>
        <w:tc>
          <w:tcPr>
            <w:tcW w:w="2273" w:type="dxa"/>
            <w:gridSpan w:val="3"/>
            <w:vMerge/>
            <w:tcBorders>
              <w:top w:val="nil"/>
            </w:tcBorders>
          </w:tcPr>
          <w:p w:rsidR="00CF6DF6" w:rsidRPr="005B374C" w:rsidRDefault="00CF6DF6" w:rsidP="00B37D5A">
            <w:pPr>
              <w:spacing w:line="240" w:lineRule="exact"/>
              <w:rPr>
                <w:rFonts w:ascii="Times New Roman" w:hAnsi="Times New Roman" w:cs="Times New Roman"/>
                <w:sz w:val="23"/>
                <w:szCs w:val="23"/>
              </w:rPr>
            </w:pPr>
          </w:p>
        </w:tc>
      </w:tr>
      <w:tr w:rsidR="00CF6DF6" w:rsidRPr="005B374C" w:rsidTr="0096447D">
        <w:trPr>
          <w:trHeight w:val="504"/>
        </w:trPr>
        <w:tc>
          <w:tcPr>
            <w:tcW w:w="851" w:type="dxa"/>
            <w:vMerge/>
            <w:tcBorders>
              <w:top w:val="nil"/>
              <w:bottom w:val="nil"/>
            </w:tcBorders>
          </w:tcPr>
          <w:p w:rsidR="00CF6DF6" w:rsidRPr="005B374C" w:rsidRDefault="00CF6DF6" w:rsidP="00B37D5A">
            <w:pPr>
              <w:spacing w:line="240" w:lineRule="exact"/>
              <w:rPr>
                <w:rFonts w:ascii="Times New Roman" w:hAnsi="Times New Roman" w:cs="Times New Roman"/>
                <w:sz w:val="23"/>
                <w:szCs w:val="23"/>
              </w:rPr>
            </w:pPr>
          </w:p>
        </w:tc>
        <w:tc>
          <w:tcPr>
            <w:tcW w:w="1134" w:type="dxa"/>
            <w:vMerge/>
            <w:tcBorders>
              <w:top w:val="nil"/>
              <w:bottom w:val="nil"/>
            </w:tcBorders>
          </w:tcPr>
          <w:p w:rsidR="00CF6DF6" w:rsidRPr="005B374C" w:rsidRDefault="00CF6DF6" w:rsidP="00B37D5A">
            <w:pPr>
              <w:spacing w:line="240" w:lineRule="exact"/>
              <w:rPr>
                <w:rFonts w:ascii="Times New Roman" w:hAnsi="Times New Roman" w:cs="Times New Roman"/>
                <w:sz w:val="23"/>
                <w:szCs w:val="23"/>
              </w:rPr>
            </w:pPr>
          </w:p>
        </w:tc>
        <w:tc>
          <w:tcPr>
            <w:tcW w:w="567" w:type="dxa"/>
            <w:vMerge/>
            <w:tcBorders>
              <w:top w:val="nil"/>
              <w:bottom w:val="nil"/>
            </w:tcBorders>
          </w:tcPr>
          <w:p w:rsidR="00CF6DF6" w:rsidRPr="005B374C" w:rsidRDefault="00CF6DF6" w:rsidP="00B37D5A">
            <w:pPr>
              <w:spacing w:line="240" w:lineRule="exact"/>
              <w:rPr>
                <w:rFonts w:ascii="Times New Roman" w:hAnsi="Times New Roman" w:cs="Times New Roman"/>
                <w:sz w:val="23"/>
                <w:szCs w:val="23"/>
              </w:rPr>
            </w:pPr>
          </w:p>
        </w:tc>
        <w:tc>
          <w:tcPr>
            <w:tcW w:w="850" w:type="dxa"/>
            <w:vMerge/>
            <w:tcBorders>
              <w:top w:val="nil"/>
              <w:bottom w:val="nil"/>
            </w:tcBorders>
          </w:tcPr>
          <w:p w:rsidR="00CF6DF6" w:rsidRPr="005B374C" w:rsidRDefault="00CF6DF6" w:rsidP="00B37D5A">
            <w:pPr>
              <w:spacing w:line="240" w:lineRule="exact"/>
              <w:rPr>
                <w:rFonts w:ascii="Times New Roman" w:hAnsi="Times New Roman" w:cs="Times New Roman"/>
                <w:sz w:val="23"/>
                <w:szCs w:val="23"/>
              </w:rPr>
            </w:pPr>
          </w:p>
        </w:tc>
        <w:tc>
          <w:tcPr>
            <w:tcW w:w="851" w:type="dxa"/>
            <w:vMerge/>
            <w:tcBorders>
              <w:top w:val="nil"/>
              <w:bottom w:val="nil"/>
            </w:tcBorders>
          </w:tcPr>
          <w:p w:rsidR="00CF6DF6" w:rsidRPr="005B374C" w:rsidRDefault="00CF6DF6" w:rsidP="00B37D5A">
            <w:pPr>
              <w:spacing w:line="240" w:lineRule="exact"/>
              <w:rPr>
                <w:rFonts w:ascii="Times New Roman" w:hAnsi="Times New Roman" w:cs="Times New Roman"/>
                <w:sz w:val="23"/>
                <w:szCs w:val="23"/>
              </w:rPr>
            </w:pPr>
          </w:p>
        </w:tc>
        <w:tc>
          <w:tcPr>
            <w:tcW w:w="1417" w:type="dxa"/>
            <w:vMerge/>
            <w:tcBorders>
              <w:top w:val="nil"/>
              <w:bottom w:val="nil"/>
            </w:tcBorders>
          </w:tcPr>
          <w:p w:rsidR="00CF6DF6" w:rsidRPr="005B374C" w:rsidRDefault="00CF6DF6" w:rsidP="00B37D5A">
            <w:pPr>
              <w:spacing w:line="240" w:lineRule="exact"/>
              <w:rPr>
                <w:rFonts w:ascii="Times New Roman" w:hAnsi="Times New Roman" w:cs="Times New Roman"/>
                <w:sz w:val="23"/>
                <w:szCs w:val="23"/>
              </w:rPr>
            </w:pPr>
          </w:p>
        </w:tc>
        <w:tc>
          <w:tcPr>
            <w:tcW w:w="1560" w:type="dxa"/>
            <w:vMerge/>
            <w:tcBorders>
              <w:top w:val="nil"/>
              <w:bottom w:val="nil"/>
            </w:tcBorders>
          </w:tcPr>
          <w:p w:rsidR="00CF6DF6" w:rsidRPr="005B374C" w:rsidRDefault="00CF6DF6" w:rsidP="00B37D5A">
            <w:pPr>
              <w:spacing w:line="240" w:lineRule="exact"/>
              <w:rPr>
                <w:rFonts w:ascii="Times New Roman" w:hAnsi="Times New Roman" w:cs="Times New Roman"/>
                <w:sz w:val="23"/>
                <w:szCs w:val="23"/>
              </w:rPr>
            </w:pPr>
          </w:p>
        </w:tc>
        <w:tc>
          <w:tcPr>
            <w:tcW w:w="708" w:type="dxa"/>
            <w:vMerge w:val="restart"/>
            <w:tcBorders>
              <w:top w:val="nil"/>
            </w:tcBorders>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лет</w:t>
            </w:r>
          </w:p>
        </w:tc>
        <w:tc>
          <w:tcPr>
            <w:tcW w:w="997" w:type="dxa"/>
            <w:vMerge w:val="restart"/>
            <w:tcBorders>
              <w:top w:val="nil"/>
            </w:tcBorders>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месяцев</w:t>
            </w:r>
          </w:p>
        </w:tc>
        <w:tc>
          <w:tcPr>
            <w:tcW w:w="704" w:type="dxa"/>
            <w:vMerge w:val="restart"/>
            <w:tcBorders>
              <w:top w:val="nil"/>
            </w:tcBorders>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дней</w:t>
            </w:r>
          </w:p>
        </w:tc>
        <w:tc>
          <w:tcPr>
            <w:tcW w:w="709" w:type="dxa"/>
            <w:vMerge w:val="restart"/>
            <w:tcBorders>
              <w:top w:val="nil"/>
            </w:tcBorders>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лет</w:t>
            </w:r>
          </w:p>
        </w:tc>
        <w:tc>
          <w:tcPr>
            <w:tcW w:w="992" w:type="dxa"/>
            <w:vMerge w:val="restart"/>
            <w:tcBorders>
              <w:top w:val="nil"/>
            </w:tcBorders>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месяцев</w:t>
            </w:r>
          </w:p>
        </w:tc>
        <w:tc>
          <w:tcPr>
            <w:tcW w:w="709" w:type="dxa"/>
            <w:vMerge w:val="restart"/>
            <w:tcBorders>
              <w:top w:val="nil"/>
            </w:tcBorders>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дней</w:t>
            </w:r>
          </w:p>
        </w:tc>
        <w:tc>
          <w:tcPr>
            <w:tcW w:w="2273" w:type="dxa"/>
            <w:gridSpan w:val="3"/>
            <w:vMerge/>
          </w:tcPr>
          <w:p w:rsidR="00CF6DF6" w:rsidRPr="005B374C" w:rsidRDefault="00CF6DF6" w:rsidP="00B37D5A">
            <w:pPr>
              <w:spacing w:line="240" w:lineRule="exact"/>
              <w:rPr>
                <w:rFonts w:ascii="Times New Roman" w:hAnsi="Times New Roman" w:cs="Times New Roman"/>
                <w:sz w:val="23"/>
                <w:szCs w:val="23"/>
              </w:rPr>
            </w:pPr>
          </w:p>
        </w:tc>
      </w:tr>
      <w:tr w:rsidR="00CF6DF6" w:rsidRPr="005B374C" w:rsidTr="0096447D">
        <w:trPr>
          <w:trHeight w:val="45"/>
        </w:trPr>
        <w:tc>
          <w:tcPr>
            <w:tcW w:w="851"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1134"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567"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850"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851"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1417"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1560"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708"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997"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704"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709"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992"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709" w:type="dxa"/>
            <w:vMerge/>
            <w:tcBorders>
              <w:top w:val="nil"/>
            </w:tcBorders>
          </w:tcPr>
          <w:p w:rsidR="00CF6DF6" w:rsidRPr="005B374C" w:rsidRDefault="00CF6DF6" w:rsidP="00B37D5A">
            <w:pPr>
              <w:spacing w:line="240" w:lineRule="exact"/>
              <w:rPr>
                <w:rFonts w:ascii="Times New Roman" w:hAnsi="Times New Roman" w:cs="Times New Roman"/>
                <w:sz w:val="23"/>
                <w:szCs w:val="23"/>
              </w:rPr>
            </w:pPr>
          </w:p>
        </w:tc>
        <w:tc>
          <w:tcPr>
            <w:tcW w:w="567" w:type="dxa"/>
            <w:tcBorders>
              <w:top w:val="nil"/>
            </w:tcBorders>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лет</w:t>
            </w:r>
          </w:p>
        </w:tc>
        <w:tc>
          <w:tcPr>
            <w:tcW w:w="998" w:type="dxa"/>
            <w:tcBorders>
              <w:top w:val="nil"/>
            </w:tcBorders>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месяцев</w:t>
            </w:r>
          </w:p>
        </w:tc>
        <w:tc>
          <w:tcPr>
            <w:tcW w:w="708" w:type="dxa"/>
            <w:tcBorders>
              <w:top w:val="nil"/>
            </w:tcBorders>
          </w:tcPr>
          <w:p w:rsidR="00CF6DF6" w:rsidRPr="005B374C" w:rsidRDefault="00CF6DF6" w:rsidP="00B37D5A">
            <w:pPr>
              <w:pStyle w:val="ConsPlusNonformat"/>
              <w:spacing w:line="240" w:lineRule="exact"/>
              <w:jc w:val="center"/>
              <w:rPr>
                <w:rFonts w:ascii="Times New Roman" w:hAnsi="Times New Roman" w:cs="Times New Roman"/>
                <w:sz w:val="23"/>
                <w:szCs w:val="23"/>
              </w:rPr>
            </w:pPr>
            <w:r w:rsidRPr="005B374C">
              <w:rPr>
                <w:rFonts w:ascii="Times New Roman" w:hAnsi="Times New Roman" w:cs="Times New Roman"/>
                <w:sz w:val="23"/>
                <w:szCs w:val="23"/>
              </w:rPr>
              <w:t>дней</w:t>
            </w:r>
          </w:p>
        </w:tc>
      </w:tr>
      <w:tr w:rsidR="00CF6DF6" w:rsidRPr="005B374C" w:rsidTr="005B374C">
        <w:trPr>
          <w:trHeight w:val="160"/>
        </w:trPr>
        <w:tc>
          <w:tcPr>
            <w:tcW w:w="851" w:type="dxa"/>
            <w:tcBorders>
              <w:top w:val="nil"/>
            </w:tcBorders>
          </w:tcPr>
          <w:p w:rsidR="00CF6DF6" w:rsidRPr="005B374C" w:rsidRDefault="00CF6DF6" w:rsidP="005B374C">
            <w:pPr>
              <w:pStyle w:val="ConsPlusNonformat"/>
              <w:jc w:val="center"/>
              <w:rPr>
                <w:rFonts w:ascii="Times New Roman" w:hAnsi="Times New Roman" w:cs="Times New Roman"/>
                <w:sz w:val="23"/>
                <w:szCs w:val="23"/>
              </w:rPr>
            </w:pPr>
            <w:r w:rsidRPr="005B374C">
              <w:rPr>
                <w:rFonts w:ascii="Times New Roman" w:hAnsi="Times New Roman" w:cs="Times New Roman"/>
                <w:sz w:val="23"/>
                <w:szCs w:val="23"/>
              </w:rPr>
              <w:t>1</w:t>
            </w:r>
          </w:p>
        </w:tc>
        <w:tc>
          <w:tcPr>
            <w:tcW w:w="1134" w:type="dxa"/>
            <w:tcBorders>
              <w:top w:val="nil"/>
            </w:tcBorders>
          </w:tcPr>
          <w:p w:rsidR="00CF6DF6" w:rsidRPr="005B374C" w:rsidRDefault="00CF6DF6" w:rsidP="005B374C">
            <w:pPr>
              <w:pStyle w:val="ConsPlusNonformat"/>
              <w:jc w:val="center"/>
              <w:rPr>
                <w:rFonts w:ascii="Times New Roman" w:hAnsi="Times New Roman" w:cs="Times New Roman"/>
                <w:sz w:val="23"/>
                <w:szCs w:val="23"/>
              </w:rPr>
            </w:pPr>
            <w:r w:rsidRPr="005B374C">
              <w:rPr>
                <w:rFonts w:ascii="Times New Roman" w:hAnsi="Times New Roman" w:cs="Times New Roman"/>
                <w:sz w:val="23"/>
                <w:szCs w:val="23"/>
              </w:rPr>
              <w:t>2</w:t>
            </w:r>
          </w:p>
        </w:tc>
        <w:tc>
          <w:tcPr>
            <w:tcW w:w="567" w:type="dxa"/>
            <w:tcBorders>
              <w:top w:val="nil"/>
            </w:tcBorders>
          </w:tcPr>
          <w:p w:rsidR="00CF6DF6" w:rsidRPr="005B374C" w:rsidRDefault="00CF6DF6" w:rsidP="005B374C">
            <w:pPr>
              <w:pStyle w:val="ConsPlusNonformat"/>
              <w:jc w:val="center"/>
              <w:rPr>
                <w:rFonts w:ascii="Times New Roman" w:hAnsi="Times New Roman" w:cs="Times New Roman"/>
                <w:sz w:val="23"/>
                <w:szCs w:val="23"/>
              </w:rPr>
            </w:pPr>
            <w:r w:rsidRPr="005B374C">
              <w:rPr>
                <w:rFonts w:ascii="Times New Roman" w:hAnsi="Times New Roman" w:cs="Times New Roman"/>
                <w:sz w:val="23"/>
                <w:szCs w:val="23"/>
              </w:rPr>
              <w:t>3</w:t>
            </w:r>
          </w:p>
        </w:tc>
        <w:tc>
          <w:tcPr>
            <w:tcW w:w="850" w:type="dxa"/>
            <w:tcBorders>
              <w:top w:val="nil"/>
            </w:tcBorders>
          </w:tcPr>
          <w:p w:rsidR="00CF6DF6" w:rsidRPr="005B374C" w:rsidRDefault="00CF6DF6" w:rsidP="005B374C">
            <w:pPr>
              <w:pStyle w:val="ConsPlusNonformat"/>
              <w:jc w:val="center"/>
              <w:rPr>
                <w:rFonts w:ascii="Times New Roman" w:hAnsi="Times New Roman" w:cs="Times New Roman"/>
                <w:sz w:val="23"/>
                <w:szCs w:val="23"/>
              </w:rPr>
            </w:pPr>
            <w:r w:rsidRPr="005B374C">
              <w:rPr>
                <w:rFonts w:ascii="Times New Roman" w:hAnsi="Times New Roman" w:cs="Times New Roman"/>
                <w:sz w:val="23"/>
                <w:szCs w:val="23"/>
              </w:rPr>
              <w:t>4</w:t>
            </w:r>
          </w:p>
        </w:tc>
        <w:tc>
          <w:tcPr>
            <w:tcW w:w="851" w:type="dxa"/>
            <w:tcBorders>
              <w:top w:val="nil"/>
            </w:tcBorders>
          </w:tcPr>
          <w:p w:rsidR="00CF6DF6" w:rsidRPr="005B374C" w:rsidRDefault="00CF6DF6" w:rsidP="005B374C">
            <w:pPr>
              <w:pStyle w:val="ConsPlusNonformat"/>
              <w:jc w:val="center"/>
              <w:rPr>
                <w:rFonts w:ascii="Times New Roman" w:hAnsi="Times New Roman" w:cs="Times New Roman"/>
                <w:sz w:val="23"/>
                <w:szCs w:val="23"/>
              </w:rPr>
            </w:pPr>
            <w:r w:rsidRPr="005B374C">
              <w:rPr>
                <w:rFonts w:ascii="Times New Roman" w:hAnsi="Times New Roman" w:cs="Times New Roman"/>
                <w:sz w:val="23"/>
                <w:szCs w:val="23"/>
              </w:rPr>
              <w:t>5</w:t>
            </w:r>
          </w:p>
        </w:tc>
        <w:tc>
          <w:tcPr>
            <w:tcW w:w="1417" w:type="dxa"/>
            <w:tcBorders>
              <w:top w:val="nil"/>
            </w:tcBorders>
          </w:tcPr>
          <w:p w:rsidR="00CF6DF6" w:rsidRPr="005B374C" w:rsidRDefault="00CF6DF6" w:rsidP="005B374C">
            <w:pPr>
              <w:pStyle w:val="ConsPlusNonformat"/>
              <w:jc w:val="center"/>
              <w:rPr>
                <w:rFonts w:ascii="Times New Roman" w:hAnsi="Times New Roman" w:cs="Times New Roman"/>
                <w:sz w:val="23"/>
                <w:szCs w:val="23"/>
              </w:rPr>
            </w:pPr>
            <w:r w:rsidRPr="005B374C">
              <w:rPr>
                <w:rFonts w:ascii="Times New Roman" w:hAnsi="Times New Roman" w:cs="Times New Roman"/>
                <w:sz w:val="23"/>
                <w:szCs w:val="23"/>
              </w:rPr>
              <w:t>6</w:t>
            </w:r>
          </w:p>
        </w:tc>
        <w:tc>
          <w:tcPr>
            <w:tcW w:w="1560" w:type="dxa"/>
            <w:tcBorders>
              <w:top w:val="nil"/>
            </w:tcBorders>
          </w:tcPr>
          <w:p w:rsidR="00CF6DF6" w:rsidRPr="005B374C" w:rsidRDefault="00CF6DF6" w:rsidP="005B374C">
            <w:pPr>
              <w:pStyle w:val="ConsPlusNonformat"/>
              <w:jc w:val="center"/>
              <w:rPr>
                <w:rFonts w:ascii="Times New Roman" w:hAnsi="Times New Roman" w:cs="Times New Roman"/>
                <w:sz w:val="23"/>
                <w:szCs w:val="23"/>
              </w:rPr>
            </w:pPr>
            <w:r w:rsidRPr="005B374C">
              <w:rPr>
                <w:rFonts w:ascii="Times New Roman" w:hAnsi="Times New Roman" w:cs="Times New Roman"/>
                <w:sz w:val="23"/>
                <w:szCs w:val="23"/>
              </w:rPr>
              <w:t>7</w:t>
            </w:r>
          </w:p>
        </w:tc>
        <w:tc>
          <w:tcPr>
            <w:tcW w:w="708" w:type="dxa"/>
            <w:tcBorders>
              <w:top w:val="nil"/>
            </w:tcBorders>
          </w:tcPr>
          <w:p w:rsidR="00CF6DF6" w:rsidRPr="005B374C" w:rsidRDefault="00CF6DF6" w:rsidP="005B374C">
            <w:pPr>
              <w:pStyle w:val="ConsPlusNonformat"/>
              <w:jc w:val="center"/>
              <w:rPr>
                <w:rFonts w:ascii="Times New Roman" w:hAnsi="Times New Roman" w:cs="Times New Roman"/>
                <w:sz w:val="23"/>
                <w:szCs w:val="23"/>
              </w:rPr>
            </w:pPr>
            <w:r w:rsidRPr="005B374C">
              <w:rPr>
                <w:rFonts w:ascii="Times New Roman" w:hAnsi="Times New Roman" w:cs="Times New Roman"/>
                <w:sz w:val="23"/>
                <w:szCs w:val="23"/>
              </w:rPr>
              <w:t>8</w:t>
            </w:r>
          </w:p>
        </w:tc>
        <w:tc>
          <w:tcPr>
            <w:tcW w:w="997" w:type="dxa"/>
            <w:tcBorders>
              <w:top w:val="nil"/>
            </w:tcBorders>
          </w:tcPr>
          <w:p w:rsidR="00CF6DF6" w:rsidRPr="005B374C" w:rsidRDefault="00CF6DF6" w:rsidP="005B374C">
            <w:pPr>
              <w:pStyle w:val="ConsPlusNonformat"/>
              <w:jc w:val="center"/>
              <w:rPr>
                <w:rFonts w:ascii="Times New Roman" w:hAnsi="Times New Roman" w:cs="Times New Roman"/>
                <w:sz w:val="23"/>
                <w:szCs w:val="23"/>
              </w:rPr>
            </w:pPr>
            <w:r w:rsidRPr="005B374C">
              <w:rPr>
                <w:rFonts w:ascii="Times New Roman" w:hAnsi="Times New Roman" w:cs="Times New Roman"/>
                <w:sz w:val="23"/>
                <w:szCs w:val="23"/>
              </w:rPr>
              <w:t>9</w:t>
            </w:r>
          </w:p>
        </w:tc>
        <w:tc>
          <w:tcPr>
            <w:tcW w:w="704" w:type="dxa"/>
            <w:tcBorders>
              <w:top w:val="nil"/>
            </w:tcBorders>
          </w:tcPr>
          <w:p w:rsidR="00CF6DF6" w:rsidRPr="005B374C" w:rsidRDefault="00CF6DF6" w:rsidP="005B374C">
            <w:pPr>
              <w:pStyle w:val="ConsPlusNonformat"/>
              <w:jc w:val="center"/>
              <w:rPr>
                <w:rFonts w:ascii="Times New Roman" w:hAnsi="Times New Roman" w:cs="Times New Roman"/>
                <w:sz w:val="23"/>
                <w:szCs w:val="23"/>
              </w:rPr>
            </w:pPr>
            <w:r w:rsidRPr="005B374C">
              <w:rPr>
                <w:rFonts w:ascii="Times New Roman" w:hAnsi="Times New Roman" w:cs="Times New Roman"/>
                <w:sz w:val="23"/>
                <w:szCs w:val="23"/>
              </w:rPr>
              <w:t>10</w:t>
            </w:r>
          </w:p>
        </w:tc>
        <w:tc>
          <w:tcPr>
            <w:tcW w:w="709" w:type="dxa"/>
            <w:tcBorders>
              <w:top w:val="nil"/>
            </w:tcBorders>
          </w:tcPr>
          <w:p w:rsidR="00CF6DF6" w:rsidRPr="005B374C" w:rsidRDefault="00CF6DF6" w:rsidP="005B374C">
            <w:pPr>
              <w:pStyle w:val="ConsPlusNonformat"/>
              <w:jc w:val="center"/>
              <w:rPr>
                <w:rFonts w:ascii="Times New Roman" w:hAnsi="Times New Roman" w:cs="Times New Roman"/>
                <w:sz w:val="23"/>
                <w:szCs w:val="23"/>
              </w:rPr>
            </w:pPr>
            <w:r w:rsidRPr="005B374C">
              <w:rPr>
                <w:rFonts w:ascii="Times New Roman" w:hAnsi="Times New Roman" w:cs="Times New Roman"/>
                <w:sz w:val="23"/>
                <w:szCs w:val="23"/>
              </w:rPr>
              <w:t>11</w:t>
            </w:r>
          </w:p>
        </w:tc>
        <w:tc>
          <w:tcPr>
            <w:tcW w:w="992" w:type="dxa"/>
            <w:tcBorders>
              <w:top w:val="nil"/>
            </w:tcBorders>
          </w:tcPr>
          <w:p w:rsidR="00CF6DF6" w:rsidRPr="005B374C" w:rsidRDefault="00CF6DF6" w:rsidP="005B374C">
            <w:pPr>
              <w:pStyle w:val="ConsPlusNonformat"/>
              <w:jc w:val="center"/>
              <w:rPr>
                <w:rFonts w:ascii="Times New Roman" w:hAnsi="Times New Roman" w:cs="Times New Roman"/>
                <w:sz w:val="23"/>
                <w:szCs w:val="23"/>
              </w:rPr>
            </w:pPr>
            <w:r w:rsidRPr="005B374C">
              <w:rPr>
                <w:rFonts w:ascii="Times New Roman" w:hAnsi="Times New Roman" w:cs="Times New Roman"/>
                <w:sz w:val="23"/>
                <w:szCs w:val="23"/>
              </w:rPr>
              <w:t>12</w:t>
            </w:r>
          </w:p>
        </w:tc>
        <w:tc>
          <w:tcPr>
            <w:tcW w:w="709" w:type="dxa"/>
            <w:tcBorders>
              <w:top w:val="nil"/>
            </w:tcBorders>
          </w:tcPr>
          <w:p w:rsidR="00CF6DF6" w:rsidRPr="005B374C" w:rsidRDefault="00CF6DF6" w:rsidP="005B374C">
            <w:pPr>
              <w:pStyle w:val="ConsPlusNonformat"/>
              <w:jc w:val="center"/>
              <w:rPr>
                <w:rFonts w:ascii="Times New Roman" w:hAnsi="Times New Roman" w:cs="Times New Roman"/>
                <w:sz w:val="23"/>
                <w:szCs w:val="23"/>
              </w:rPr>
            </w:pPr>
            <w:r w:rsidRPr="005B374C">
              <w:rPr>
                <w:rFonts w:ascii="Times New Roman" w:hAnsi="Times New Roman" w:cs="Times New Roman"/>
                <w:sz w:val="23"/>
                <w:szCs w:val="23"/>
              </w:rPr>
              <w:t>13</w:t>
            </w:r>
          </w:p>
        </w:tc>
        <w:tc>
          <w:tcPr>
            <w:tcW w:w="567" w:type="dxa"/>
            <w:tcBorders>
              <w:top w:val="nil"/>
            </w:tcBorders>
          </w:tcPr>
          <w:p w:rsidR="00CF6DF6" w:rsidRPr="005B374C" w:rsidRDefault="00CF6DF6" w:rsidP="005B374C">
            <w:pPr>
              <w:pStyle w:val="ConsPlusNonformat"/>
              <w:jc w:val="center"/>
              <w:rPr>
                <w:rFonts w:ascii="Times New Roman" w:hAnsi="Times New Roman" w:cs="Times New Roman"/>
                <w:sz w:val="23"/>
                <w:szCs w:val="23"/>
              </w:rPr>
            </w:pPr>
            <w:r w:rsidRPr="005B374C">
              <w:rPr>
                <w:rFonts w:ascii="Times New Roman" w:hAnsi="Times New Roman" w:cs="Times New Roman"/>
                <w:sz w:val="23"/>
                <w:szCs w:val="23"/>
              </w:rPr>
              <w:t>14</w:t>
            </w:r>
          </w:p>
        </w:tc>
        <w:tc>
          <w:tcPr>
            <w:tcW w:w="998" w:type="dxa"/>
            <w:tcBorders>
              <w:top w:val="nil"/>
            </w:tcBorders>
          </w:tcPr>
          <w:p w:rsidR="00CF6DF6" w:rsidRPr="005B374C" w:rsidRDefault="00CF6DF6" w:rsidP="005B374C">
            <w:pPr>
              <w:pStyle w:val="ConsPlusNonformat"/>
              <w:jc w:val="center"/>
              <w:rPr>
                <w:rFonts w:ascii="Times New Roman" w:hAnsi="Times New Roman" w:cs="Times New Roman"/>
                <w:sz w:val="23"/>
                <w:szCs w:val="23"/>
              </w:rPr>
            </w:pPr>
            <w:r w:rsidRPr="005B374C">
              <w:rPr>
                <w:rFonts w:ascii="Times New Roman" w:hAnsi="Times New Roman" w:cs="Times New Roman"/>
                <w:sz w:val="23"/>
                <w:szCs w:val="23"/>
              </w:rPr>
              <w:t>15</w:t>
            </w:r>
          </w:p>
        </w:tc>
        <w:tc>
          <w:tcPr>
            <w:tcW w:w="708" w:type="dxa"/>
            <w:tcBorders>
              <w:top w:val="nil"/>
            </w:tcBorders>
          </w:tcPr>
          <w:p w:rsidR="00CF6DF6" w:rsidRPr="005B374C" w:rsidRDefault="00CF6DF6" w:rsidP="005B374C">
            <w:pPr>
              <w:pStyle w:val="ConsPlusNonformat"/>
              <w:jc w:val="center"/>
              <w:rPr>
                <w:rFonts w:ascii="Times New Roman" w:hAnsi="Times New Roman" w:cs="Times New Roman"/>
                <w:sz w:val="23"/>
                <w:szCs w:val="23"/>
              </w:rPr>
            </w:pPr>
            <w:r w:rsidRPr="005B374C">
              <w:rPr>
                <w:rFonts w:ascii="Times New Roman" w:hAnsi="Times New Roman" w:cs="Times New Roman"/>
                <w:sz w:val="23"/>
                <w:szCs w:val="23"/>
              </w:rPr>
              <w:t>16</w:t>
            </w:r>
          </w:p>
        </w:tc>
      </w:tr>
      <w:tr w:rsidR="00CF6DF6" w:rsidRPr="005B374C" w:rsidTr="005B374C">
        <w:trPr>
          <w:trHeight w:val="160"/>
        </w:trPr>
        <w:tc>
          <w:tcPr>
            <w:tcW w:w="851"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1134"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567"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850"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851"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1417"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1560"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708"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997"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704"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709"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992"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709"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567"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998"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708" w:type="dxa"/>
            <w:tcBorders>
              <w:top w:val="nil"/>
            </w:tcBorders>
          </w:tcPr>
          <w:p w:rsidR="00CF6DF6" w:rsidRPr="005B374C" w:rsidRDefault="00CF6DF6">
            <w:pPr>
              <w:pStyle w:val="ConsPlusNonformat"/>
              <w:jc w:val="both"/>
              <w:rPr>
                <w:rFonts w:ascii="Times New Roman" w:hAnsi="Times New Roman" w:cs="Times New Roman"/>
                <w:sz w:val="23"/>
                <w:szCs w:val="23"/>
              </w:rPr>
            </w:pPr>
          </w:p>
        </w:tc>
      </w:tr>
      <w:tr w:rsidR="00CF6DF6" w:rsidRPr="005B374C" w:rsidTr="005B374C">
        <w:trPr>
          <w:trHeight w:val="160"/>
        </w:trPr>
        <w:tc>
          <w:tcPr>
            <w:tcW w:w="851"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1134"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567"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850"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851"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1417"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1560"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708"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997"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704"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709"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992"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709"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567"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998"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708" w:type="dxa"/>
            <w:tcBorders>
              <w:top w:val="nil"/>
            </w:tcBorders>
          </w:tcPr>
          <w:p w:rsidR="00CF6DF6" w:rsidRPr="005B374C" w:rsidRDefault="00CF6DF6">
            <w:pPr>
              <w:pStyle w:val="ConsPlusNonformat"/>
              <w:jc w:val="both"/>
              <w:rPr>
                <w:rFonts w:ascii="Times New Roman" w:hAnsi="Times New Roman" w:cs="Times New Roman"/>
                <w:sz w:val="23"/>
                <w:szCs w:val="23"/>
              </w:rPr>
            </w:pPr>
          </w:p>
        </w:tc>
      </w:tr>
      <w:tr w:rsidR="00CF6DF6" w:rsidRPr="005B374C" w:rsidTr="005B374C">
        <w:trPr>
          <w:trHeight w:val="160"/>
        </w:trPr>
        <w:tc>
          <w:tcPr>
            <w:tcW w:w="851"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1134"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567"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850"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851"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1417"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1560"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708"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997"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704"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709"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992"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709"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567"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998" w:type="dxa"/>
            <w:tcBorders>
              <w:top w:val="nil"/>
            </w:tcBorders>
          </w:tcPr>
          <w:p w:rsidR="00CF6DF6" w:rsidRPr="005B374C" w:rsidRDefault="00CF6DF6">
            <w:pPr>
              <w:pStyle w:val="ConsPlusNonformat"/>
              <w:jc w:val="both"/>
              <w:rPr>
                <w:rFonts w:ascii="Times New Roman" w:hAnsi="Times New Roman" w:cs="Times New Roman"/>
                <w:sz w:val="23"/>
                <w:szCs w:val="23"/>
              </w:rPr>
            </w:pPr>
          </w:p>
        </w:tc>
        <w:tc>
          <w:tcPr>
            <w:tcW w:w="708" w:type="dxa"/>
            <w:tcBorders>
              <w:top w:val="nil"/>
            </w:tcBorders>
          </w:tcPr>
          <w:p w:rsidR="00CF6DF6" w:rsidRPr="005B374C" w:rsidRDefault="00CF6DF6">
            <w:pPr>
              <w:pStyle w:val="ConsPlusNonformat"/>
              <w:jc w:val="both"/>
              <w:rPr>
                <w:rFonts w:ascii="Times New Roman" w:hAnsi="Times New Roman" w:cs="Times New Roman"/>
                <w:sz w:val="23"/>
                <w:szCs w:val="23"/>
              </w:rPr>
            </w:pPr>
          </w:p>
        </w:tc>
      </w:tr>
    </w:tbl>
    <w:p w:rsidR="00CF6DF6" w:rsidRDefault="00410E46">
      <w:pPr>
        <w:pStyle w:val="ConsPlusNonformat"/>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ответственный за кадровую службу</w:t>
      </w:r>
      <w:r w:rsidR="005B374C">
        <w:rPr>
          <w:rFonts w:ascii="Times New Roman" w:hAnsi="Times New Roman" w:cs="Times New Roman"/>
          <w:sz w:val="24"/>
          <w:szCs w:val="24"/>
        </w:rPr>
        <w:tab/>
      </w:r>
      <w:r w:rsidR="005B374C">
        <w:rPr>
          <w:rFonts w:ascii="Times New Roman" w:hAnsi="Times New Roman" w:cs="Times New Roman"/>
          <w:sz w:val="24"/>
          <w:szCs w:val="24"/>
        </w:rPr>
        <w:tab/>
      </w:r>
      <w:r w:rsidR="005B374C">
        <w:rPr>
          <w:rFonts w:ascii="Times New Roman" w:hAnsi="Times New Roman" w:cs="Times New Roman"/>
          <w:sz w:val="24"/>
          <w:szCs w:val="24"/>
        </w:rPr>
        <w:tab/>
      </w:r>
      <w:r w:rsidR="005B374C">
        <w:rPr>
          <w:rFonts w:ascii="Times New Roman" w:hAnsi="Times New Roman" w:cs="Times New Roman"/>
          <w:sz w:val="24"/>
          <w:szCs w:val="24"/>
        </w:rPr>
        <w:tab/>
      </w:r>
      <w:r w:rsidR="005B374C">
        <w:rPr>
          <w:rFonts w:ascii="Times New Roman" w:hAnsi="Times New Roman" w:cs="Times New Roman"/>
          <w:sz w:val="24"/>
          <w:szCs w:val="24"/>
        </w:rPr>
        <w:tab/>
        <w:t>________________________</w:t>
      </w:r>
    </w:p>
    <w:p w:rsidR="005B374C" w:rsidRDefault="005B374C">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(ФИО)</w:t>
      </w:r>
    </w:p>
    <w:p w:rsidR="00CF6DF6" w:rsidRPr="005B374C" w:rsidRDefault="00CF6DF6">
      <w:pPr>
        <w:pStyle w:val="ConsPlusNonformat"/>
        <w:jc w:val="both"/>
        <w:rPr>
          <w:rFonts w:ascii="Times New Roman" w:hAnsi="Times New Roman" w:cs="Times New Roman"/>
          <w:sz w:val="24"/>
          <w:szCs w:val="24"/>
        </w:rPr>
      </w:pPr>
      <w:r w:rsidRPr="005B374C">
        <w:rPr>
          <w:rFonts w:ascii="Times New Roman" w:hAnsi="Times New Roman" w:cs="Times New Roman"/>
          <w:sz w:val="24"/>
          <w:szCs w:val="24"/>
        </w:rPr>
        <w:t>"________" ______________ 20___ г.</w:t>
      </w:r>
    </w:p>
    <w:sectPr w:rsidR="00CF6DF6" w:rsidRPr="005B374C" w:rsidSect="002B4324">
      <w:pgSz w:w="16838" w:h="11905" w:orient="landscape"/>
      <w:pgMar w:top="1701" w:right="1134" w:bottom="850" w:left="1985" w:header="0"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071" w:rsidRDefault="00E24071" w:rsidP="002B4324">
      <w:pPr>
        <w:spacing w:after="0" w:line="240" w:lineRule="auto"/>
      </w:pPr>
      <w:r>
        <w:separator/>
      </w:r>
    </w:p>
  </w:endnote>
  <w:endnote w:type="continuationSeparator" w:id="1">
    <w:p w:rsidR="00E24071" w:rsidRDefault="00E24071" w:rsidP="002B4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071" w:rsidRDefault="00E24071" w:rsidP="002B4324">
      <w:pPr>
        <w:spacing w:after="0" w:line="240" w:lineRule="auto"/>
      </w:pPr>
      <w:r>
        <w:separator/>
      </w:r>
    </w:p>
  </w:footnote>
  <w:footnote w:type="continuationSeparator" w:id="1">
    <w:p w:rsidR="00E24071" w:rsidRDefault="00E24071" w:rsidP="002B43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509984"/>
      <w:docPartObj>
        <w:docPartGallery w:val="Page Numbers (Top of Page)"/>
        <w:docPartUnique/>
      </w:docPartObj>
    </w:sdtPr>
    <w:sdtEndPr>
      <w:rPr>
        <w:rFonts w:ascii="Times New Roman" w:hAnsi="Times New Roman" w:cs="Times New Roman"/>
        <w:sz w:val="28"/>
        <w:szCs w:val="28"/>
      </w:rPr>
    </w:sdtEndPr>
    <w:sdtContent>
      <w:p w:rsidR="00C842D6" w:rsidRPr="001402ED" w:rsidRDefault="00C842D6">
        <w:pPr>
          <w:pStyle w:val="a3"/>
          <w:jc w:val="center"/>
          <w:rPr>
            <w:rFonts w:ascii="Times New Roman" w:hAnsi="Times New Roman" w:cs="Times New Roman"/>
            <w:sz w:val="28"/>
            <w:szCs w:val="28"/>
          </w:rPr>
        </w:pPr>
        <w:r w:rsidRPr="001402ED">
          <w:rPr>
            <w:rFonts w:ascii="Times New Roman" w:hAnsi="Times New Roman" w:cs="Times New Roman"/>
            <w:sz w:val="28"/>
            <w:szCs w:val="28"/>
          </w:rPr>
          <w:fldChar w:fldCharType="begin"/>
        </w:r>
        <w:r w:rsidRPr="001402ED">
          <w:rPr>
            <w:rFonts w:ascii="Times New Roman" w:hAnsi="Times New Roman" w:cs="Times New Roman"/>
            <w:sz w:val="28"/>
            <w:szCs w:val="28"/>
          </w:rPr>
          <w:instrText>PAGE   \* MERGEFORMAT</w:instrText>
        </w:r>
        <w:r w:rsidRPr="001402ED">
          <w:rPr>
            <w:rFonts w:ascii="Times New Roman" w:hAnsi="Times New Roman" w:cs="Times New Roman"/>
            <w:sz w:val="28"/>
            <w:szCs w:val="28"/>
          </w:rPr>
          <w:fldChar w:fldCharType="separate"/>
        </w:r>
        <w:r w:rsidR="007F5084">
          <w:rPr>
            <w:rFonts w:ascii="Times New Roman" w:hAnsi="Times New Roman" w:cs="Times New Roman"/>
            <w:noProof/>
            <w:sz w:val="28"/>
            <w:szCs w:val="28"/>
          </w:rPr>
          <w:t>2</w:t>
        </w:r>
        <w:r w:rsidRPr="001402ED">
          <w:rPr>
            <w:rFonts w:ascii="Times New Roman" w:hAnsi="Times New Roman" w:cs="Times New Roman"/>
            <w:sz w:val="28"/>
            <w:szCs w:val="28"/>
          </w:rPr>
          <w:fldChar w:fldCharType="end"/>
        </w:r>
      </w:p>
    </w:sdtContent>
  </w:sdt>
  <w:p w:rsidR="00C842D6" w:rsidRPr="00745A9E" w:rsidRDefault="00C842D6" w:rsidP="00745A9E">
    <w:pPr>
      <w:pStyle w:val="a3"/>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D6" w:rsidRDefault="00C842D6">
    <w:pPr>
      <w:pStyle w:val="a3"/>
      <w:jc w:val="center"/>
    </w:pPr>
  </w:p>
  <w:p w:rsidR="00C842D6" w:rsidRDefault="00C842D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F6DF6"/>
    <w:rsid w:val="000518E8"/>
    <w:rsid w:val="0009618B"/>
    <w:rsid w:val="000A3735"/>
    <w:rsid w:val="000E18FC"/>
    <w:rsid w:val="001402ED"/>
    <w:rsid w:val="00150312"/>
    <w:rsid w:val="001831A2"/>
    <w:rsid w:val="001E0F87"/>
    <w:rsid w:val="002016ED"/>
    <w:rsid w:val="00203566"/>
    <w:rsid w:val="00206B9F"/>
    <w:rsid w:val="00247675"/>
    <w:rsid w:val="0027522B"/>
    <w:rsid w:val="002B4324"/>
    <w:rsid w:val="002C0851"/>
    <w:rsid w:val="00311A14"/>
    <w:rsid w:val="00312001"/>
    <w:rsid w:val="00317CAB"/>
    <w:rsid w:val="0035227A"/>
    <w:rsid w:val="00387961"/>
    <w:rsid w:val="00400338"/>
    <w:rsid w:val="00410E46"/>
    <w:rsid w:val="00434213"/>
    <w:rsid w:val="00495130"/>
    <w:rsid w:val="004A68DE"/>
    <w:rsid w:val="004C003C"/>
    <w:rsid w:val="004E2194"/>
    <w:rsid w:val="004E503D"/>
    <w:rsid w:val="00504C48"/>
    <w:rsid w:val="00520F63"/>
    <w:rsid w:val="005278F1"/>
    <w:rsid w:val="00545D80"/>
    <w:rsid w:val="00552156"/>
    <w:rsid w:val="005B374C"/>
    <w:rsid w:val="005D3627"/>
    <w:rsid w:val="006109C9"/>
    <w:rsid w:val="006147A5"/>
    <w:rsid w:val="006414A8"/>
    <w:rsid w:val="00642745"/>
    <w:rsid w:val="00721141"/>
    <w:rsid w:val="00727240"/>
    <w:rsid w:val="00745A9E"/>
    <w:rsid w:val="007964A8"/>
    <w:rsid w:val="007A130D"/>
    <w:rsid w:val="007B0AFC"/>
    <w:rsid w:val="007B6AA5"/>
    <w:rsid w:val="007F5084"/>
    <w:rsid w:val="00883E0F"/>
    <w:rsid w:val="008A4E0B"/>
    <w:rsid w:val="008C5C0D"/>
    <w:rsid w:val="00902D00"/>
    <w:rsid w:val="00942B10"/>
    <w:rsid w:val="0096447D"/>
    <w:rsid w:val="009D56E5"/>
    <w:rsid w:val="009E5A21"/>
    <w:rsid w:val="00A2087A"/>
    <w:rsid w:val="00A40063"/>
    <w:rsid w:val="00A71509"/>
    <w:rsid w:val="00AB33C0"/>
    <w:rsid w:val="00AF38C8"/>
    <w:rsid w:val="00AF7E24"/>
    <w:rsid w:val="00B37D5A"/>
    <w:rsid w:val="00B505F3"/>
    <w:rsid w:val="00B51716"/>
    <w:rsid w:val="00B74E68"/>
    <w:rsid w:val="00BB4203"/>
    <w:rsid w:val="00C124E8"/>
    <w:rsid w:val="00C13E8B"/>
    <w:rsid w:val="00C5298F"/>
    <w:rsid w:val="00C842D6"/>
    <w:rsid w:val="00CF6DF6"/>
    <w:rsid w:val="00D07E75"/>
    <w:rsid w:val="00D22CE8"/>
    <w:rsid w:val="00D60188"/>
    <w:rsid w:val="00DC31BD"/>
    <w:rsid w:val="00E24071"/>
    <w:rsid w:val="00E81088"/>
    <w:rsid w:val="00E857F0"/>
    <w:rsid w:val="00ED1578"/>
    <w:rsid w:val="00F951F9"/>
    <w:rsid w:val="00FE4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D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D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D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6DF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2B43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4324"/>
  </w:style>
  <w:style w:type="paragraph" w:styleId="a5">
    <w:name w:val="footer"/>
    <w:basedOn w:val="a"/>
    <w:link w:val="a6"/>
    <w:uiPriority w:val="99"/>
    <w:unhideWhenUsed/>
    <w:rsid w:val="002B43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4324"/>
  </w:style>
  <w:style w:type="character" w:styleId="a7">
    <w:name w:val="Emphasis"/>
    <w:qFormat/>
    <w:rsid w:val="0035227A"/>
    <w:rPr>
      <w:i/>
      <w:iCs/>
    </w:rPr>
  </w:style>
  <w:style w:type="paragraph" w:styleId="a8">
    <w:name w:val="No Spacing"/>
    <w:uiPriority w:val="1"/>
    <w:qFormat/>
    <w:rsid w:val="0035227A"/>
    <w:pPr>
      <w:spacing w:after="0" w:line="240" w:lineRule="auto"/>
    </w:pPr>
  </w:style>
  <w:style w:type="paragraph" w:styleId="a9">
    <w:name w:val="Balloon Text"/>
    <w:basedOn w:val="a"/>
    <w:link w:val="aa"/>
    <w:uiPriority w:val="99"/>
    <w:semiHidden/>
    <w:unhideWhenUsed/>
    <w:rsid w:val="0064274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4274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9338874B2D0BFAAC6CB20E4D192059610778A8A0A06085F99BF05DF3S6HAC" TargetMode="External"/><Relationship Id="rId4" Type="http://schemas.openxmlformats.org/officeDocument/2006/relationships/webSettings" Target="webSettings.xml"/><Relationship Id="rId9" Type="http://schemas.openxmlformats.org/officeDocument/2006/relationships/hyperlink" Target="consultantplus://offline/ref=F91FDD87D36A2FE000CFF275AB199DC44C6FC6B6F0818D7106CE3B6EB0B5A145B5A5E5CC29L2l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6720F-82C6-45C5-914D-412ACE57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4976</Words>
  <Characters>28367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LitvinovaOS</dc:creator>
  <cp:lastModifiedBy>Admin_Bulava</cp:lastModifiedBy>
  <cp:revision>5</cp:revision>
  <cp:lastPrinted>2017-06-27T06:22:00Z</cp:lastPrinted>
  <dcterms:created xsi:type="dcterms:W3CDTF">2017-04-10T03:44:00Z</dcterms:created>
  <dcterms:modified xsi:type="dcterms:W3CDTF">2017-06-27T06:32:00Z</dcterms:modified>
</cp:coreProperties>
</file>