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CD" w:rsidRDefault="004261CD" w:rsidP="004261CD">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СЕЛЬСКОГО ПОСЕЛЕНИЯ</w:t>
      </w:r>
      <w:r w:rsidR="0085762D">
        <w:rPr>
          <w:rFonts w:ascii="Times New Roman" w:hAnsi="Times New Roman" w:cs="Times New Roman"/>
          <w:sz w:val="28"/>
          <w:szCs w:val="28"/>
          <w:lang w:eastAsia="ru-RU"/>
        </w:rPr>
        <w:t xml:space="preserve"> «СЕЛО БУЛАВА»</w:t>
      </w:r>
    </w:p>
    <w:p w:rsidR="009E7691" w:rsidRPr="004261CD" w:rsidRDefault="0085762D" w:rsidP="004261CD">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Ульчского</w:t>
      </w:r>
      <w:r w:rsidR="004261CD">
        <w:rPr>
          <w:rFonts w:ascii="Times New Roman" w:hAnsi="Times New Roman" w:cs="Times New Roman"/>
          <w:sz w:val="28"/>
          <w:szCs w:val="28"/>
          <w:lang w:eastAsia="ru-RU"/>
        </w:rPr>
        <w:t xml:space="preserve"> муниципального района Хабаровского края</w:t>
      </w:r>
    </w:p>
    <w:p w:rsidR="009E7691" w:rsidRPr="004261CD" w:rsidRDefault="009E7691" w:rsidP="004261CD">
      <w:pPr>
        <w:pStyle w:val="a7"/>
        <w:rPr>
          <w:rFonts w:ascii="Times New Roman" w:hAnsi="Times New Roman" w:cs="Times New Roman"/>
          <w:sz w:val="28"/>
          <w:szCs w:val="28"/>
          <w:lang w:eastAsia="ru-RU"/>
        </w:rPr>
      </w:pPr>
    </w:p>
    <w:p w:rsidR="004261CD" w:rsidRDefault="009E7691" w:rsidP="004261CD">
      <w:pPr>
        <w:pStyle w:val="a7"/>
        <w:jc w:val="center"/>
        <w:rPr>
          <w:rFonts w:ascii="Times New Roman" w:hAnsi="Times New Roman" w:cs="Times New Roman"/>
          <w:sz w:val="28"/>
          <w:szCs w:val="28"/>
          <w:lang w:eastAsia="ru-RU"/>
        </w:rPr>
      </w:pPr>
      <w:r w:rsidRPr="004261CD">
        <w:rPr>
          <w:rFonts w:ascii="Times New Roman" w:hAnsi="Times New Roman" w:cs="Times New Roman"/>
          <w:sz w:val="28"/>
          <w:szCs w:val="28"/>
          <w:lang w:eastAsia="ru-RU"/>
        </w:rPr>
        <w:t>ПОСТАНОВЛЕНИЕ</w:t>
      </w:r>
    </w:p>
    <w:p w:rsidR="004261CD" w:rsidRDefault="004261CD" w:rsidP="004261CD">
      <w:pPr>
        <w:pStyle w:val="a7"/>
        <w:rPr>
          <w:rFonts w:ascii="Times New Roman" w:hAnsi="Times New Roman" w:cs="Times New Roman"/>
          <w:sz w:val="28"/>
          <w:szCs w:val="28"/>
          <w:lang w:eastAsia="ru-RU"/>
        </w:rPr>
      </w:pPr>
    </w:p>
    <w:p w:rsidR="004261CD" w:rsidRDefault="000F7571" w:rsidP="004261C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w:t>
      </w:r>
      <w:r w:rsidR="0085762D">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.01.2017 </w:t>
      </w:r>
      <w:r w:rsidR="0085762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85762D">
        <w:rPr>
          <w:rFonts w:ascii="Times New Roman" w:hAnsi="Times New Roman" w:cs="Times New Roman"/>
          <w:sz w:val="28"/>
          <w:szCs w:val="28"/>
          <w:lang w:eastAsia="ru-RU"/>
        </w:rPr>
        <w:t>6-па</w:t>
      </w:r>
    </w:p>
    <w:p w:rsidR="0021406B" w:rsidRDefault="004261CD" w:rsidP="0021406B">
      <w:pPr>
        <w:pStyle w:val="a7"/>
        <w:spacing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w:t>
      </w:r>
      <w:r w:rsidR="0085762D">
        <w:rPr>
          <w:rFonts w:ascii="Times New Roman" w:hAnsi="Times New Roman" w:cs="Times New Roman"/>
          <w:sz w:val="28"/>
          <w:szCs w:val="28"/>
          <w:lang w:eastAsia="ru-RU"/>
        </w:rPr>
        <w:t>Булава</w:t>
      </w:r>
    </w:p>
    <w:p w:rsidR="00817E58" w:rsidRPr="004261CD" w:rsidRDefault="00817E58" w:rsidP="0021406B">
      <w:pPr>
        <w:pStyle w:val="a7"/>
        <w:spacing w:line="240" w:lineRule="exact"/>
        <w:jc w:val="both"/>
        <w:rPr>
          <w:rFonts w:ascii="Times New Roman" w:hAnsi="Times New Roman" w:cs="Times New Roman"/>
          <w:sz w:val="28"/>
          <w:szCs w:val="28"/>
          <w:lang w:eastAsia="ru-RU"/>
        </w:rPr>
      </w:pPr>
      <w:r w:rsidRPr="004261CD">
        <w:rPr>
          <w:rFonts w:ascii="Times New Roman" w:hAnsi="Times New Roman" w:cs="Times New Roman"/>
          <w:sz w:val="28"/>
          <w:szCs w:val="28"/>
          <w:lang w:eastAsia="ru-RU"/>
        </w:rPr>
        <w:br/>
        <w:t>О внесении из</w:t>
      </w:r>
      <w:r w:rsidR="0021406B">
        <w:rPr>
          <w:rFonts w:ascii="Times New Roman" w:hAnsi="Times New Roman" w:cs="Times New Roman"/>
          <w:sz w:val="28"/>
          <w:szCs w:val="28"/>
          <w:lang w:eastAsia="ru-RU"/>
        </w:rPr>
        <w:t xml:space="preserve">менений и дополнений в договоры </w:t>
      </w:r>
      <w:r w:rsidRPr="004261CD">
        <w:rPr>
          <w:rFonts w:ascii="Times New Roman" w:hAnsi="Times New Roman" w:cs="Times New Roman"/>
          <w:sz w:val="28"/>
          <w:szCs w:val="28"/>
          <w:lang w:eastAsia="ru-RU"/>
        </w:rPr>
        <w:t>социального найма, найма, безвозмездного пользования</w:t>
      </w:r>
    </w:p>
    <w:p w:rsidR="004261CD" w:rsidRDefault="00817E58" w:rsidP="0021406B">
      <w:pPr>
        <w:pStyle w:val="a7"/>
        <w:ind w:firstLine="709"/>
        <w:jc w:val="both"/>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br/>
      </w:r>
      <w:r w:rsidRPr="004261CD">
        <w:rPr>
          <w:rFonts w:ascii="Times New Roman" w:hAnsi="Times New Roman" w:cs="Times New Roman"/>
          <w:color w:val="2D2D2D"/>
          <w:sz w:val="28"/>
          <w:szCs w:val="28"/>
          <w:lang w:eastAsia="ru-RU"/>
        </w:rPr>
        <w:br/>
      </w:r>
      <w:r w:rsidR="0085762D">
        <w:rPr>
          <w:rFonts w:ascii="Times New Roman" w:hAnsi="Times New Roman" w:cs="Times New Roman"/>
          <w:color w:val="2D2D2D"/>
          <w:sz w:val="28"/>
          <w:szCs w:val="28"/>
          <w:lang w:eastAsia="ru-RU"/>
        </w:rPr>
        <w:t xml:space="preserve">        </w:t>
      </w:r>
      <w:r w:rsidRPr="004261CD">
        <w:rPr>
          <w:rFonts w:ascii="Times New Roman" w:hAnsi="Times New Roman" w:cs="Times New Roman"/>
          <w:color w:val="2D2D2D"/>
          <w:sz w:val="28"/>
          <w:szCs w:val="28"/>
          <w:lang w:eastAsia="ru-RU"/>
        </w:rPr>
        <w:t>В целях установления единообразного применения норм жилищного и гражданского законодательства при внесении изменений и дополнений в договоры социального найма, на</w:t>
      </w:r>
      <w:r w:rsidR="004261CD">
        <w:rPr>
          <w:rFonts w:ascii="Times New Roman" w:hAnsi="Times New Roman" w:cs="Times New Roman"/>
          <w:color w:val="2D2D2D"/>
          <w:sz w:val="28"/>
          <w:szCs w:val="28"/>
          <w:lang w:eastAsia="ru-RU"/>
        </w:rPr>
        <w:t>йма, б</w:t>
      </w:r>
      <w:bookmarkStart w:id="0" w:name="_GoBack"/>
      <w:bookmarkEnd w:id="0"/>
      <w:r w:rsidR="004261CD">
        <w:rPr>
          <w:rFonts w:ascii="Times New Roman" w:hAnsi="Times New Roman" w:cs="Times New Roman"/>
          <w:color w:val="2D2D2D"/>
          <w:sz w:val="28"/>
          <w:szCs w:val="28"/>
          <w:lang w:eastAsia="ru-RU"/>
        </w:rPr>
        <w:t>езвозмездного пользования, администрация  сельского поселения,</w:t>
      </w:r>
    </w:p>
    <w:p w:rsidR="00F96A1B" w:rsidRDefault="004261CD" w:rsidP="004261CD">
      <w:pPr>
        <w:pStyle w:val="a7"/>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ПОСТАНОВЛЯЕТ:</w:t>
      </w:r>
    </w:p>
    <w:p w:rsidR="00F96A1B" w:rsidRDefault="00817E58" w:rsidP="00F96A1B">
      <w:pPr>
        <w:pStyle w:val="a7"/>
        <w:ind w:firstLine="709"/>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t>1. Утвердить:</w:t>
      </w:r>
    </w:p>
    <w:p w:rsidR="00F96A1B" w:rsidRDefault="00817E58" w:rsidP="000A709D">
      <w:pPr>
        <w:pStyle w:val="a7"/>
        <w:ind w:firstLine="709"/>
        <w:jc w:val="both"/>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t>1.1. Положение о внесении изменений и дополнений в договоры социального найма, найм</w:t>
      </w:r>
      <w:r w:rsidR="004B363F" w:rsidRPr="004261CD">
        <w:rPr>
          <w:rFonts w:ascii="Times New Roman" w:hAnsi="Times New Roman" w:cs="Times New Roman"/>
          <w:color w:val="2D2D2D"/>
          <w:sz w:val="28"/>
          <w:szCs w:val="28"/>
          <w:lang w:eastAsia="ru-RU"/>
        </w:rPr>
        <w:t>а, безвозмездного пользования (приложение № 1)</w:t>
      </w:r>
      <w:r w:rsidR="00F96A1B">
        <w:rPr>
          <w:rFonts w:ascii="Times New Roman" w:hAnsi="Times New Roman" w:cs="Times New Roman"/>
          <w:color w:val="2D2D2D"/>
          <w:sz w:val="28"/>
          <w:szCs w:val="28"/>
          <w:lang w:eastAsia="ru-RU"/>
        </w:rPr>
        <w:t>.</w:t>
      </w:r>
    </w:p>
    <w:p w:rsidR="00F96A1B" w:rsidRDefault="00817E58" w:rsidP="000A709D">
      <w:pPr>
        <w:pStyle w:val="a7"/>
        <w:ind w:firstLine="709"/>
        <w:jc w:val="both"/>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t>1.2. Примерную форму дополнительного соглашения к договорам социального найма, найма, безвозмездного пользования (</w:t>
      </w:r>
      <w:hyperlink r:id="rId6" w:history="1">
        <w:r w:rsidRPr="004261CD">
          <w:rPr>
            <w:rFonts w:ascii="Times New Roman" w:hAnsi="Times New Roman" w:cs="Times New Roman"/>
            <w:sz w:val="28"/>
            <w:szCs w:val="28"/>
            <w:lang w:eastAsia="ru-RU"/>
          </w:rPr>
          <w:t>приложения 2</w:t>
        </w:r>
      </w:hyperlink>
      <w:r w:rsidR="009E7691" w:rsidRPr="004261CD">
        <w:rPr>
          <w:rFonts w:ascii="Times New Roman" w:hAnsi="Times New Roman" w:cs="Times New Roman"/>
          <w:color w:val="2D2D2D"/>
          <w:sz w:val="28"/>
          <w:szCs w:val="28"/>
          <w:lang w:eastAsia="ru-RU"/>
        </w:rPr>
        <w:t>)</w:t>
      </w:r>
      <w:r w:rsidRPr="004261CD">
        <w:rPr>
          <w:rFonts w:ascii="Times New Roman" w:hAnsi="Times New Roman" w:cs="Times New Roman"/>
          <w:color w:val="2D2D2D"/>
          <w:sz w:val="28"/>
          <w:szCs w:val="28"/>
          <w:lang w:eastAsia="ru-RU"/>
        </w:rPr>
        <w:t>.</w:t>
      </w:r>
    </w:p>
    <w:p w:rsidR="00817E58" w:rsidRPr="004261CD" w:rsidRDefault="00817E58" w:rsidP="000A709D">
      <w:pPr>
        <w:pStyle w:val="a7"/>
        <w:ind w:firstLine="709"/>
        <w:jc w:val="both"/>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t>2. Установить, что внесение дополнений и изменений в договор социального найма, найма, безвозмездного пользования (далее - договор) путем заключения нового договора или дополнительного соглашения, а также их регистрация осуществляются в соответствии с </w:t>
      </w:r>
      <w:r w:rsidR="00206962" w:rsidRPr="004261CD">
        <w:rPr>
          <w:rFonts w:ascii="Times New Roman" w:hAnsi="Times New Roman" w:cs="Times New Roman"/>
          <w:sz w:val="28"/>
          <w:szCs w:val="28"/>
        </w:rPr>
        <w:t xml:space="preserve">административным регламентом по предоставлению муниципальной услуги « Предоставление жилых помещений малоимущим гражданам, проживающих в сельском поселении и нуждающимся в улучшении жилищных условий» от </w:t>
      </w:r>
      <w:r w:rsidR="0085762D">
        <w:rPr>
          <w:rFonts w:ascii="Times New Roman" w:hAnsi="Times New Roman" w:cs="Times New Roman"/>
          <w:sz w:val="28"/>
          <w:szCs w:val="28"/>
        </w:rPr>
        <w:t>14</w:t>
      </w:r>
      <w:r w:rsidR="00206962" w:rsidRPr="004261CD">
        <w:rPr>
          <w:rFonts w:ascii="Times New Roman" w:hAnsi="Times New Roman" w:cs="Times New Roman"/>
          <w:sz w:val="28"/>
          <w:szCs w:val="28"/>
        </w:rPr>
        <w:t>.</w:t>
      </w:r>
      <w:r w:rsidR="0085762D">
        <w:rPr>
          <w:rFonts w:ascii="Times New Roman" w:hAnsi="Times New Roman" w:cs="Times New Roman"/>
          <w:sz w:val="28"/>
          <w:szCs w:val="28"/>
        </w:rPr>
        <w:t>06</w:t>
      </w:r>
      <w:r w:rsidR="00206962" w:rsidRPr="004261CD">
        <w:rPr>
          <w:rFonts w:ascii="Times New Roman" w:hAnsi="Times New Roman" w:cs="Times New Roman"/>
          <w:sz w:val="28"/>
          <w:szCs w:val="28"/>
        </w:rPr>
        <w:t>.201</w:t>
      </w:r>
      <w:r w:rsidR="0085762D">
        <w:rPr>
          <w:rFonts w:ascii="Times New Roman" w:hAnsi="Times New Roman" w:cs="Times New Roman"/>
          <w:sz w:val="28"/>
          <w:szCs w:val="28"/>
        </w:rPr>
        <w:t>6</w:t>
      </w:r>
      <w:r w:rsidR="00206962" w:rsidRPr="004261CD">
        <w:rPr>
          <w:rFonts w:ascii="Times New Roman" w:hAnsi="Times New Roman" w:cs="Times New Roman"/>
          <w:sz w:val="28"/>
          <w:szCs w:val="28"/>
        </w:rPr>
        <w:t xml:space="preserve"> № </w:t>
      </w:r>
      <w:r w:rsidR="0085762D">
        <w:rPr>
          <w:rFonts w:ascii="Times New Roman" w:hAnsi="Times New Roman" w:cs="Times New Roman"/>
          <w:sz w:val="28"/>
          <w:szCs w:val="28"/>
        </w:rPr>
        <w:t>104-па.</w:t>
      </w:r>
      <w:r w:rsidR="00206962" w:rsidRPr="004261CD">
        <w:rPr>
          <w:rFonts w:ascii="Times New Roman" w:hAnsi="Times New Roman" w:cs="Times New Roman"/>
          <w:sz w:val="28"/>
          <w:szCs w:val="28"/>
        </w:rPr>
        <w:t xml:space="preserve">      </w:t>
      </w:r>
    </w:p>
    <w:p w:rsidR="001105E4" w:rsidRDefault="00206962" w:rsidP="001105E4">
      <w:pPr>
        <w:pStyle w:val="a7"/>
        <w:ind w:firstLine="709"/>
        <w:jc w:val="both"/>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t>3. Возложить на  главного специалиста администрации</w:t>
      </w:r>
      <w:r w:rsidR="00817E58" w:rsidRPr="004261CD">
        <w:rPr>
          <w:rFonts w:ascii="Times New Roman" w:hAnsi="Times New Roman" w:cs="Times New Roman"/>
          <w:color w:val="2D2D2D"/>
          <w:sz w:val="28"/>
          <w:szCs w:val="28"/>
          <w:lang w:eastAsia="ru-RU"/>
        </w:rPr>
        <w:t xml:space="preserve"> функции по:</w:t>
      </w:r>
      <w:r w:rsidR="00817E58" w:rsidRPr="004261CD">
        <w:rPr>
          <w:rFonts w:ascii="Times New Roman" w:hAnsi="Times New Roman" w:cs="Times New Roman"/>
          <w:color w:val="2D2D2D"/>
          <w:sz w:val="28"/>
          <w:szCs w:val="28"/>
          <w:lang w:eastAsia="ru-RU"/>
        </w:rPr>
        <w:br/>
        <w:t>- внесению дополнений и изменений в договоры социального найма, найма, безвозмездного пользования;</w:t>
      </w:r>
    </w:p>
    <w:p w:rsidR="00F96A1B" w:rsidRDefault="00817E58" w:rsidP="001105E4">
      <w:pPr>
        <w:pStyle w:val="a7"/>
        <w:jc w:val="both"/>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t>- проставлению отметки при заключении дополнительного соглашения на двух экземплярах действующего договора путем оттиска штампа в верхнем углу первого листа договора, в который вносится дата и номер дополнительно</w:t>
      </w:r>
      <w:r w:rsidR="00206962" w:rsidRPr="004261CD">
        <w:rPr>
          <w:rFonts w:ascii="Times New Roman" w:hAnsi="Times New Roman" w:cs="Times New Roman"/>
          <w:color w:val="2D2D2D"/>
          <w:sz w:val="28"/>
          <w:szCs w:val="28"/>
          <w:lang w:eastAsia="ru-RU"/>
        </w:rPr>
        <w:t>го соглашения</w:t>
      </w:r>
      <w:r w:rsidR="00F96A1B">
        <w:rPr>
          <w:rFonts w:ascii="Times New Roman" w:hAnsi="Times New Roman" w:cs="Times New Roman"/>
          <w:color w:val="2D2D2D"/>
          <w:sz w:val="28"/>
          <w:szCs w:val="28"/>
          <w:lang w:eastAsia="ru-RU"/>
        </w:rPr>
        <w:t>.</w:t>
      </w:r>
    </w:p>
    <w:p w:rsidR="004261CD" w:rsidRDefault="00F96A1B" w:rsidP="000A709D">
      <w:pPr>
        <w:pStyle w:val="a7"/>
        <w:ind w:firstLine="709"/>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4</w:t>
      </w:r>
      <w:r w:rsidR="00817E58" w:rsidRPr="004261CD">
        <w:rPr>
          <w:rFonts w:ascii="Times New Roman" w:hAnsi="Times New Roman" w:cs="Times New Roman"/>
          <w:color w:val="2D2D2D"/>
          <w:sz w:val="28"/>
          <w:szCs w:val="28"/>
          <w:lang w:eastAsia="ru-RU"/>
        </w:rPr>
        <w:t>. Контроль за выполне</w:t>
      </w:r>
      <w:r w:rsidR="00206962" w:rsidRPr="004261CD">
        <w:rPr>
          <w:rFonts w:ascii="Times New Roman" w:hAnsi="Times New Roman" w:cs="Times New Roman"/>
          <w:color w:val="2D2D2D"/>
          <w:sz w:val="28"/>
          <w:szCs w:val="28"/>
          <w:lang w:eastAsia="ru-RU"/>
        </w:rPr>
        <w:t xml:space="preserve">нием настоящего </w:t>
      </w:r>
      <w:r w:rsidR="00C57593">
        <w:rPr>
          <w:rFonts w:ascii="Times New Roman" w:hAnsi="Times New Roman" w:cs="Times New Roman"/>
          <w:color w:val="2D2D2D"/>
          <w:sz w:val="28"/>
          <w:szCs w:val="28"/>
          <w:lang w:eastAsia="ru-RU"/>
        </w:rPr>
        <w:t>постановления</w:t>
      </w:r>
      <w:r w:rsidR="00206962" w:rsidRPr="004261CD">
        <w:rPr>
          <w:rFonts w:ascii="Times New Roman" w:hAnsi="Times New Roman" w:cs="Times New Roman"/>
          <w:color w:val="2D2D2D"/>
          <w:sz w:val="28"/>
          <w:szCs w:val="28"/>
          <w:lang w:eastAsia="ru-RU"/>
        </w:rPr>
        <w:t xml:space="preserve"> оставляю за собой.</w:t>
      </w:r>
      <w:r w:rsidR="00817E58" w:rsidRPr="004261CD">
        <w:rPr>
          <w:rFonts w:ascii="Times New Roman" w:hAnsi="Times New Roman" w:cs="Times New Roman"/>
          <w:color w:val="2D2D2D"/>
          <w:sz w:val="28"/>
          <w:szCs w:val="28"/>
          <w:lang w:eastAsia="ru-RU"/>
        </w:rPr>
        <w:br/>
      </w:r>
    </w:p>
    <w:p w:rsidR="004261CD" w:rsidRDefault="004261CD" w:rsidP="004261CD">
      <w:pPr>
        <w:pStyle w:val="a7"/>
        <w:ind w:firstLine="709"/>
        <w:rPr>
          <w:rFonts w:ascii="Times New Roman" w:hAnsi="Times New Roman" w:cs="Times New Roman"/>
          <w:color w:val="2D2D2D"/>
          <w:sz w:val="28"/>
          <w:szCs w:val="28"/>
          <w:lang w:eastAsia="ru-RU"/>
        </w:rPr>
      </w:pPr>
    </w:p>
    <w:p w:rsidR="00817E58" w:rsidRDefault="00817E58" w:rsidP="004261CD">
      <w:pPr>
        <w:pStyle w:val="a7"/>
        <w:ind w:firstLine="709"/>
        <w:rPr>
          <w:rFonts w:ascii="Times New Roman" w:hAnsi="Times New Roman" w:cs="Times New Roman"/>
          <w:color w:val="2D2D2D"/>
          <w:sz w:val="28"/>
          <w:szCs w:val="28"/>
          <w:lang w:eastAsia="ru-RU"/>
        </w:rPr>
      </w:pPr>
      <w:r w:rsidRPr="004261CD">
        <w:rPr>
          <w:rFonts w:ascii="Times New Roman" w:hAnsi="Times New Roman" w:cs="Times New Roman"/>
          <w:color w:val="2D2D2D"/>
          <w:sz w:val="28"/>
          <w:szCs w:val="28"/>
          <w:lang w:eastAsia="ru-RU"/>
        </w:rPr>
        <w:br/>
      </w:r>
      <w:r w:rsidR="0085762D">
        <w:rPr>
          <w:rFonts w:ascii="Times New Roman" w:hAnsi="Times New Roman" w:cs="Times New Roman"/>
          <w:color w:val="2D2D2D"/>
          <w:sz w:val="28"/>
          <w:szCs w:val="28"/>
          <w:lang w:eastAsia="ru-RU"/>
        </w:rPr>
        <w:t>Г</w:t>
      </w:r>
      <w:r w:rsidR="00206962" w:rsidRPr="004261CD">
        <w:rPr>
          <w:rFonts w:ascii="Times New Roman" w:hAnsi="Times New Roman" w:cs="Times New Roman"/>
          <w:color w:val="2D2D2D"/>
          <w:sz w:val="28"/>
          <w:szCs w:val="28"/>
          <w:lang w:eastAsia="ru-RU"/>
        </w:rPr>
        <w:t>лав</w:t>
      </w:r>
      <w:r w:rsidR="0085762D">
        <w:rPr>
          <w:rFonts w:ascii="Times New Roman" w:hAnsi="Times New Roman" w:cs="Times New Roman"/>
          <w:color w:val="2D2D2D"/>
          <w:sz w:val="28"/>
          <w:szCs w:val="28"/>
          <w:lang w:eastAsia="ru-RU"/>
        </w:rPr>
        <w:t>а</w:t>
      </w:r>
      <w:r w:rsidR="00206962" w:rsidRPr="004261CD">
        <w:rPr>
          <w:rFonts w:ascii="Times New Roman" w:hAnsi="Times New Roman" w:cs="Times New Roman"/>
          <w:color w:val="2D2D2D"/>
          <w:sz w:val="28"/>
          <w:szCs w:val="28"/>
          <w:lang w:eastAsia="ru-RU"/>
        </w:rPr>
        <w:t xml:space="preserve"> сельского поселения </w:t>
      </w:r>
      <w:r w:rsidR="0021406B">
        <w:rPr>
          <w:rFonts w:ascii="Times New Roman" w:hAnsi="Times New Roman" w:cs="Times New Roman"/>
          <w:color w:val="2D2D2D"/>
          <w:sz w:val="28"/>
          <w:szCs w:val="28"/>
          <w:lang w:eastAsia="ru-RU"/>
        </w:rPr>
        <w:tab/>
      </w:r>
      <w:r w:rsidR="0021406B">
        <w:rPr>
          <w:rFonts w:ascii="Times New Roman" w:hAnsi="Times New Roman" w:cs="Times New Roman"/>
          <w:color w:val="2D2D2D"/>
          <w:sz w:val="28"/>
          <w:szCs w:val="28"/>
          <w:lang w:eastAsia="ru-RU"/>
        </w:rPr>
        <w:tab/>
      </w:r>
      <w:r w:rsidR="0021406B">
        <w:rPr>
          <w:rFonts w:ascii="Times New Roman" w:hAnsi="Times New Roman" w:cs="Times New Roman"/>
          <w:color w:val="2D2D2D"/>
          <w:sz w:val="28"/>
          <w:szCs w:val="28"/>
          <w:lang w:eastAsia="ru-RU"/>
        </w:rPr>
        <w:tab/>
      </w:r>
      <w:r w:rsidR="0021406B">
        <w:rPr>
          <w:rFonts w:ascii="Times New Roman" w:hAnsi="Times New Roman" w:cs="Times New Roman"/>
          <w:color w:val="2D2D2D"/>
          <w:sz w:val="28"/>
          <w:szCs w:val="28"/>
          <w:lang w:eastAsia="ru-RU"/>
        </w:rPr>
        <w:tab/>
      </w:r>
      <w:r w:rsidR="0021406B">
        <w:rPr>
          <w:rFonts w:ascii="Times New Roman" w:hAnsi="Times New Roman" w:cs="Times New Roman"/>
          <w:color w:val="2D2D2D"/>
          <w:sz w:val="28"/>
          <w:szCs w:val="28"/>
          <w:lang w:eastAsia="ru-RU"/>
        </w:rPr>
        <w:tab/>
      </w:r>
      <w:r w:rsidR="0021406B">
        <w:rPr>
          <w:rFonts w:ascii="Times New Roman" w:hAnsi="Times New Roman" w:cs="Times New Roman"/>
          <w:color w:val="2D2D2D"/>
          <w:sz w:val="28"/>
          <w:szCs w:val="28"/>
          <w:lang w:eastAsia="ru-RU"/>
        </w:rPr>
        <w:tab/>
      </w:r>
      <w:r w:rsidR="0085762D">
        <w:rPr>
          <w:rFonts w:ascii="Times New Roman" w:hAnsi="Times New Roman" w:cs="Times New Roman"/>
          <w:color w:val="2D2D2D"/>
          <w:sz w:val="28"/>
          <w:szCs w:val="28"/>
          <w:lang w:eastAsia="ru-RU"/>
        </w:rPr>
        <w:t>Н.П.Росугбу</w:t>
      </w:r>
    </w:p>
    <w:p w:rsidR="00F96A1B" w:rsidRDefault="00F96A1B" w:rsidP="00F96A1B">
      <w:pPr>
        <w:pStyle w:val="a7"/>
        <w:rPr>
          <w:rFonts w:ascii="Times New Roman" w:hAnsi="Times New Roman" w:cs="Times New Roman"/>
          <w:color w:val="2D2D2D"/>
          <w:sz w:val="28"/>
          <w:szCs w:val="28"/>
          <w:lang w:eastAsia="ru-RU"/>
        </w:rPr>
      </w:pPr>
    </w:p>
    <w:p w:rsidR="00F96A1B" w:rsidRDefault="00F96A1B" w:rsidP="00F96A1B">
      <w:pPr>
        <w:pStyle w:val="a7"/>
        <w:rPr>
          <w:rFonts w:ascii="Times New Roman" w:hAnsi="Times New Roman" w:cs="Times New Roman"/>
          <w:color w:val="2D2D2D"/>
          <w:sz w:val="28"/>
          <w:szCs w:val="28"/>
          <w:lang w:eastAsia="ru-RU"/>
        </w:rPr>
      </w:pPr>
    </w:p>
    <w:p w:rsidR="00F96A1B" w:rsidRPr="00F96A1B" w:rsidRDefault="00F96A1B" w:rsidP="00F96A1B">
      <w:pPr>
        <w:spacing w:after="0" w:line="240" w:lineRule="exact"/>
        <w:ind w:left="4956"/>
        <w:textAlignment w:val="baseline"/>
        <w:rPr>
          <w:rFonts w:ascii="Times New Roman" w:eastAsia="Times New Roman" w:hAnsi="Times New Roman" w:cs="Times New Roman"/>
          <w:color w:val="2D2D2D"/>
          <w:sz w:val="28"/>
          <w:szCs w:val="28"/>
          <w:lang w:eastAsia="ru-RU"/>
        </w:rPr>
      </w:pPr>
      <w:r w:rsidRPr="00F96A1B">
        <w:rPr>
          <w:rFonts w:ascii="Times New Roman" w:eastAsia="Times New Roman" w:hAnsi="Times New Roman" w:cs="Times New Roman"/>
          <w:color w:val="2D2D2D"/>
          <w:sz w:val="28"/>
          <w:szCs w:val="28"/>
          <w:lang w:eastAsia="ru-RU"/>
        </w:rPr>
        <w:lastRenderedPageBreak/>
        <w:t>Приложение 1</w:t>
      </w:r>
      <w:r w:rsidRPr="00F96A1B">
        <w:rPr>
          <w:rFonts w:ascii="Times New Roman" w:eastAsia="Times New Roman" w:hAnsi="Times New Roman" w:cs="Times New Roman"/>
          <w:color w:val="2D2D2D"/>
          <w:sz w:val="28"/>
          <w:szCs w:val="28"/>
          <w:lang w:eastAsia="ru-RU"/>
        </w:rPr>
        <w:br/>
        <w:t xml:space="preserve">к </w:t>
      </w:r>
      <w:r w:rsidR="001105E4">
        <w:rPr>
          <w:rFonts w:ascii="Times New Roman" w:eastAsia="Times New Roman" w:hAnsi="Times New Roman" w:cs="Times New Roman"/>
          <w:color w:val="2D2D2D"/>
          <w:sz w:val="28"/>
          <w:szCs w:val="28"/>
          <w:lang w:eastAsia="ru-RU"/>
        </w:rPr>
        <w:t>постановлению</w:t>
      </w:r>
      <w:r w:rsidRPr="00F96A1B">
        <w:rPr>
          <w:rFonts w:ascii="Times New Roman" w:eastAsia="Times New Roman" w:hAnsi="Times New Roman" w:cs="Times New Roman"/>
          <w:color w:val="2D2D2D"/>
          <w:sz w:val="28"/>
          <w:szCs w:val="28"/>
          <w:lang w:eastAsia="ru-RU"/>
        </w:rPr>
        <w:t xml:space="preserve"> администрации</w:t>
      </w:r>
    </w:p>
    <w:p w:rsidR="00F96A1B" w:rsidRPr="00F96A1B" w:rsidRDefault="00F96A1B" w:rsidP="00F96A1B">
      <w:pPr>
        <w:spacing w:after="0" w:line="240" w:lineRule="exact"/>
        <w:ind w:left="4956"/>
        <w:textAlignment w:val="baseline"/>
        <w:rPr>
          <w:rFonts w:ascii="Times New Roman" w:eastAsia="Times New Roman" w:hAnsi="Times New Roman" w:cs="Times New Roman"/>
          <w:color w:val="2D2D2D"/>
          <w:sz w:val="28"/>
          <w:szCs w:val="28"/>
          <w:lang w:eastAsia="ru-RU"/>
        </w:rPr>
      </w:pPr>
      <w:r w:rsidRPr="00F96A1B">
        <w:rPr>
          <w:rFonts w:ascii="Times New Roman" w:eastAsia="Times New Roman" w:hAnsi="Times New Roman" w:cs="Times New Roman"/>
          <w:color w:val="2D2D2D"/>
          <w:sz w:val="28"/>
          <w:szCs w:val="28"/>
          <w:lang w:eastAsia="ru-RU"/>
        </w:rPr>
        <w:t>сельского поселения</w:t>
      </w:r>
    </w:p>
    <w:p w:rsidR="00F96A1B" w:rsidRPr="00817E58" w:rsidRDefault="00F96A1B" w:rsidP="00F96A1B">
      <w:pPr>
        <w:spacing w:after="0" w:line="240" w:lineRule="exact"/>
        <w:ind w:left="4956"/>
        <w:textAlignment w:val="baseline"/>
        <w:rPr>
          <w:rFonts w:ascii="Times New Roman" w:eastAsia="Times New Roman" w:hAnsi="Times New Roman" w:cs="Times New Roman"/>
          <w:color w:val="2D2D2D"/>
          <w:sz w:val="21"/>
          <w:szCs w:val="21"/>
          <w:lang w:eastAsia="ru-RU"/>
        </w:rPr>
      </w:pPr>
      <w:r w:rsidRPr="00F96A1B">
        <w:rPr>
          <w:rFonts w:ascii="Times New Roman" w:eastAsia="Times New Roman" w:hAnsi="Times New Roman" w:cs="Times New Roman"/>
          <w:color w:val="2D2D2D"/>
          <w:sz w:val="28"/>
          <w:szCs w:val="28"/>
          <w:lang w:eastAsia="ru-RU"/>
        </w:rPr>
        <w:t xml:space="preserve">от </w:t>
      </w:r>
      <w:r w:rsidR="000F7571">
        <w:rPr>
          <w:rFonts w:ascii="Times New Roman" w:eastAsia="Times New Roman" w:hAnsi="Times New Roman" w:cs="Times New Roman"/>
          <w:color w:val="2D2D2D"/>
          <w:sz w:val="28"/>
          <w:szCs w:val="28"/>
          <w:lang w:eastAsia="ru-RU"/>
        </w:rPr>
        <w:t>1</w:t>
      </w:r>
      <w:r w:rsidR="00D92D27">
        <w:rPr>
          <w:rFonts w:ascii="Times New Roman" w:eastAsia="Times New Roman" w:hAnsi="Times New Roman" w:cs="Times New Roman"/>
          <w:color w:val="2D2D2D"/>
          <w:sz w:val="28"/>
          <w:szCs w:val="28"/>
          <w:lang w:eastAsia="ru-RU"/>
        </w:rPr>
        <w:t>6</w:t>
      </w:r>
      <w:r w:rsidR="000F7571">
        <w:rPr>
          <w:rFonts w:ascii="Times New Roman" w:eastAsia="Times New Roman" w:hAnsi="Times New Roman" w:cs="Times New Roman"/>
          <w:color w:val="2D2D2D"/>
          <w:sz w:val="28"/>
          <w:szCs w:val="28"/>
          <w:lang w:eastAsia="ru-RU"/>
        </w:rPr>
        <w:t xml:space="preserve">.01.2017 № </w:t>
      </w:r>
      <w:r w:rsidR="00D92D27">
        <w:rPr>
          <w:rFonts w:ascii="Times New Roman" w:eastAsia="Times New Roman" w:hAnsi="Times New Roman" w:cs="Times New Roman"/>
          <w:color w:val="2D2D2D"/>
          <w:sz w:val="28"/>
          <w:szCs w:val="28"/>
          <w:lang w:eastAsia="ru-RU"/>
        </w:rPr>
        <w:t>6-па</w:t>
      </w:r>
      <w:r w:rsidRPr="00F96A1B">
        <w:rPr>
          <w:rFonts w:ascii="Times New Roman" w:eastAsia="Times New Roman" w:hAnsi="Times New Roman" w:cs="Times New Roman"/>
          <w:color w:val="2D2D2D"/>
          <w:sz w:val="28"/>
          <w:szCs w:val="28"/>
          <w:lang w:eastAsia="ru-RU"/>
        </w:rPr>
        <w:br/>
      </w:r>
      <w:r w:rsidRPr="00F96A1B">
        <w:rPr>
          <w:rFonts w:ascii="Times New Roman" w:eastAsia="Times New Roman" w:hAnsi="Times New Roman" w:cs="Times New Roman"/>
          <w:color w:val="2D2D2D"/>
          <w:sz w:val="28"/>
          <w:szCs w:val="28"/>
          <w:lang w:eastAsia="ru-RU"/>
        </w:rPr>
        <w:br/>
      </w:r>
    </w:p>
    <w:p w:rsidR="00F96A1B" w:rsidRDefault="00817E58" w:rsidP="00F96A1B">
      <w:pPr>
        <w:spacing w:before="375" w:after="225" w:line="240" w:lineRule="auto"/>
        <w:jc w:val="center"/>
        <w:textAlignment w:val="baseline"/>
        <w:outlineLvl w:val="1"/>
        <w:rPr>
          <w:rFonts w:ascii="Times New Roman" w:eastAsia="Times New Roman" w:hAnsi="Times New Roman" w:cs="Times New Roman"/>
          <w:color w:val="3C3C3C"/>
          <w:sz w:val="28"/>
          <w:szCs w:val="28"/>
          <w:lang w:eastAsia="ru-RU"/>
        </w:rPr>
      </w:pPr>
      <w:r w:rsidRPr="00F96A1B">
        <w:rPr>
          <w:rFonts w:ascii="Times New Roman" w:eastAsia="Times New Roman" w:hAnsi="Times New Roman" w:cs="Times New Roman"/>
          <w:color w:val="3C3C3C"/>
          <w:sz w:val="28"/>
          <w:szCs w:val="28"/>
          <w:lang w:eastAsia="ru-RU"/>
        </w:rPr>
        <w:t>Положение о внесении изменений и дополнений в договоры социального найма, найма, безвозмездного пользования</w:t>
      </w:r>
    </w:p>
    <w:p w:rsidR="00817E58" w:rsidRPr="00F96A1B" w:rsidRDefault="00817E58" w:rsidP="00F96A1B">
      <w:pPr>
        <w:spacing w:before="375" w:after="225" w:line="240" w:lineRule="auto"/>
        <w:ind w:firstLine="709"/>
        <w:textAlignment w:val="baseline"/>
        <w:outlineLvl w:val="1"/>
        <w:rPr>
          <w:rFonts w:ascii="Times New Roman" w:eastAsia="Times New Roman" w:hAnsi="Times New Roman" w:cs="Times New Roman"/>
          <w:color w:val="3C3C3C"/>
          <w:sz w:val="28"/>
          <w:szCs w:val="28"/>
          <w:lang w:eastAsia="ru-RU"/>
        </w:rPr>
      </w:pPr>
      <w:r w:rsidRPr="00F96A1B">
        <w:rPr>
          <w:rFonts w:ascii="Times New Roman" w:hAnsi="Times New Roman" w:cs="Times New Roman"/>
          <w:sz w:val="28"/>
          <w:szCs w:val="28"/>
          <w:lang w:eastAsia="ru-RU"/>
        </w:rPr>
        <w:t>1. Изменения и дополнения в договоры социального найма, найма, безвозмездного пользования (далее - Договоры) вносятся путем:</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заключения нового договора;</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заключения дополнительного соглашения к существующему договору.</w:t>
      </w:r>
      <w:r w:rsidRPr="00F96A1B">
        <w:rPr>
          <w:rFonts w:ascii="Times New Roman" w:hAnsi="Times New Roman" w:cs="Times New Roman"/>
          <w:sz w:val="28"/>
          <w:szCs w:val="28"/>
          <w:lang w:eastAsia="ru-RU"/>
        </w:rPr>
        <w:br/>
      </w:r>
    </w:p>
    <w:p w:rsidR="00817E58" w:rsidRPr="00F96A1B" w:rsidRDefault="00817E58" w:rsidP="008156CC">
      <w:pPr>
        <w:pStyle w:val="a7"/>
        <w:ind w:firstLine="709"/>
        <w:rPr>
          <w:rFonts w:ascii="Times New Roman" w:hAnsi="Times New Roman" w:cs="Times New Roman"/>
          <w:sz w:val="16"/>
          <w:szCs w:val="16"/>
          <w:lang w:eastAsia="ru-RU"/>
        </w:rPr>
      </w:pPr>
      <w:r w:rsidRPr="00F96A1B">
        <w:rPr>
          <w:rFonts w:ascii="Times New Roman" w:hAnsi="Times New Roman" w:cs="Times New Roman"/>
          <w:sz w:val="28"/>
          <w:szCs w:val="28"/>
          <w:lang w:eastAsia="ru-RU"/>
        </w:rPr>
        <w:t>2. Заключение нового договора осуществляется в случаях:</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подписания договора другим членом семьи в случае смерти нанимателя (только для договора социального найма, найма);</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подписания договора другим нанимателем (только для договора социального найма);</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заключения договора найма, безвозмездного пользования на новый срок;</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xml:space="preserve">- наличия иных оснований, содержащихся в федеральном законодательстве или законодательстве </w:t>
      </w:r>
      <w:r w:rsidR="008156CC">
        <w:rPr>
          <w:rFonts w:ascii="Times New Roman" w:hAnsi="Times New Roman" w:cs="Times New Roman"/>
          <w:sz w:val="28"/>
          <w:szCs w:val="28"/>
          <w:lang w:eastAsia="ru-RU"/>
        </w:rPr>
        <w:t>Хабаровского края</w:t>
      </w:r>
      <w:r w:rsidRPr="00F96A1B">
        <w:rPr>
          <w:rFonts w:ascii="Times New Roman" w:hAnsi="Times New Roman" w:cs="Times New Roman"/>
          <w:sz w:val="28"/>
          <w:szCs w:val="28"/>
          <w:lang w:eastAsia="ru-RU"/>
        </w:rPr>
        <w:t>.</w:t>
      </w:r>
      <w:r w:rsidRPr="00F96A1B">
        <w:rPr>
          <w:rFonts w:ascii="Times New Roman" w:hAnsi="Times New Roman" w:cs="Times New Roman"/>
          <w:sz w:val="28"/>
          <w:szCs w:val="28"/>
          <w:lang w:eastAsia="ru-RU"/>
        </w:rPr>
        <w:br/>
      </w:r>
    </w:p>
    <w:p w:rsidR="00817E58" w:rsidRPr="00F96A1B" w:rsidRDefault="00817E58" w:rsidP="008156CC">
      <w:pPr>
        <w:pStyle w:val="a7"/>
        <w:ind w:firstLine="709"/>
        <w:rPr>
          <w:rFonts w:ascii="Times New Roman" w:hAnsi="Times New Roman" w:cs="Times New Roman"/>
          <w:sz w:val="16"/>
          <w:szCs w:val="16"/>
          <w:lang w:eastAsia="ru-RU"/>
        </w:rPr>
      </w:pPr>
      <w:r w:rsidRPr="00F96A1B">
        <w:rPr>
          <w:rFonts w:ascii="Times New Roman" w:hAnsi="Times New Roman" w:cs="Times New Roman"/>
          <w:sz w:val="28"/>
          <w:szCs w:val="28"/>
          <w:lang w:eastAsia="ru-RU"/>
        </w:rPr>
        <w:t>3. Заключение дополнительного соглашения к существующему договору осуществляется в случаях:</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изменения состава семьи на основании заявления нанимателя, пользователя жилого помещения (далее - заявитель);</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изменения (уточнения) площади жилого помещения/общей площади жилого помещения/жилой площади жилого помещения;</w:t>
      </w:r>
      <w:r w:rsidRPr="00F96A1B">
        <w:rPr>
          <w:rFonts w:ascii="Times New Roman" w:hAnsi="Times New Roman" w:cs="Times New Roman"/>
          <w:sz w:val="28"/>
          <w:szCs w:val="28"/>
          <w:lang w:eastAsia="ru-RU"/>
        </w:rPr>
        <w:br/>
      </w:r>
      <w:r w:rsidRPr="00F96A1B">
        <w:rPr>
          <w:rFonts w:ascii="Times New Roman" w:hAnsi="Times New Roman" w:cs="Times New Roman"/>
          <w:sz w:val="28"/>
          <w:szCs w:val="28"/>
          <w:lang w:eastAsia="ru-RU"/>
        </w:rPr>
        <w:br/>
        <w:t>- наличия иных оснований.</w:t>
      </w:r>
      <w:r w:rsidRPr="00F96A1B">
        <w:rPr>
          <w:rFonts w:ascii="Times New Roman" w:hAnsi="Times New Roman" w:cs="Times New Roman"/>
          <w:sz w:val="28"/>
          <w:szCs w:val="28"/>
          <w:lang w:eastAsia="ru-RU"/>
        </w:rPr>
        <w:br/>
      </w:r>
    </w:p>
    <w:p w:rsidR="00817E58" w:rsidRPr="00F96A1B" w:rsidRDefault="00817E58" w:rsidP="008156CC">
      <w:pPr>
        <w:pStyle w:val="a7"/>
        <w:ind w:firstLine="709"/>
        <w:jc w:val="both"/>
        <w:rPr>
          <w:rFonts w:ascii="Times New Roman" w:hAnsi="Times New Roman" w:cs="Times New Roman"/>
          <w:sz w:val="16"/>
          <w:szCs w:val="16"/>
          <w:lang w:eastAsia="ru-RU"/>
        </w:rPr>
      </w:pPr>
      <w:r w:rsidRPr="00F96A1B">
        <w:rPr>
          <w:rFonts w:ascii="Times New Roman" w:hAnsi="Times New Roman" w:cs="Times New Roman"/>
          <w:sz w:val="28"/>
          <w:szCs w:val="28"/>
          <w:lang w:eastAsia="ru-RU"/>
        </w:rPr>
        <w:t>4. Заключение договора или дополнительного соглашения осуществляется на основании соответствующего заявления нанимателя, пользователя жилого помещения, п</w:t>
      </w:r>
      <w:r w:rsidR="004B363F" w:rsidRPr="00F96A1B">
        <w:rPr>
          <w:rFonts w:ascii="Times New Roman" w:hAnsi="Times New Roman" w:cs="Times New Roman"/>
          <w:sz w:val="28"/>
          <w:szCs w:val="28"/>
          <w:lang w:eastAsia="ru-RU"/>
        </w:rPr>
        <w:t>оданного в администрацию сельского поселения.</w:t>
      </w:r>
      <w:r w:rsidRPr="00F96A1B">
        <w:rPr>
          <w:rFonts w:ascii="Times New Roman" w:hAnsi="Times New Roman" w:cs="Times New Roman"/>
          <w:sz w:val="28"/>
          <w:szCs w:val="28"/>
          <w:lang w:eastAsia="ru-RU"/>
        </w:rPr>
        <w:br/>
      </w:r>
    </w:p>
    <w:p w:rsidR="00F96A1B" w:rsidRDefault="00817E58" w:rsidP="00F96A1B">
      <w:pPr>
        <w:pStyle w:val="a7"/>
        <w:ind w:firstLine="709"/>
        <w:rPr>
          <w:rFonts w:ascii="Times New Roman" w:hAnsi="Times New Roman" w:cs="Times New Roman"/>
          <w:sz w:val="28"/>
          <w:szCs w:val="28"/>
          <w:lang w:eastAsia="ru-RU"/>
        </w:rPr>
      </w:pPr>
      <w:r w:rsidRPr="00F96A1B">
        <w:rPr>
          <w:rFonts w:ascii="Times New Roman" w:hAnsi="Times New Roman" w:cs="Times New Roman"/>
          <w:sz w:val="28"/>
          <w:szCs w:val="28"/>
          <w:lang w:eastAsia="ru-RU"/>
        </w:rPr>
        <w:lastRenderedPageBreak/>
        <w:t>5. При вселении в жилое помещение супруга, совершеннолетних детей, родителей и других граждан в качестве членов семьи заявитель - наниматель (пользователь) должен предоставить в письменной форме</w:t>
      </w:r>
      <w:r w:rsidR="004B363F" w:rsidRPr="00F96A1B">
        <w:rPr>
          <w:rFonts w:ascii="Times New Roman" w:hAnsi="Times New Roman" w:cs="Times New Roman"/>
          <w:sz w:val="28"/>
          <w:szCs w:val="28"/>
          <w:lang w:eastAsia="ru-RU"/>
        </w:rPr>
        <w:t xml:space="preserve"> в  администрацию сельского поселения</w:t>
      </w:r>
      <w:r w:rsidRPr="00F96A1B">
        <w:rPr>
          <w:rFonts w:ascii="Times New Roman" w:hAnsi="Times New Roman" w:cs="Times New Roman"/>
          <w:sz w:val="28"/>
          <w:szCs w:val="28"/>
          <w:lang w:eastAsia="ru-RU"/>
        </w:rPr>
        <w:t xml:space="preserve"> согласие всех членов своей семьи, проживающих совместно с ним, в том числе временно отсутствующих.</w:t>
      </w:r>
    </w:p>
    <w:p w:rsidR="00F96A1B" w:rsidRPr="00F96A1B" w:rsidRDefault="00F96A1B" w:rsidP="00F96A1B">
      <w:pPr>
        <w:pStyle w:val="a7"/>
        <w:ind w:firstLine="709"/>
        <w:rPr>
          <w:rFonts w:ascii="Times New Roman" w:hAnsi="Times New Roman" w:cs="Times New Roman"/>
          <w:sz w:val="16"/>
          <w:szCs w:val="16"/>
          <w:lang w:eastAsia="ru-RU"/>
        </w:rPr>
      </w:pPr>
    </w:p>
    <w:p w:rsidR="00817E58" w:rsidRPr="00F96A1B" w:rsidRDefault="00817E58" w:rsidP="00F96A1B">
      <w:pPr>
        <w:pStyle w:val="a7"/>
        <w:ind w:firstLine="709"/>
        <w:jc w:val="both"/>
        <w:rPr>
          <w:rFonts w:ascii="Times New Roman" w:hAnsi="Times New Roman" w:cs="Times New Roman"/>
          <w:sz w:val="16"/>
          <w:szCs w:val="16"/>
          <w:lang w:eastAsia="ru-RU"/>
        </w:rPr>
      </w:pPr>
      <w:r w:rsidRPr="00F96A1B">
        <w:rPr>
          <w:rFonts w:ascii="Times New Roman" w:hAnsi="Times New Roman" w:cs="Times New Roman"/>
          <w:sz w:val="28"/>
          <w:szCs w:val="28"/>
          <w:lang w:eastAsia="ru-RU"/>
        </w:rPr>
        <w:t>Не допускается вселение граждан (за исключением несовершеннолетних детей) в качестве проживающих совместно с нанимателем членов его семьи в случае, если жилое помещение непригодно для проживания граждан (не отвечает установленным санитарным и техническим правилам и нормам, иным требованиям законодательства) или расположено в многоквартирном доме, признанном в установленном порядке аварийным.</w:t>
      </w:r>
      <w:r w:rsidRPr="00F96A1B">
        <w:rPr>
          <w:rFonts w:ascii="Times New Roman" w:hAnsi="Times New Roman" w:cs="Times New Roman"/>
          <w:sz w:val="28"/>
          <w:szCs w:val="28"/>
          <w:lang w:eastAsia="ru-RU"/>
        </w:rPr>
        <w:br/>
      </w:r>
    </w:p>
    <w:p w:rsidR="00D92D27" w:rsidRDefault="00817E58" w:rsidP="00F96A1B">
      <w:pPr>
        <w:pStyle w:val="a7"/>
        <w:ind w:firstLine="709"/>
        <w:jc w:val="both"/>
        <w:rPr>
          <w:rFonts w:ascii="Times New Roman" w:hAnsi="Times New Roman" w:cs="Times New Roman"/>
          <w:sz w:val="28"/>
          <w:szCs w:val="28"/>
          <w:lang w:eastAsia="ru-RU"/>
        </w:rPr>
      </w:pPr>
      <w:r w:rsidRPr="00F96A1B">
        <w:rPr>
          <w:rFonts w:ascii="Times New Roman" w:hAnsi="Times New Roman" w:cs="Times New Roman"/>
          <w:sz w:val="28"/>
          <w:szCs w:val="28"/>
          <w:lang w:eastAsia="ru-RU"/>
        </w:rPr>
        <w:t>6. Вселение несовершеннолетних детей на жилую площадь родителей либо иных их законных представителей (попечителей, опекунов) осуществляется на основании соответствующего заявления одного из родителей, попечителя, опекуна. При этом согласие наймодателя, нанимателя, пользователя, иных, проживающих на данной жилой площади граждан,</w:t>
      </w:r>
      <w:r w:rsidR="00D92D27">
        <w:rPr>
          <w:rFonts w:ascii="Times New Roman" w:hAnsi="Times New Roman" w:cs="Times New Roman"/>
          <w:sz w:val="28"/>
          <w:szCs w:val="28"/>
          <w:lang w:eastAsia="ru-RU"/>
        </w:rPr>
        <w:t xml:space="preserve"> </w:t>
      </w:r>
      <w:r w:rsidRPr="00F96A1B">
        <w:rPr>
          <w:rFonts w:ascii="Times New Roman" w:hAnsi="Times New Roman" w:cs="Times New Roman"/>
          <w:sz w:val="28"/>
          <w:szCs w:val="28"/>
          <w:lang w:eastAsia="ru-RU"/>
        </w:rPr>
        <w:t>не</w:t>
      </w:r>
      <w:r w:rsidR="00D92D27">
        <w:rPr>
          <w:rFonts w:ascii="Times New Roman" w:hAnsi="Times New Roman" w:cs="Times New Roman"/>
          <w:sz w:val="28"/>
          <w:szCs w:val="28"/>
          <w:lang w:eastAsia="ru-RU"/>
        </w:rPr>
        <w:t xml:space="preserve"> </w:t>
      </w:r>
      <w:r w:rsidRPr="00F96A1B">
        <w:rPr>
          <w:rFonts w:ascii="Times New Roman" w:hAnsi="Times New Roman" w:cs="Times New Roman"/>
          <w:sz w:val="28"/>
          <w:szCs w:val="28"/>
          <w:lang w:eastAsia="ru-RU"/>
        </w:rPr>
        <w:t>требуется.</w:t>
      </w:r>
    </w:p>
    <w:p w:rsidR="00817E58" w:rsidRPr="00F96A1B" w:rsidRDefault="00817E58" w:rsidP="00F96A1B">
      <w:pPr>
        <w:pStyle w:val="a7"/>
        <w:ind w:firstLine="709"/>
        <w:jc w:val="both"/>
        <w:rPr>
          <w:rFonts w:ascii="Times New Roman" w:hAnsi="Times New Roman" w:cs="Times New Roman"/>
          <w:sz w:val="16"/>
          <w:szCs w:val="16"/>
          <w:lang w:eastAsia="ru-RU"/>
        </w:rPr>
      </w:pPr>
      <w:r w:rsidRPr="00F96A1B">
        <w:rPr>
          <w:rFonts w:ascii="Times New Roman" w:hAnsi="Times New Roman" w:cs="Times New Roman"/>
          <w:sz w:val="28"/>
          <w:szCs w:val="28"/>
          <w:lang w:eastAsia="ru-RU"/>
        </w:rPr>
        <w:t>7. Номер договора привязан к адресу жилого помещения и составу семьи, проживающей в нем. При заключении нового договора, если не произошло полной смены состава семьи, его порядковый номер дополняется через точку числом, начиная с 1 (по количеству заключенных договоров). В раздел "Прочие условия договора" вносится пункт "С вступлением в силу настоящего договора утрачивает силу договор от "__"_____________________г. N ___________________" и все дополнительные соглашения к нему (предшествующие - при наличии).</w:t>
      </w:r>
      <w:r w:rsidRPr="00F96A1B">
        <w:rPr>
          <w:rFonts w:ascii="Times New Roman" w:hAnsi="Times New Roman" w:cs="Times New Roman"/>
          <w:sz w:val="28"/>
          <w:szCs w:val="28"/>
          <w:lang w:eastAsia="ru-RU"/>
        </w:rPr>
        <w:br/>
      </w:r>
    </w:p>
    <w:p w:rsidR="00817E58" w:rsidRPr="00F96A1B" w:rsidRDefault="00817E58" w:rsidP="00F96A1B">
      <w:pPr>
        <w:pStyle w:val="a7"/>
        <w:ind w:firstLine="709"/>
        <w:jc w:val="both"/>
        <w:rPr>
          <w:rFonts w:ascii="Times New Roman" w:hAnsi="Times New Roman" w:cs="Times New Roman"/>
          <w:sz w:val="16"/>
          <w:szCs w:val="16"/>
          <w:lang w:eastAsia="ru-RU"/>
        </w:rPr>
      </w:pPr>
      <w:r w:rsidRPr="00F96A1B">
        <w:rPr>
          <w:rFonts w:ascii="Times New Roman" w:hAnsi="Times New Roman" w:cs="Times New Roman"/>
          <w:sz w:val="28"/>
          <w:szCs w:val="28"/>
          <w:lang w:eastAsia="ru-RU"/>
        </w:rPr>
        <w:t>8. Дополнительное соглашение заключается с учетом уже имеющихся на жилое помещение документов, при предоставлении документов, удостоверяющих личность граждан, вселяющихся в качестве членов семьи в данное жилое помещение. При исключении граждан из состава семьи с прекращением права пользования жилым помещением ими, нанимателем (пользователем) жилого помещения предоставляются документы о смерти членов семьи, решения суда или иные документы, являющиеся основаниями для внесения соответствующих изменений.</w:t>
      </w:r>
      <w:r w:rsidRPr="00F96A1B">
        <w:rPr>
          <w:rFonts w:ascii="Times New Roman" w:hAnsi="Times New Roman" w:cs="Times New Roman"/>
          <w:sz w:val="28"/>
          <w:szCs w:val="28"/>
          <w:lang w:eastAsia="ru-RU"/>
        </w:rPr>
        <w:br/>
      </w:r>
    </w:p>
    <w:p w:rsidR="004B363F" w:rsidRPr="00F96A1B" w:rsidRDefault="00817E58" w:rsidP="00F96A1B">
      <w:pPr>
        <w:pStyle w:val="a7"/>
        <w:ind w:firstLine="709"/>
        <w:jc w:val="both"/>
        <w:rPr>
          <w:rFonts w:ascii="Times New Roman" w:hAnsi="Times New Roman" w:cs="Times New Roman"/>
          <w:sz w:val="28"/>
          <w:szCs w:val="28"/>
          <w:lang w:eastAsia="ru-RU"/>
        </w:rPr>
      </w:pPr>
      <w:r w:rsidRPr="00F96A1B">
        <w:rPr>
          <w:rFonts w:ascii="Times New Roman" w:hAnsi="Times New Roman" w:cs="Times New Roman"/>
          <w:sz w:val="28"/>
          <w:szCs w:val="28"/>
          <w:lang w:eastAsia="ru-RU"/>
        </w:rPr>
        <w:t>9. Номер дополнительного соглашения формируется из номера действующего договора и через дефис порядковый номер дополнительного соглашения.</w:t>
      </w:r>
      <w:r w:rsidRPr="00F96A1B">
        <w:rPr>
          <w:rFonts w:ascii="Times New Roman" w:hAnsi="Times New Roman" w:cs="Times New Roman"/>
          <w:sz w:val="28"/>
          <w:szCs w:val="28"/>
          <w:lang w:eastAsia="ru-RU"/>
        </w:rPr>
        <w:br/>
      </w:r>
    </w:p>
    <w:p w:rsidR="004B363F" w:rsidRDefault="004B363F" w:rsidP="00817E58">
      <w:pPr>
        <w:spacing w:after="0" w:line="315" w:lineRule="atLeast"/>
        <w:textAlignment w:val="baseline"/>
        <w:rPr>
          <w:rFonts w:ascii="Times New Roman" w:eastAsia="Times New Roman" w:hAnsi="Times New Roman" w:cs="Times New Roman"/>
          <w:color w:val="2D2D2D"/>
          <w:sz w:val="21"/>
          <w:szCs w:val="21"/>
          <w:lang w:eastAsia="ru-RU"/>
        </w:rPr>
      </w:pPr>
    </w:p>
    <w:p w:rsidR="004B363F" w:rsidRDefault="004B363F" w:rsidP="00817E58">
      <w:pPr>
        <w:spacing w:after="0" w:line="315" w:lineRule="atLeast"/>
        <w:textAlignment w:val="baseline"/>
        <w:rPr>
          <w:rFonts w:ascii="Times New Roman" w:eastAsia="Times New Roman" w:hAnsi="Times New Roman" w:cs="Times New Roman"/>
          <w:color w:val="2D2D2D"/>
          <w:sz w:val="21"/>
          <w:szCs w:val="21"/>
          <w:lang w:eastAsia="ru-RU"/>
        </w:rPr>
      </w:pPr>
    </w:p>
    <w:p w:rsidR="004B363F" w:rsidRDefault="004B363F" w:rsidP="00817E58">
      <w:pPr>
        <w:spacing w:after="0" w:line="315" w:lineRule="atLeast"/>
        <w:textAlignment w:val="baseline"/>
        <w:rPr>
          <w:rFonts w:ascii="Times New Roman" w:eastAsia="Times New Roman" w:hAnsi="Times New Roman" w:cs="Times New Roman"/>
          <w:color w:val="2D2D2D"/>
          <w:sz w:val="21"/>
          <w:szCs w:val="21"/>
          <w:lang w:eastAsia="ru-RU"/>
        </w:rPr>
      </w:pPr>
    </w:p>
    <w:p w:rsidR="004B363F" w:rsidRDefault="004B363F" w:rsidP="00817E58">
      <w:pPr>
        <w:spacing w:after="0" w:line="315" w:lineRule="atLeast"/>
        <w:textAlignment w:val="baseline"/>
        <w:rPr>
          <w:rFonts w:ascii="Times New Roman" w:eastAsia="Times New Roman" w:hAnsi="Times New Roman" w:cs="Times New Roman"/>
          <w:color w:val="2D2D2D"/>
          <w:sz w:val="21"/>
          <w:szCs w:val="21"/>
          <w:lang w:eastAsia="ru-RU"/>
        </w:rPr>
      </w:pPr>
    </w:p>
    <w:p w:rsidR="008156CC" w:rsidRPr="00F96A1B" w:rsidRDefault="008156CC" w:rsidP="008156CC">
      <w:pPr>
        <w:spacing w:after="0" w:line="240" w:lineRule="exact"/>
        <w:ind w:left="4956"/>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lastRenderedPageBreak/>
        <w:t>Приложение 2</w:t>
      </w:r>
      <w:r w:rsidRPr="00F96A1B">
        <w:rPr>
          <w:rFonts w:ascii="Times New Roman" w:eastAsia="Times New Roman" w:hAnsi="Times New Roman" w:cs="Times New Roman"/>
          <w:color w:val="2D2D2D"/>
          <w:sz w:val="28"/>
          <w:szCs w:val="28"/>
          <w:lang w:eastAsia="ru-RU"/>
        </w:rPr>
        <w:br/>
        <w:t xml:space="preserve">к </w:t>
      </w:r>
      <w:r w:rsidR="001105E4">
        <w:rPr>
          <w:rFonts w:ascii="Times New Roman" w:eastAsia="Times New Roman" w:hAnsi="Times New Roman" w:cs="Times New Roman"/>
          <w:color w:val="2D2D2D"/>
          <w:sz w:val="28"/>
          <w:szCs w:val="28"/>
          <w:lang w:eastAsia="ru-RU"/>
        </w:rPr>
        <w:t>постановлению</w:t>
      </w:r>
      <w:r w:rsidRPr="00F96A1B">
        <w:rPr>
          <w:rFonts w:ascii="Times New Roman" w:eastAsia="Times New Roman" w:hAnsi="Times New Roman" w:cs="Times New Roman"/>
          <w:color w:val="2D2D2D"/>
          <w:sz w:val="28"/>
          <w:szCs w:val="28"/>
          <w:lang w:eastAsia="ru-RU"/>
        </w:rPr>
        <w:t xml:space="preserve"> администрации</w:t>
      </w:r>
    </w:p>
    <w:p w:rsidR="008156CC" w:rsidRPr="00F96A1B" w:rsidRDefault="008156CC" w:rsidP="008156CC">
      <w:pPr>
        <w:spacing w:after="0" w:line="240" w:lineRule="exact"/>
        <w:ind w:left="4956"/>
        <w:textAlignment w:val="baseline"/>
        <w:rPr>
          <w:rFonts w:ascii="Times New Roman" w:eastAsia="Times New Roman" w:hAnsi="Times New Roman" w:cs="Times New Roman"/>
          <w:color w:val="2D2D2D"/>
          <w:sz w:val="28"/>
          <w:szCs w:val="28"/>
          <w:lang w:eastAsia="ru-RU"/>
        </w:rPr>
      </w:pPr>
      <w:r w:rsidRPr="00F96A1B">
        <w:rPr>
          <w:rFonts w:ascii="Times New Roman" w:eastAsia="Times New Roman" w:hAnsi="Times New Roman" w:cs="Times New Roman"/>
          <w:color w:val="2D2D2D"/>
          <w:sz w:val="28"/>
          <w:szCs w:val="28"/>
          <w:lang w:eastAsia="ru-RU"/>
        </w:rPr>
        <w:t>сельского поселения</w:t>
      </w:r>
    </w:p>
    <w:tbl>
      <w:tblPr>
        <w:tblW w:w="9523" w:type="dxa"/>
        <w:tblCellMar>
          <w:left w:w="0" w:type="dxa"/>
          <w:right w:w="0" w:type="dxa"/>
        </w:tblCellMar>
        <w:tblLook w:val="04A0"/>
      </w:tblPr>
      <w:tblGrid>
        <w:gridCol w:w="487"/>
        <w:gridCol w:w="435"/>
        <w:gridCol w:w="454"/>
        <w:gridCol w:w="168"/>
        <w:gridCol w:w="320"/>
        <w:gridCol w:w="263"/>
        <w:gridCol w:w="241"/>
        <w:gridCol w:w="144"/>
        <w:gridCol w:w="185"/>
        <w:gridCol w:w="248"/>
        <w:gridCol w:w="404"/>
        <w:gridCol w:w="153"/>
        <w:gridCol w:w="348"/>
        <w:gridCol w:w="192"/>
        <w:gridCol w:w="468"/>
        <w:gridCol w:w="73"/>
        <w:gridCol w:w="73"/>
        <w:gridCol w:w="413"/>
        <w:gridCol w:w="40"/>
        <w:gridCol w:w="145"/>
        <w:gridCol w:w="391"/>
        <w:gridCol w:w="426"/>
        <w:gridCol w:w="270"/>
        <w:gridCol w:w="125"/>
        <w:gridCol w:w="185"/>
        <w:gridCol w:w="315"/>
        <w:gridCol w:w="13"/>
        <w:gridCol w:w="117"/>
        <w:gridCol w:w="446"/>
        <w:gridCol w:w="151"/>
        <w:gridCol w:w="546"/>
        <w:gridCol w:w="762"/>
        <w:gridCol w:w="7"/>
        <w:gridCol w:w="508"/>
        <w:gridCol w:w="7"/>
      </w:tblGrid>
      <w:tr w:rsidR="00817E58" w:rsidRPr="008156CC"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21406B" w:rsidRDefault="00D92D27" w:rsidP="0021406B">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w:t>
            </w:r>
            <w:r w:rsidR="000F7571" w:rsidRPr="00F96A1B">
              <w:rPr>
                <w:rFonts w:ascii="Times New Roman" w:eastAsia="Times New Roman" w:hAnsi="Times New Roman" w:cs="Times New Roman"/>
                <w:color w:val="2D2D2D"/>
                <w:sz w:val="28"/>
                <w:szCs w:val="28"/>
                <w:lang w:eastAsia="ru-RU"/>
              </w:rPr>
              <w:t xml:space="preserve">от </w:t>
            </w:r>
            <w:r w:rsidR="000F7571">
              <w:rPr>
                <w:rFonts w:ascii="Times New Roman" w:eastAsia="Times New Roman" w:hAnsi="Times New Roman" w:cs="Times New Roman"/>
                <w:color w:val="2D2D2D"/>
                <w:sz w:val="28"/>
                <w:szCs w:val="28"/>
                <w:lang w:eastAsia="ru-RU"/>
              </w:rPr>
              <w:t>1</w:t>
            </w:r>
            <w:r>
              <w:rPr>
                <w:rFonts w:ascii="Times New Roman" w:eastAsia="Times New Roman" w:hAnsi="Times New Roman" w:cs="Times New Roman"/>
                <w:color w:val="2D2D2D"/>
                <w:sz w:val="28"/>
                <w:szCs w:val="28"/>
                <w:lang w:eastAsia="ru-RU"/>
              </w:rPr>
              <w:t>6</w:t>
            </w:r>
            <w:r w:rsidR="000F7571">
              <w:rPr>
                <w:rFonts w:ascii="Times New Roman" w:eastAsia="Times New Roman" w:hAnsi="Times New Roman" w:cs="Times New Roman"/>
                <w:color w:val="2D2D2D"/>
                <w:sz w:val="28"/>
                <w:szCs w:val="28"/>
                <w:lang w:eastAsia="ru-RU"/>
              </w:rPr>
              <w:t xml:space="preserve">.01.2017 </w:t>
            </w:r>
            <w:r>
              <w:rPr>
                <w:rFonts w:ascii="Times New Roman" w:eastAsia="Times New Roman" w:hAnsi="Times New Roman" w:cs="Times New Roman"/>
                <w:color w:val="2D2D2D"/>
                <w:sz w:val="28"/>
                <w:szCs w:val="28"/>
                <w:lang w:eastAsia="ru-RU"/>
              </w:rPr>
              <w:t xml:space="preserve">  </w:t>
            </w:r>
            <w:r w:rsidR="000F7571">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6-па</w:t>
            </w:r>
          </w:p>
          <w:p w:rsidR="00817E58" w:rsidRPr="000A709D" w:rsidRDefault="008156CC" w:rsidP="0021406B">
            <w:pPr>
              <w:spacing w:after="0" w:line="315" w:lineRule="atLeast"/>
              <w:jc w:val="center"/>
              <w:textAlignment w:val="baseline"/>
              <w:rPr>
                <w:rFonts w:ascii="Times New Roman" w:eastAsia="Times New Roman" w:hAnsi="Times New Roman" w:cs="Times New Roman"/>
                <w:color w:val="2D2D2D"/>
                <w:sz w:val="26"/>
                <w:szCs w:val="26"/>
                <w:lang w:eastAsia="ru-RU"/>
              </w:rPr>
            </w:pPr>
            <w:r w:rsidRPr="00F96A1B">
              <w:rPr>
                <w:rFonts w:ascii="Times New Roman" w:eastAsia="Times New Roman" w:hAnsi="Times New Roman" w:cs="Times New Roman"/>
                <w:color w:val="2D2D2D"/>
                <w:sz w:val="28"/>
                <w:szCs w:val="28"/>
                <w:lang w:eastAsia="ru-RU"/>
              </w:rPr>
              <w:br/>
            </w:r>
            <w:r w:rsidR="00817E58" w:rsidRPr="000A709D">
              <w:rPr>
                <w:rFonts w:ascii="Times New Roman" w:eastAsia="Times New Roman" w:hAnsi="Times New Roman" w:cs="Times New Roman"/>
                <w:b/>
                <w:bCs/>
                <w:color w:val="2D2D2D"/>
                <w:sz w:val="26"/>
                <w:szCs w:val="26"/>
                <w:lang w:eastAsia="ru-RU"/>
              </w:rPr>
              <w:t>ДОПОЛНИТЕЛЬНОЕ СОГЛАШЕНИЕ К ДОГОВОРУ</w:t>
            </w:r>
          </w:p>
        </w:tc>
      </w:tr>
      <w:tr w:rsidR="00817E58" w:rsidRPr="00817E58" w:rsidTr="008156CC">
        <w:trPr>
          <w:gridAfter w:val="1"/>
          <w:wAfter w:w="7" w:type="dxa"/>
        </w:trPr>
        <w:tc>
          <w:tcPr>
            <w:tcW w:w="2368" w:type="dxa"/>
            <w:gridSpan w:val="7"/>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6"/>
                <w:szCs w:val="26"/>
                <w:lang w:eastAsia="ru-RU"/>
              </w:rPr>
            </w:pPr>
          </w:p>
        </w:tc>
        <w:tc>
          <w:tcPr>
            <w:tcW w:w="577" w:type="dxa"/>
            <w:gridSpan w:val="3"/>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jc w:val="center"/>
              <w:textAlignment w:val="baseline"/>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от</w:t>
            </w:r>
          </w:p>
        </w:tc>
        <w:tc>
          <w:tcPr>
            <w:tcW w:w="557"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jc w:val="center"/>
              <w:textAlignment w:val="baseline"/>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w:t>
            </w:r>
          </w:p>
        </w:tc>
        <w:tc>
          <w:tcPr>
            <w:tcW w:w="540" w:type="dxa"/>
            <w:gridSpan w:val="2"/>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6"/>
                <w:szCs w:val="26"/>
                <w:lang w:eastAsia="ru-RU"/>
              </w:rPr>
            </w:pPr>
          </w:p>
        </w:tc>
        <w:tc>
          <w:tcPr>
            <w:tcW w:w="468" w:type="dxa"/>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jc w:val="center"/>
              <w:textAlignment w:val="baseline"/>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w:t>
            </w:r>
          </w:p>
        </w:tc>
        <w:tc>
          <w:tcPr>
            <w:tcW w:w="1956" w:type="dxa"/>
            <w:gridSpan w:val="9"/>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6"/>
                <w:szCs w:val="26"/>
                <w:lang w:eastAsia="ru-RU"/>
              </w:rPr>
            </w:pPr>
          </w:p>
        </w:tc>
        <w:tc>
          <w:tcPr>
            <w:tcW w:w="630" w:type="dxa"/>
            <w:gridSpan w:val="4"/>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jc w:val="center"/>
              <w:textAlignment w:val="baseline"/>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20</w:t>
            </w:r>
          </w:p>
        </w:tc>
        <w:tc>
          <w:tcPr>
            <w:tcW w:w="446" w:type="dxa"/>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6"/>
                <w:szCs w:val="26"/>
                <w:lang w:eastAsia="ru-RU"/>
              </w:rPr>
            </w:pPr>
          </w:p>
        </w:tc>
        <w:tc>
          <w:tcPr>
            <w:tcW w:w="697"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jc w:val="center"/>
              <w:textAlignment w:val="baseline"/>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г. N</w:t>
            </w:r>
          </w:p>
        </w:tc>
        <w:tc>
          <w:tcPr>
            <w:tcW w:w="1277" w:type="dxa"/>
            <w:gridSpan w:val="3"/>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6"/>
                <w:szCs w:val="26"/>
                <w:lang w:eastAsia="ru-RU"/>
              </w:rPr>
            </w:pP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56CC" w:rsidRPr="00763E10" w:rsidRDefault="008156CC" w:rsidP="008156CC">
            <w:pPr>
              <w:pStyle w:val="a7"/>
              <w:rPr>
                <w:rFonts w:ascii="Times New Roman" w:hAnsi="Times New Roman" w:cs="Times New Roman"/>
                <w:sz w:val="16"/>
                <w:szCs w:val="16"/>
                <w:lang w:eastAsia="ru-RU"/>
              </w:rPr>
            </w:pPr>
          </w:p>
          <w:p w:rsidR="00817E58" w:rsidRPr="000A709D" w:rsidRDefault="004B363F" w:rsidP="008156CC">
            <w:pPr>
              <w:pStyle w:val="a7"/>
              <w:rPr>
                <w:rFonts w:ascii="Times New Roman" w:eastAsia="Times New Roman" w:hAnsi="Times New Roman" w:cs="Times New Roman"/>
                <w:color w:val="2D2D2D"/>
                <w:sz w:val="26"/>
                <w:szCs w:val="26"/>
                <w:lang w:eastAsia="ru-RU"/>
              </w:rPr>
            </w:pPr>
            <w:r w:rsidRPr="000A709D">
              <w:rPr>
                <w:rFonts w:ascii="Times New Roman" w:hAnsi="Times New Roman" w:cs="Times New Roman"/>
                <w:sz w:val="26"/>
                <w:szCs w:val="26"/>
                <w:lang w:eastAsia="ru-RU"/>
              </w:rPr>
              <w:t xml:space="preserve">Администрация  сельского </w:t>
            </w:r>
            <w:r w:rsidR="0058018D" w:rsidRPr="000A709D">
              <w:rPr>
                <w:rFonts w:ascii="Times New Roman" w:hAnsi="Times New Roman" w:cs="Times New Roman"/>
                <w:sz w:val="26"/>
                <w:szCs w:val="26"/>
                <w:lang w:eastAsia="ru-RU"/>
              </w:rPr>
              <w:t xml:space="preserve">поселения </w:t>
            </w:r>
            <w:r w:rsidR="00D92D27">
              <w:rPr>
                <w:rFonts w:ascii="Times New Roman" w:hAnsi="Times New Roman" w:cs="Times New Roman"/>
                <w:sz w:val="26"/>
                <w:szCs w:val="26"/>
                <w:lang w:eastAsia="ru-RU"/>
              </w:rPr>
              <w:t xml:space="preserve"> «Село Булава» Ульчского</w:t>
            </w:r>
            <w:r w:rsidR="0058018D" w:rsidRPr="000A709D">
              <w:rPr>
                <w:rFonts w:ascii="Times New Roman" w:hAnsi="Times New Roman" w:cs="Times New Roman"/>
                <w:sz w:val="26"/>
                <w:szCs w:val="26"/>
                <w:lang w:eastAsia="ru-RU"/>
              </w:rPr>
              <w:t xml:space="preserve"> муниципаль</w:t>
            </w:r>
            <w:r w:rsidRPr="000A709D">
              <w:rPr>
                <w:rFonts w:ascii="Times New Roman" w:hAnsi="Times New Roman" w:cs="Times New Roman"/>
                <w:sz w:val="26"/>
                <w:szCs w:val="26"/>
                <w:lang w:eastAsia="ru-RU"/>
              </w:rPr>
              <w:t>ного района Хабаровского</w:t>
            </w:r>
            <w:r w:rsidR="0058018D" w:rsidRPr="000A709D">
              <w:rPr>
                <w:rFonts w:ascii="Times New Roman" w:hAnsi="Times New Roman" w:cs="Times New Roman"/>
                <w:sz w:val="26"/>
                <w:szCs w:val="26"/>
                <w:lang w:eastAsia="ru-RU"/>
              </w:rPr>
              <w:t xml:space="preserve"> края ,в   лице</w:t>
            </w:r>
            <w:r w:rsidRPr="000A709D">
              <w:rPr>
                <w:rFonts w:ascii="Times New Roman" w:hAnsi="Times New Roman" w:cs="Times New Roman"/>
                <w:sz w:val="26"/>
                <w:szCs w:val="26"/>
                <w:lang w:eastAsia="ru-RU"/>
              </w:rPr>
              <w:t xml:space="preserve"> главы сельского поселения ___</w:t>
            </w:r>
            <w:r w:rsidR="008156CC" w:rsidRPr="000A709D">
              <w:rPr>
                <w:rFonts w:ascii="Times New Roman" w:hAnsi="Times New Roman" w:cs="Times New Roman"/>
                <w:sz w:val="26"/>
                <w:szCs w:val="26"/>
                <w:lang w:eastAsia="ru-RU"/>
              </w:rPr>
              <w:t>_____</w:t>
            </w:r>
            <w:r w:rsidRPr="000A709D">
              <w:rPr>
                <w:rFonts w:ascii="Times New Roman" w:hAnsi="Times New Roman" w:cs="Times New Roman"/>
                <w:sz w:val="26"/>
                <w:szCs w:val="26"/>
                <w:lang w:eastAsia="ru-RU"/>
              </w:rPr>
              <w:t>_______________</w:t>
            </w:r>
            <w:r w:rsidR="0058018D" w:rsidRPr="000A709D">
              <w:rPr>
                <w:rFonts w:ascii="Times New Roman" w:hAnsi="Times New Roman" w:cs="Times New Roman"/>
                <w:sz w:val="26"/>
                <w:szCs w:val="26"/>
                <w:lang w:eastAsia="ru-RU"/>
              </w:rPr>
              <w:t>действующего на основании Устава</w:t>
            </w:r>
            <w:r w:rsidR="00817E58" w:rsidRPr="000A709D">
              <w:rPr>
                <w:rFonts w:ascii="Times New Roman" w:hAnsi="Times New Roman" w:cs="Times New Roman"/>
                <w:sz w:val="26"/>
                <w:szCs w:val="26"/>
                <w:lang w:eastAsia="ru-RU"/>
              </w:rPr>
              <w:t xml:space="preserve"> с одной стороны, и</w:t>
            </w:r>
            <w:r w:rsidR="00D92D27">
              <w:rPr>
                <w:rFonts w:ascii="Times New Roman" w:hAnsi="Times New Roman" w:cs="Times New Roman"/>
                <w:sz w:val="26"/>
                <w:szCs w:val="26"/>
                <w:lang w:eastAsia="ru-RU"/>
              </w:rPr>
              <w:t xml:space="preserve"> </w:t>
            </w:r>
            <w:r w:rsidR="008156CC" w:rsidRPr="000A709D">
              <w:rPr>
                <w:rFonts w:ascii="Times New Roman" w:eastAsia="Times New Roman" w:hAnsi="Times New Roman" w:cs="Times New Roman"/>
                <w:color w:val="2D2D2D"/>
                <w:sz w:val="26"/>
                <w:szCs w:val="26"/>
                <w:lang w:eastAsia="ru-RU"/>
              </w:rPr>
              <w:t>граждан(ин/ка) ___________________________________</w:t>
            </w:r>
          </w:p>
          <w:p w:rsidR="008156CC" w:rsidRPr="000A709D" w:rsidRDefault="008156CC" w:rsidP="008156CC">
            <w:pPr>
              <w:pStyle w:val="a7"/>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________________________________________________________________</w:t>
            </w:r>
          </w:p>
          <w:p w:rsidR="008156CC" w:rsidRPr="000A709D" w:rsidRDefault="008156CC"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проживающий (ая) по адресу: ______________________________________</w:t>
            </w:r>
          </w:p>
          <w:p w:rsidR="008156CC" w:rsidRPr="000A709D" w:rsidRDefault="008156CC" w:rsidP="008156CC">
            <w:pPr>
              <w:pStyle w:val="a7"/>
              <w:rPr>
                <w:rFonts w:ascii="Times New Roman" w:hAnsi="Times New Roman" w:cs="Times New Roman"/>
                <w:sz w:val="26"/>
                <w:szCs w:val="26"/>
                <w:lang w:eastAsia="ru-RU"/>
              </w:rPr>
            </w:pPr>
          </w:p>
        </w:tc>
      </w:tr>
      <w:tr w:rsidR="00817E58" w:rsidRPr="00817E58" w:rsidTr="008156CC">
        <w:tc>
          <w:tcPr>
            <w:tcW w:w="2127" w:type="dxa"/>
            <w:gridSpan w:val="6"/>
            <w:tcBorders>
              <w:top w:val="nil"/>
              <w:left w:val="nil"/>
              <w:bottom w:val="single" w:sz="4" w:space="0" w:color="auto"/>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6"/>
                <w:szCs w:val="26"/>
                <w:lang w:eastAsia="ru-RU"/>
              </w:rPr>
            </w:pPr>
          </w:p>
        </w:tc>
        <w:tc>
          <w:tcPr>
            <w:tcW w:w="6881" w:type="dxa"/>
            <w:gridSpan w:val="27"/>
            <w:tcBorders>
              <w:top w:val="nil"/>
              <w:left w:val="nil"/>
              <w:bottom w:val="single" w:sz="4" w:space="0" w:color="auto"/>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15" w:type="dxa"/>
            <w:gridSpan w:val="2"/>
            <w:tcBorders>
              <w:top w:val="nil"/>
              <w:left w:val="nil"/>
              <w:bottom w:val="single" w:sz="4" w:space="0" w:color="auto"/>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56CC" w:rsidRPr="00817E58" w:rsidTr="008156CC">
        <w:trPr>
          <w:gridAfter w:val="1"/>
          <w:wAfter w:w="7" w:type="dxa"/>
        </w:trPr>
        <w:tc>
          <w:tcPr>
            <w:tcW w:w="9516" w:type="dxa"/>
            <w:gridSpan w:val="3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56CC" w:rsidRPr="000A709D" w:rsidRDefault="008156CC"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001" w:type="dxa"/>
            <w:gridSpan w:val="32"/>
            <w:tcBorders>
              <w:top w:val="single" w:sz="4" w:space="0" w:color="auto"/>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15"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c>
          <w:tcPr>
            <w:tcW w:w="2127" w:type="dxa"/>
            <w:gridSpan w:val="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паспорт: серия</w:t>
            </w:r>
          </w:p>
        </w:tc>
        <w:tc>
          <w:tcPr>
            <w:tcW w:w="1222" w:type="dxa"/>
            <w:gridSpan w:val="5"/>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01"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N</w:t>
            </w:r>
          </w:p>
        </w:tc>
        <w:tc>
          <w:tcPr>
            <w:tcW w:w="1795" w:type="dxa"/>
            <w:gridSpan w:val="8"/>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1321" w:type="dxa"/>
            <w:gridSpan w:val="5"/>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 выдан</w:t>
            </w:r>
          </w:p>
        </w:tc>
        <w:tc>
          <w:tcPr>
            <w:tcW w:w="2557" w:type="dxa"/>
            <w:gridSpan w:val="9"/>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c>
          <w:tcPr>
            <w:tcW w:w="2127" w:type="dxa"/>
            <w:gridSpan w:val="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6"/>
                <w:szCs w:val="26"/>
                <w:lang w:eastAsia="ru-RU"/>
              </w:rPr>
            </w:pPr>
          </w:p>
        </w:tc>
        <w:tc>
          <w:tcPr>
            <w:tcW w:w="1222" w:type="dxa"/>
            <w:gridSpan w:val="5"/>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01"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1795" w:type="dxa"/>
            <w:gridSpan w:val="8"/>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1321" w:type="dxa"/>
            <w:gridSpan w:val="5"/>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2557" w:type="dxa"/>
            <w:gridSpan w:val="9"/>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4042" w:type="dxa"/>
            <w:gridSpan w:val="14"/>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2029" w:type="dxa"/>
            <w:gridSpan w:val="8"/>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 дата выдачи</w:t>
            </w:r>
          </w:p>
        </w:tc>
        <w:tc>
          <w:tcPr>
            <w:tcW w:w="2930" w:type="dxa"/>
            <w:gridSpan w:val="10"/>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15"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w:t>
            </w:r>
          </w:p>
        </w:tc>
      </w:tr>
      <w:tr w:rsidR="00817E58" w:rsidRPr="00817E58" w:rsidTr="008156CC">
        <w:trPr>
          <w:gridAfter w:val="1"/>
          <w:wAfter w:w="7" w:type="dxa"/>
        </w:trPr>
        <w:tc>
          <w:tcPr>
            <w:tcW w:w="4042" w:type="dxa"/>
            <w:gridSpan w:val="1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2029" w:type="dxa"/>
            <w:gridSpan w:val="8"/>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2930" w:type="dxa"/>
            <w:gridSpan w:val="10"/>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15"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eastAsia="Times New Roman" w:hAnsi="Times New Roman" w:cs="Times New Roman"/>
                <w:color w:val="2D2D2D"/>
                <w:sz w:val="26"/>
                <w:szCs w:val="26"/>
                <w:lang w:eastAsia="ru-RU"/>
              </w:rPr>
            </w:pPr>
            <w:r w:rsidRPr="000A709D">
              <w:rPr>
                <w:rFonts w:ascii="Times New Roman" w:hAnsi="Times New Roman" w:cs="Times New Roman"/>
                <w:sz w:val="26"/>
                <w:szCs w:val="26"/>
                <w:lang w:eastAsia="ru-RU"/>
              </w:rPr>
              <w:t>именуемый в дальнейшем "Наниматель"/"Пользователь", с другой стороны, на основании решения о предоставлении жилого помещения от "____"_____________ 200___ г.</w:t>
            </w:r>
            <w:r w:rsidR="008156CC" w:rsidRPr="000A709D">
              <w:rPr>
                <w:rFonts w:ascii="Times New Roman" w:eastAsia="Times New Roman" w:hAnsi="Times New Roman" w:cs="Times New Roman"/>
                <w:color w:val="2D2D2D"/>
                <w:sz w:val="26"/>
                <w:szCs w:val="26"/>
                <w:lang w:eastAsia="ru-RU"/>
              </w:rPr>
              <w:t xml:space="preserve"> N _____________</w:t>
            </w:r>
            <w:r w:rsidR="000A709D">
              <w:rPr>
                <w:rFonts w:ascii="Times New Roman" w:eastAsia="Times New Roman" w:hAnsi="Times New Roman" w:cs="Times New Roman"/>
                <w:color w:val="2D2D2D"/>
                <w:sz w:val="26"/>
                <w:szCs w:val="26"/>
                <w:lang w:eastAsia="ru-RU"/>
              </w:rPr>
              <w:t>________________________</w:t>
            </w:r>
          </w:p>
          <w:p w:rsidR="008156CC" w:rsidRPr="000A709D" w:rsidRDefault="008156CC" w:rsidP="008156CC">
            <w:pPr>
              <w:pStyle w:val="a7"/>
              <w:rPr>
                <w:rFonts w:ascii="Times New Roman" w:eastAsia="Times New Roman" w:hAnsi="Times New Roman" w:cs="Times New Roman"/>
                <w:color w:val="2D2D2D"/>
                <w:sz w:val="10"/>
                <w:szCs w:val="10"/>
                <w:lang w:eastAsia="ru-RU"/>
              </w:rPr>
            </w:pPr>
          </w:p>
          <w:p w:rsidR="008156CC" w:rsidRPr="000A709D" w:rsidRDefault="008156CC"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решили внести изменения и дополнения</w:t>
            </w:r>
          </w:p>
        </w:tc>
      </w:tr>
      <w:tr w:rsidR="00817E58" w:rsidRPr="00817E58" w:rsidTr="008156CC">
        <w:trPr>
          <w:gridAfter w:val="1"/>
          <w:wAfter w:w="7" w:type="dxa"/>
        </w:trPr>
        <w:tc>
          <w:tcPr>
            <w:tcW w:w="922"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6"/>
                <w:szCs w:val="26"/>
                <w:lang w:eastAsia="ru-RU"/>
              </w:rPr>
            </w:pPr>
          </w:p>
        </w:tc>
        <w:tc>
          <w:tcPr>
            <w:tcW w:w="3734" w:type="dxa"/>
            <w:gridSpan w:val="15"/>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4860" w:type="dxa"/>
            <w:gridSpan w:val="17"/>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1544" w:type="dxa"/>
            <w:gridSpan w:val="4"/>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6"/>
                <w:szCs w:val="26"/>
                <w:lang w:eastAsia="ru-RU"/>
              </w:rPr>
            </w:pPr>
            <w:r w:rsidRPr="000A709D">
              <w:rPr>
                <w:rFonts w:ascii="Times New Roman" w:eastAsia="Times New Roman" w:hAnsi="Times New Roman" w:cs="Times New Roman"/>
                <w:color w:val="2D2D2D"/>
                <w:sz w:val="26"/>
                <w:szCs w:val="26"/>
                <w:lang w:eastAsia="ru-RU"/>
              </w:rPr>
              <w:t>в договор</w:t>
            </w:r>
          </w:p>
        </w:tc>
        <w:tc>
          <w:tcPr>
            <w:tcW w:w="3112" w:type="dxa"/>
            <w:gridSpan w:val="13"/>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98" w:type="dxa"/>
            <w:gridSpan w:val="3"/>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N</w:t>
            </w:r>
          </w:p>
        </w:tc>
        <w:tc>
          <w:tcPr>
            <w:tcW w:w="4262" w:type="dxa"/>
            <w:gridSpan w:val="14"/>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1544" w:type="dxa"/>
            <w:gridSpan w:val="4"/>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6"/>
                <w:szCs w:val="26"/>
                <w:lang w:eastAsia="ru-RU"/>
              </w:rPr>
            </w:pPr>
          </w:p>
        </w:tc>
        <w:tc>
          <w:tcPr>
            <w:tcW w:w="3112" w:type="dxa"/>
            <w:gridSpan w:val="13"/>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598" w:type="dxa"/>
            <w:gridSpan w:val="3"/>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4262" w:type="dxa"/>
            <w:gridSpan w:val="1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5069" w:type="dxa"/>
            <w:gridSpan w:val="18"/>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"____"_____________ 200___ г.</w:t>
            </w: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1. Пункт 1.3 договора после слова "граждане" изложить в следующей редакции:</w:t>
            </w:r>
          </w:p>
          <w:p w:rsidR="00823E0B" w:rsidRPr="000A709D" w:rsidRDefault="00823E0B"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516" w:type="dxa"/>
            <w:gridSpan w:val="34"/>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jc w:val="center"/>
              <w:rPr>
                <w:rFonts w:ascii="Times New Roman" w:hAnsi="Times New Roman" w:cs="Times New Roman"/>
                <w:sz w:val="24"/>
                <w:szCs w:val="24"/>
                <w:lang w:eastAsia="ru-RU"/>
              </w:rPr>
            </w:pPr>
            <w:r w:rsidRPr="000A709D">
              <w:rPr>
                <w:rFonts w:ascii="Times New Roman" w:hAnsi="Times New Roman" w:cs="Times New Roman"/>
                <w:sz w:val="24"/>
                <w:szCs w:val="24"/>
                <w:lang w:eastAsia="ru-RU"/>
              </w:rPr>
              <w:t>(Ф.И.О., дата рождения, родственные отношения, основание вселения, документ, удостоверяющий личность)</w:t>
            </w:r>
          </w:p>
        </w:tc>
      </w:tr>
      <w:tr w:rsidR="00817E58" w:rsidRPr="00817E58" w:rsidTr="008156CC">
        <w:trPr>
          <w:gridAfter w:val="1"/>
          <w:wAfter w:w="7" w:type="dxa"/>
        </w:trPr>
        <w:tc>
          <w:tcPr>
            <w:tcW w:w="9516" w:type="dxa"/>
            <w:gridSpan w:val="34"/>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jc w:val="center"/>
              <w:rPr>
                <w:rFonts w:ascii="Times New Roman" w:hAnsi="Times New Roman" w:cs="Times New Roman"/>
                <w:sz w:val="24"/>
                <w:szCs w:val="24"/>
                <w:lang w:eastAsia="ru-RU"/>
              </w:rPr>
            </w:pPr>
            <w:r w:rsidRPr="000A709D">
              <w:rPr>
                <w:rFonts w:ascii="Times New Roman" w:hAnsi="Times New Roman" w:cs="Times New Roman"/>
                <w:sz w:val="24"/>
                <w:szCs w:val="24"/>
                <w:lang w:eastAsia="ru-RU"/>
              </w:rPr>
              <w:t>(фамилия, имя, отчество, дата рождения, родственные отношения, основание вселения, документ, удостоверяющий личность)</w:t>
            </w:r>
          </w:p>
        </w:tc>
      </w:tr>
      <w:tr w:rsidR="00817E58" w:rsidRPr="00817E58" w:rsidTr="008156CC">
        <w:trPr>
          <w:gridAfter w:val="1"/>
          <w:wAfter w:w="7" w:type="dxa"/>
        </w:trPr>
        <w:tc>
          <w:tcPr>
            <w:tcW w:w="9516" w:type="dxa"/>
            <w:gridSpan w:val="34"/>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jc w:val="center"/>
              <w:rPr>
                <w:rFonts w:ascii="Times New Roman" w:hAnsi="Times New Roman" w:cs="Times New Roman"/>
                <w:sz w:val="24"/>
                <w:szCs w:val="24"/>
                <w:lang w:eastAsia="ru-RU"/>
              </w:rPr>
            </w:pPr>
            <w:r w:rsidRPr="000A709D">
              <w:rPr>
                <w:rFonts w:ascii="Times New Roman" w:hAnsi="Times New Roman" w:cs="Times New Roman"/>
                <w:sz w:val="24"/>
                <w:szCs w:val="24"/>
                <w:lang w:eastAsia="ru-RU"/>
              </w:rPr>
              <w:t>(фамилия, имя, отчество, дата рождения, родственные отношения, основание вселения, документ, удостоверяющий личность)</w:t>
            </w:r>
          </w:p>
        </w:tc>
      </w:tr>
      <w:tr w:rsidR="00817E58" w:rsidRPr="00817E58" w:rsidTr="008156CC">
        <w:trPr>
          <w:gridAfter w:val="1"/>
          <w:wAfter w:w="7" w:type="dxa"/>
        </w:trPr>
        <w:tc>
          <w:tcPr>
            <w:tcW w:w="9516" w:type="dxa"/>
            <w:gridSpan w:val="34"/>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jc w:val="center"/>
              <w:rPr>
                <w:rFonts w:ascii="Times New Roman" w:hAnsi="Times New Roman" w:cs="Times New Roman"/>
                <w:sz w:val="24"/>
                <w:szCs w:val="24"/>
                <w:lang w:eastAsia="ru-RU"/>
              </w:rPr>
            </w:pPr>
            <w:r w:rsidRPr="000A709D">
              <w:rPr>
                <w:rFonts w:ascii="Times New Roman" w:hAnsi="Times New Roman" w:cs="Times New Roman"/>
                <w:sz w:val="24"/>
                <w:szCs w:val="24"/>
                <w:lang w:eastAsia="ru-RU"/>
              </w:rPr>
              <w:t>(фамилия, имя, отчество, дата рождения, родственные отношения, основание вселения, документ, удостоверяющий личность)</w:t>
            </w:r>
          </w:p>
        </w:tc>
      </w:tr>
      <w:tr w:rsidR="00817E58" w:rsidRPr="00817E58" w:rsidTr="008156CC">
        <w:trPr>
          <w:gridAfter w:val="1"/>
          <w:wAfter w:w="7" w:type="dxa"/>
        </w:trPr>
        <w:tc>
          <w:tcPr>
            <w:tcW w:w="9516" w:type="dxa"/>
            <w:gridSpan w:val="34"/>
            <w:tcBorders>
              <w:top w:val="nil"/>
              <w:left w:val="nil"/>
              <w:bottom w:val="nil"/>
              <w:right w:val="nil"/>
            </w:tcBorders>
            <w:tcMar>
              <w:top w:w="0" w:type="dxa"/>
              <w:left w:w="149" w:type="dxa"/>
              <w:bottom w:w="0" w:type="dxa"/>
              <w:right w:w="149" w:type="dxa"/>
            </w:tcMar>
            <w:hideMark/>
          </w:tcPr>
          <w:p w:rsidR="00817E58" w:rsidRPr="000A709D" w:rsidRDefault="00817E58" w:rsidP="008156CC">
            <w:pPr>
              <w:pStyle w:val="a7"/>
              <w:rPr>
                <w:rFonts w:ascii="Times New Roman" w:hAnsi="Times New Roman" w:cs="Times New Roman"/>
                <w:sz w:val="26"/>
                <w:szCs w:val="26"/>
                <w:lang w:eastAsia="ru-RU"/>
              </w:rPr>
            </w:pPr>
            <w:r w:rsidRPr="000A709D">
              <w:rPr>
                <w:rFonts w:ascii="Times New Roman" w:hAnsi="Times New Roman" w:cs="Times New Roman"/>
                <w:sz w:val="26"/>
                <w:szCs w:val="26"/>
                <w:lang w:eastAsia="ru-RU"/>
              </w:rPr>
              <w:t xml:space="preserve">2. Настоящее дополнительное соглашение составлено в двух экземплярах, является неотъемлемой частью вышеуказанного договора и вступает в силу с </w:t>
            </w:r>
            <w:r w:rsidR="0058018D" w:rsidRPr="000A709D">
              <w:rPr>
                <w:rFonts w:ascii="Times New Roman" w:hAnsi="Times New Roman" w:cs="Times New Roman"/>
                <w:sz w:val="26"/>
                <w:szCs w:val="26"/>
                <w:lang w:eastAsia="ru-RU"/>
              </w:rPr>
              <w:t>момента подписания его сторонами</w:t>
            </w:r>
          </w:p>
          <w:p w:rsidR="00817E58" w:rsidRPr="000A709D" w:rsidRDefault="00817E58" w:rsidP="008156CC">
            <w:pPr>
              <w:pStyle w:val="a7"/>
              <w:rPr>
                <w:rFonts w:ascii="Times New Roman" w:hAnsi="Times New Roman" w:cs="Times New Roman"/>
                <w:sz w:val="10"/>
                <w:szCs w:val="10"/>
                <w:lang w:eastAsia="ru-RU"/>
              </w:rPr>
            </w:pPr>
          </w:p>
        </w:tc>
      </w:tr>
      <w:tr w:rsidR="00817E58" w:rsidRPr="00817E58" w:rsidTr="008156CC">
        <w:trPr>
          <w:gridAfter w:val="1"/>
          <w:wAfter w:w="7" w:type="dxa"/>
        </w:trPr>
        <w:tc>
          <w:tcPr>
            <w:tcW w:w="4583" w:type="dxa"/>
            <w:gridSpan w:val="16"/>
            <w:tcBorders>
              <w:top w:val="nil"/>
              <w:left w:val="nil"/>
              <w:bottom w:val="nil"/>
              <w:right w:val="nil"/>
            </w:tcBorders>
            <w:tcMar>
              <w:top w:w="0" w:type="dxa"/>
              <w:left w:w="149" w:type="dxa"/>
              <w:bottom w:w="0" w:type="dxa"/>
              <w:right w:w="149" w:type="dxa"/>
            </w:tcMar>
            <w:hideMark/>
          </w:tcPr>
          <w:p w:rsidR="00817E58" w:rsidRPr="000A709D" w:rsidRDefault="0058018D" w:rsidP="000A709D">
            <w:pPr>
              <w:spacing w:after="0" w:line="240" w:lineRule="exac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 xml:space="preserve">Администрация </w:t>
            </w:r>
          </w:p>
          <w:p w:rsidR="0058018D" w:rsidRPr="000A709D" w:rsidRDefault="0058018D" w:rsidP="000A709D">
            <w:pPr>
              <w:spacing w:after="0" w:line="240" w:lineRule="exac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сельского поселения</w:t>
            </w:r>
          </w:p>
          <w:p w:rsidR="0058018D" w:rsidRPr="000A709D" w:rsidRDefault="0058018D" w:rsidP="000A709D">
            <w:pPr>
              <w:spacing w:after="0" w:line="240" w:lineRule="exac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Глава сельского поселения</w:t>
            </w: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Наниматель:</w:t>
            </w:r>
          </w:p>
        </w:tc>
      </w:tr>
      <w:tr w:rsidR="00817E58" w:rsidRPr="00817E58" w:rsidTr="008156CC">
        <w:trPr>
          <w:gridAfter w:val="1"/>
          <w:wAfter w:w="7" w:type="dxa"/>
        </w:trPr>
        <w:tc>
          <w:tcPr>
            <w:tcW w:w="4583"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Физическое лицо</w:t>
            </w:r>
          </w:p>
        </w:tc>
      </w:tr>
      <w:tr w:rsidR="00817E58" w:rsidRPr="00817E58" w:rsidTr="008156CC">
        <w:trPr>
          <w:gridAfter w:val="1"/>
          <w:wAfter w:w="7" w:type="dxa"/>
        </w:trPr>
        <w:tc>
          <w:tcPr>
            <w:tcW w:w="2697" w:type="dxa"/>
            <w:gridSpan w:val="9"/>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1886" w:type="dxa"/>
            <w:gridSpan w:val="7"/>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4447" w:type="dxa"/>
            <w:gridSpan w:val="16"/>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r>
      <w:tr w:rsidR="00817E58" w:rsidRPr="00817E58" w:rsidTr="008156CC">
        <w:trPr>
          <w:gridAfter w:val="1"/>
          <w:wAfter w:w="7" w:type="dxa"/>
        </w:trPr>
        <w:tc>
          <w:tcPr>
            <w:tcW w:w="2697" w:type="dxa"/>
            <w:gridSpan w:val="9"/>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jc w:val="center"/>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(Ф.И.О.)</w:t>
            </w:r>
          </w:p>
        </w:tc>
        <w:tc>
          <w:tcPr>
            <w:tcW w:w="1886" w:type="dxa"/>
            <w:gridSpan w:val="7"/>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jc w:val="center"/>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(Ф.И.О. полностью)</w:t>
            </w:r>
          </w:p>
        </w:tc>
      </w:tr>
      <w:tr w:rsidR="00817E58" w:rsidRPr="00817E58" w:rsidTr="008156CC">
        <w:trPr>
          <w:gridAfter w:val="1"/>
          <w:wAfter w:w="7" w:type="dxa"/>
        </w:trPr>
        <w:tc>
          <w:tcPr>
            <w:tcW w:w="4583"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r>
      <w:tr w:rsidR="0058018D" w:rsidRPr="000A709D" w:rsidTr="008156CC">
        <w:trPr>
          <w:gridAfter w:val="16"/>
          <w:wAfter w:w="4414" w:type="dxa"/>
        </w:trPr>
        <w:tc>
          <w:tcPr>
            <w:tcW w:w="487" w:type="dxa"/>
            <w:tcBorders>
              <w:top w:val="nil"/>
              <w:left w:val="nil"/>
              <w:bottom w:val="nil"/>
              <w:right w:val="nil"/>
            </w:tcBorders>
            <w:tcMar>
              <w:top w:w="0" w:type="dxa"/>
              <w:left w:w="149" w:type="dxa"/>
              <w:bottom w:w="0" w:type="dxa"/>
              <w:right w:w="149" w:type="dxa"/>
            </w:tcMar>
            <w:hideMark/>
          </w:tcPr>
          <w:p w:rsidR="0058018D" w:rsidRPr="00823E0B" w:rsidRDefault="0058018D" w:rsidP="00817E58">
            <w:pPr>
              <w:spacing w:after="0" w:line="240" w:lineRule="auto"/>
              <w:rPr>
                <w:rFonts w:ascii="Times New Roman" w:eastAsia="Times New Roman" w:hAnsi="Times New Roman" w:cs="Times New Roman"/>
                <w:color w:val="2D2D2D"/>
                <w:sz w:val="10"/>
                <w:szCs w:val="10"/>
                <w:lang w:eastAsia="ru-RU"/>
              </w:rPr>
            </w:pPr>
          </w:p>
        </w:tc>
        <w:tc>
          <w:tcPr>
            <w:tcW w:w="4622" w:type="dxa"/>
            <w:gridSpan w:val="18"/>
            <w:tcBorders>
              <w:top w:val="nil"/>
              <w:left w:val="nil"/>
              <w:bottom w:val="nil"/>
              <w:right w:val="nil"/>
            </w:tcBorders>
            <w:tcMar>
              <w:top w:w="0" w:type="dxa"/>
              <w:left w:w="149" w:type="dxa"/>
              <w:bottom w:w="0" w:type="dxa"/>
              <w:right w:w="149" w:type="dxa"/>
            </w:tcMar>
            <w:hideMark/>
          </w:tcPr>
          <w:p w:rsidR="0058018D" w:rsidRPr="000A709D" w:rsidRDefault="0058018D" w:rsidP="00817E58">
            <w:pPr>
              <w:spacing w:after="0" w:line="240" w:lineRule="auto"/>
              <w:rPr>
                <w:rFonts w:ascii="Times New Roman" w:eastAsia="Times New Roman" w:hAnsi="Times New Roman" w:cs="Times New Roman"/>
                <w:sz w:val="24"/>
                <w:szCs w:val="24"/>
                <w:lang w:eastAsia="ru-RU"/>
              </w:rPr>
            </w:pPr>
          </w:p>
        </w:tc>
      </w:tr>
      <w:tr w:rsidR="0058018D" w:rsidRPr="000A709D" w:rsidTr="008156CC">
        <w:trPr>
          <w:gridAfter w:val="8"/>
          <w:wAfter w:w="2544" w:type="dxa"/>
        </w:trPr>
        <w:tc>
          <w:tcPr>
            <w:tcW w:w="1864" w:type="dxa"/>
            <w:gridSpan w:val="5"/>
            <w:tcBorders>
              <w:top w:val="nil"/>
              <w:left w:val="nil"/>
              <w:bottom w:val="nil"/>
              <w:right w:val="nil"/>
            </w:tcBorders>
            <w:tcMar>
              <w:top w:w="0" w:type="dxa"/>
              <w:left w:w="149" w:type="dxa"/>
              <w:bottom w:w="0" w:type="dxa"/>
              <w:right w:w="149" w:type="dxa"/>
            </w:tcMar>
            <w:hideMark/>
          </w:tcPr>
          <w:p w:rsidR="0058018D" w:rsidRPr="000A709D" w:rsidRDefault="0058018D" w:rsidP="00817E58">
            <w:pPr>
              <w:spacing w:after="0" w:line="315" w:lineRule="atLeast"/>
              <w:textAlignment w:val="baseline"/>
              <w:rPr>
                <w:rFonts w:ascii="Times New Roman" w:eastAsia="Times New Roman" w:hAnsi="Times New Roman" w:cs="Times New Roman"/>
                <w:color w:val="2D2D2D"/>
                <w:sz w:val="24"/>
                <w:szCs w:val="24"/>
                <w:lang w:eastAsia="ru-RU"/>
              </w:rPr>
            </w:pPr>
          </w:p>
        </w:tc>
        <w:tc>
          <w:tcPr>
            <w:tcW w:w="648" w:type="dxa"/>
            <w:gridSpan w:val="3"/>
            <w:tcBorders>
              <w:top w:val="nil"/>
              <w:left w:val="nil"/>
              <w:bottom w:val="nil"/>
              <w:right w:val="nil"/>
            </w:tcBorders>
            <w:tcMar>
              <w:top w:w="0" w:type="dxa"/>
              <w:left w:w="149" w:type="dxa"/>
              <w:bottom w:w="0" w:type="dxa"/>
              <w:right w:w="149" w:type="dxa"/>
            </w:tcMar>
            <w:hideMark/>
          </w:tcPr>
          <w:p w:rsidR="0058018D" w:rsidRPr="000A709D" w:rsidRDefault="0058018D" w:rsidP="00817E58">
            <w:pPr>
              <w:spacing w:after="0" w:line="240" w:lineRule="auto"/>
              <w:rPr>
                <w:rFonts w:ascii="Times New Roman" w:eastAsia="Times New Roman" w:hAnsi="Times New Roman" w:cs="Times New Roman"/>
                <w:color w:val="2D2D2D"/>
                <w:sz w:val="24"/>
                <w:szCs w:val="24"/>
                <w:lang w:eastAsia="ru-RU"/>
              </w:rPr>
            </w:pPr>
          </w:p>
        </w:tc>
        <w:tc>
          <w:tcPr>
            <w:tcW w:w="4467" w:type="dxa"/>
            <w:gridSpan w:val="19"/>
            <w:tcBorders>
              <w:top w:val="nil"/>
              <w:left w:val="nil"/>
              <w:bottom w:val="nil"/>
              <w:right w:val="nil"/>
            </w:tcBorders>
            <w:tcMar>
              <w:top w:w="0" w:type="dxa"/>
              <w:left w:w="149" w:type="dxa"/>
              <w:bottom w:w="0" w:type="dxa"/>
              <w:right w:w="149" w:type="dxa"/>
            </w:tcMar>
            <w:hideMark/>
          </w:tcPr>
          <w:p w:rsidR="0058018D" w:rsidRPr="000A709D" w:rsidRDefault="0058018D" w:rsidP="00817E58">
            <w:pPr>
              <w:spacing w:after="0" w:line="240" w:lineRule="auto"/>
              <w:rPr>
                <w:rFonts w:ascii="Times New Roman" w:eastAsia="Times New Roman" w:hAnsi="Times New Roman" w:cs="Times New Roman"/>
                <w:sz w:val="24"/>
                <w:szCs w:val="24"/>
                <w:lang w:eastAsia="ru-RU"/>
              </w:rPr>
            </w:pPr>
          </w:p>
        </w:tc>
      </w:tr>
      <w:tr w:rsidR="00817E58" w:rsidRPr="00817E58" w:rsidTr="008156CC">
        <w:trPr>
          <w:gridAfter w:val="1"/>
          <w:wAfter w:w="7" w:type="dxa"/>
        </w:trPr>
        <w:tc>
          <w:tcPr>
            <w:tcW w:w="2697" w:type="dxa"/>
            <w:gridSpan w:val="9"/>
            <w:tcBorders>
              <w:top w:val="nil"/>
              <w:left w:val="nil"/>
              <w:bottom w:val="nil"/>
              <w:right w:val="nil"/>
            </w:tcBorders>
            <w:tcMar>
              <w:top w:w="0" w:type="dxa"/>
              <w:left w:w="149" w:type="dxa"/>
              <w:bottom w:w="0" w:type="dxa"/>
              <w:right w:w="149" w:type="dxa"/>
            </w:tcMar>
            <w:hideMark/>
          </w:tcPr>
          <w:p w:rsidR="00817E58" w:rsidRPr="000A709D" w:rsidRDefault="00817E58" w:rsidP="0058018D">
            <w:pPr>
              <w:spacing w:after="0" w:line="315" w:lineRule="atLeast"/>
              <w:textAlignment w:val="baseline"/>
              <w:rPr>
                <w:rFonts w:ascii="Times New Roman" w:eastAsia="Times New Roman" w:hAnsi="Times New Roman" w:cs="Times New Roman"/>
                <w:color w:val="2D2D2D"/>
                <w:sz w:val="24"/>
                <w:szCs w:val="24"/>
                <w:lang w:eastAsia="ru-RU"/>
              </w:rPr>
            </w:pPr>
          </w:p>
        </w:tc>
        <w:tc>
          <w:tcPr>
            <w:tcW w:w="1886" w:type="dxa"/>
            <w:gridSpan w:val="7"/>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r>
      <w:tr w:rsidR="00817E58" w:rsidRPr="00817E58" w:rsidTr="008156CC">
        <w:trPr>
          <w:gridAfter w:val="1"/>
          <w:wAfter w:w="7" w:type="dxa"/>
        </w:trPr>
        <w:tc>
          <w:tcPr>
            <w:tcW w:w="4583"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Адрес:</w:t>
            </w: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2027" w:type="dxa"/>
            <w:gridSpan w:val="10"/>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Паспорт: серия</w:t>
            </w:r>
          </w:p>
        </w:tc>
        <w:tc>
          <w:tcPr>
            <w:tcW w:w="597"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546" w:type="dxa"/>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N</w:t>
            </w:r>
          </w:p>
        </w:tc>
        <w:tc>
          <w:tcPr>
            <w:tcW w:w="762" w:type="dxa"/>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515"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w:t>
            </w:r>
          </w:p>
        </w:tc>
      </w:tr>
      <w:tr w:rsidR="00817E58" w:rsidRPr="00817E58" w:rsidTr="008156CC">
        <w:trPr>
          <w:gridAfter w:val="1"/>
          <w:wAfter w:w="7" w:type="dxa"/>
        </w:trPr>
        <w:tc>
          <w:tcPr>
            <w:tcW w:w="4583"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выдан</w:t>
            </w:r>
          </w:p>
        </w:tc>
      </w:tr>
      <w:tr w:rsidR="00817E58" w:rsidRPr="00817E58" w:rsidTr="008156CC">
        <w:trPr>
          <w:gridAfter w:val="1"/>
          <w:wAfter w:w="7" w:type="dxa"/>
        </w:trPr>
        <w:tc>
          <w:tcPr>
            <w:tcW w:w="4583" w:type="dxa"/>
            <w:gridSpan w:val="16"/>
            <w:tcBorders>
              <w:top w:val="nil"/>
              <w:left w:val="nil"/>
              <w:bottom w:val="single" w:sz="6" w:space="0" w:color="000000"/>
              <w:right w:val="nil"/>
            </w:tcBorders>
            <w:tcMar>
              <w:top w:w="0" w:type="dxa"/>
              <w:left w:w="149" w:type="dxa"/>
              <w:bottom w:w="0" w:type="dxa"/>
              <w:right w:w="149" w:type="dxa"/>
            </w:tcMar>
            <w:hideMark/>
          </w:tcPr>
          <w:p w:rsidR="00817E58" w:rsidRPr="000A709D" w:rsidRDefault="0058018D" w:rsidP="00413BC8">
            <w:pPr>
              <w:spacing w:after="0" w:line="240" w:lineRule="auto"/>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с.</w:t>
            </w:r>
            <w:r w:rsidR="00413BC8">
              <w:rPr>
                <w:rFonts w:ascii="Times New Roman" w:eastAsia="Times New Roman" w:hAnsi="Times New Roman" w:cs="Times New Roman"/>
                <w:color w:val="2D2D2D"/>
                <w:sz w:val="24"/>
                <w:szCs w:val="24"/>
                <w:lang w:eastAsia="ru-RU"/>
              </w:rPr>
              <w:t xml:space="preserve">Булава  Ульчский </w:t>
            </w:r>
            <w:r w:rsidRPr="000A709D">
              <w:rPr>
                <w:rFonts w:ascii="Times New Roman" w:eastAsia="Times New Roman" w:hAnsi="Times New Roman" w:cs="Times New Roman"/>
                <w:color w:val="2D2D2D"/>
                <w:sz w:val="24"/>
                <w:szCs w:val="24"/>
                <w:lang w:eastAsia="ru-RU"/>
              </w:rPr>
              <w:t xml:space="preserve"> район </w:t>
            </w: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447" w:type="dxa"/>
            <w:gridSpan w:val="16"/>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r>
      <w:tr w:rsidR="00817E58" w:rsidRPr="00817E58" w:rsidTr="008156CC">
        <w:trPr>
          <w:gridAfter w:val="1"/>
          <w:wAfter w:w="7" w:type="dxa"/>
        </w:trPr>
        <w:tc>
          <w:tcPr>
            <w:tcW w:w="4583"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817E58" w:rsidRPr="000A709D" w:rsidRDefault="0058018D" w:rsidP="00413BC8">
            <w:pPr>
              <w:spacing w:after="0" w:line="240" w:lineRule="auto"/>
              <w:rPr>
                <w:rFonts w:ascii="Times New Roman" w:eastAsia="Times New Roman" w:hAnsi="Times New Roman" w:cs="Times New Roman"/>
                <w:sz w:val="24"/>
                <w:szCs w:val="24"/>
                <w:lang w:eastAsia="ru-RU"/>
              </w:rPr>
            </w:pPr>
            <w:r w:rsidRPr="000A709D">
              <w:rPr>
                <w:rFonts w:ascii="Times New Roman" w:eastAsia="Times New Roman" w:hAnsi="Times New Roman" w:cs="Times New Roman"/>
                <w:sz w:val="24"/>
                <w:szCs w:val="24"/>
                <w:lang w:eastAsia="ru-RU"/>
              </w:rPr>
              <w:t xml:space="preserve">Хабаровский край ул. </w:t>
            </w:r>
            <w:r w:rsidR="00413BC8">
              <w:rPr>
                <w:rFonts w:ascii="Times New Roman" w:eastAsia="Times New Roman" w:hAnsi="Times New Roman" w:cs="Times New Roman"/>
                <w:sz w:val="24"/>
                <w:szCs w:val="24"/>
                <w:lang w:eastAsia="ru-RU"/>
              </w:rPr>
              <w:t>Набережная</w:t>
            </w:r>
            <w:r w:rsidRPr="000A709D">
              <w:rPr>
                <w:rFonts w:ascii="Times New Roman" w:eastAsia="Times New Roman" w:hAnsi="Times New Roman" w:cs="Times New Roman"/>
                <w:sz w:val="24"/>
                <w:szCs w:val="24"/>
                <w:lang w:eastAsia="ru-RU"/>
              </w:rPr>
              <w:t xml:space="preserve"> ,</w:t>
            </w:r>
            <w:r w:rsidR="00413BC8">
              <w:rPr>
                <w:rFonts w:ascii="Times New Roman" w:eastAsia="Times New Roman" w:hAnsi="Times New Roman" w:cs="Times New Roman"/>
                <w:sz w:val="24"/>
                <w:szCs w:val="24"/>
                <w:lang w:eastAsia="ru-RU"/>
              </w:rPr>
              <w:t>3</w:t>
            </w: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447"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r>
      <w:tr w:rsidR="00817E58" w:rsidRPr="00817E58" w:rsidTr="008156CC">
        <w:trPr>
          <w:gridAfter w:val="1"/>
          <w:wAfter w:w="7" w:type="dxa"/>
        </w:trPr>
        <w:tc>
          <w:tcPr>
            <w:tcW w:w="4583"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1582" w:type="dxa"/>
            <w:gridSpan w:val="7"/>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315" w:lineRule="atLeast"/>
              <w:textAlignment w:val="baseline"/>
              <w:rPr>
                <w:rFonts w:ascii="Times New Roman" w:eastAsia="Times New Roman" w:hAnsi="Times New Roman" w:cs="Times New Roman"/>
                <w:color w:val="2D2D2D"/>
                <w:sz w:val="24"/>
                <w:szCs w:val="24"/>
                <w:lang w:eastAsia="ru-RU"/>
              </w:rPr>
            </w:pPr>
            <w:r w:rsidRPr="000A709D">
              <w:rPr>
                <w:rFonts w:ascii="Times New Roman" w:eastAsia="Times New Roman" w:hAnsi="Times New Roman" w:cs="Times New Roman"/>
                <w:color w:val="2D2D2D"/>
                <w:sz w:val="24"/>
                <w:szCs w:val="24"/>
                <w:lang w:eastAsia="ru-RU"/>
              </w:rPr>
              <w:t>дата выдачи</w:t>
            </w:r>
          </w:p>
        </w:tc>
        <w:tc>
          <w:tcPr>
            <w:tcW w:w="2865" w:type="dxa"/>
            <w:gridSpan w:val="9"/>
            <w:tcBorders>
              <w:top w:val="nil"/>
              <w:left w:val="nil"/>
              <w:bottom w:val="single" w:sz="6" w:space="0" w:color="000000"/>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color w:val="2D2D2D"/>
                <w:sz w:val="24"/>
                <w:szCs w:val="24"/>
                <w:lang w:eastAsia="ru-RU"/>
              </w:rPr>
            </w:pPr>
          </w:p>
        </w:tc>
      </w:tr>
      <w:tr w:rsidR="00817E58" w:rsidRPr="00817E58" w:rsidTr="008156CC">
        <w:trPr>
          <w:gridAfter w:val="1"/>
          <w:wAfter w:w="7" w:type="dxa"/>
        </w:trPr>
        <w:tc>
          <w:tcPr>
            <w:tcW w:w="4583"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c>
          <w:tcPr>
            <w:tcW w:w="4447" w:type="dxa"/>
            <w:gridSpan w:val="16"/>
            <w:tcBorders>
              <w:top w:val="nil"/>
              <w:left w:val="nil"/>
              <w:bottom w:val="nil"/>
              <w:right w:val="nil"/>
            </w:tcBorders>
            <w:tcMar>
              <w:top w:w="0" w:type="dxa"/>
              <w:left w:w="149" w:type="dxa"/>
              <w:bottom w:w="0" w:type="dxa"/>
              <w:right w:w="149" w:type="dxa"/>
            </w:tcMar>
            <w:hideMark/>
          </w:tcPr>
          <w:p w:rsidR="00817E58" w:rsidRPr="000A709D" w:rsidRDefault="00817E58" w:rsidP="00817E58">
            <w:pPr>
              <w:spacing w:after="0" w:line="240" w:lineRule="auto"/>
              <w:rPr>
                <w:rFonts w:ascii="Times New Roman" w:eastAsia="Times New Roman" w:hAnsi="Times New Roman" w:cs="Times New Roman"/>
                <w:sz w:val="24"/>
                <w:szCs w:val="24"/>
                <w:lang w:eastAsia="ru-RU"/>
              </w:rPr>
            </w:pPr>
          </w:p>
        </w:tc>
      </w:tr>
      <w:tr w:rsidR="00817E58" w:rsidRPr="00817E58" w:rsidTr="008156CC">
        <w:trPr>
          <w:gridAfter w:val="1"/>
          <w:wAfter w:w="7" w:type="dxa"/>
        </w:trPr>
        <w:tc>
          <w:tcPr>
            <w:tcW w:w="1376" w:type="dxa"/>
            <w:gridSpan w:val="3"/>
            <w:tcBorders>
              <w:top w:val="nil"/>
              <w:left w:val="nil"/>
              <w:bottom w:val="nil"/>
              <w:right w:val="nil"/>
            </w:tcBorders>
            <w:tcMar>
              <w:top w:w="0" w:type="dxa"/>
              <w:left w:w="149" w:type="dxa"/>
              <w:bottom w:w="0" w:type="dxa"/>
              <w:right w:w="149" w:type="dxa"/>
            </w:tcMar>
            <w:hideMark/>
          </w:tcPr>
          <w:p w:rsidR="00817E58" w:rsidRPr="00817E58" w:rsidRDefault="00817E58" w:rsidP="00817E58">
            <w:pPr>
              <w:spacing w:after="0" w:line="315" w:lineRule="atLeast"/>
              <w:textAlignment w:val="baseline"/>
              <w:rPr>
                <w:rFonts w:ascii="Times New Roman" w:eastAsia="Times New Roman" w:hAnsi="Times New Roman" w:cs="Times New Roman"/>
                <w:color w:val="2D2D2D"/>
                <w:sz w:val="21"/>
                <w:szCs w:val="21"/>
                <w:lang w:eastAsia="ru-RU"/>
              </w:rPr>
            </w:pPr>
            <w:r w:rsidRPr="00817E58">
              <w:rPr>
                <w:rFonts w:ascii="Times New Roman" w:eastAsia="Times New Roman" w:hAnsi="Times New Roman" w:cs="Times New Roman"/>
                <w:color w:val="2D2D2D"/>
                <w:sz w:val="21"/>
                <w:szCs w:val="21"/>
                <w:lang w:eastAsia="ru-RU"/>
              </w:rPr>
              <w:t>Подпись</w:t>
            </w:r>
          </w:p>
        </w:tc>
        <w:tc>
          <w:tcPr>
            <w:tcW w:w="3207" w:type="dxa"/>
            <w:gridSpan w:val="13"/>
            <w:tcBorders>
              <w:top w:val="nil"/>
              <w:left w:val="nil"/>
              <w:bottom w:val="nil"/>
              <w:right w:val="nil"/>
            </w:tcBorders>
            <w:tcMar>
              <w:top w:w="0" w:type="dxa"/>
              <w:left w:w="149" w:type="dxa"/>
              <w:bottom w:w="0" w:type="dxa"/>
              <w:right w:w="149" w:type="dxa"/>
            </w:tcMar>
            <w:hideMark/>
          </w:tcPr>
          <w:p w:rsidR="00817E58" w:rsidRPr="00817E58" w:rsidRDefault="00817E58" w:rsidP="00817E58">
            <w:pPr>
              <w:spacing w:after="0" w:line="240" w:lineRule="auto"/>
              <w:rPr>
                <w:rFonts w:ascii="Times New Roman" w:eastAsia="Times New Roman" w:hAnsi="Times New Roman" w:cs="Times New Roman"/>
                <w:color w:val="2D2D2D"/>
                <w:sz w:val="21"/>
                <w:szCs w:val="21"/>
                <w:lang w:eastAsia="ru-RU"/>
              </w:rPr>
            </w:pPr>
          </w:p>
        </w:tc>
        <w:tc>
          <w:tcPr>
            <w:tcW w:w="486" w:type="dxa"/>
            <w:gridSpan w:val="2"/>
            <w:tcBorders>
              <w:top w:val="nil"/>
              <w:left w:val="nil"/>
              <w:bottom w:val="nil"/>
              <w:right w:val="nil"/>
            </w:tcBorders>
            <w:tcMar>
              <w:top w:w="0" w:type="dxa"/>
              <w:left w:w="149" w:type="dxa"/>
              <w:bottom w:w="0" w:type="dxa"/>
              <w:right w:w="149" w:type="dxa"/>
            </w:tcMar>
            <w:hideMark/>
          </w:tcPr>
          <w:p w:rsidR="00817E58" w:rsidRPr="00817E58" w:rsidRDefault="00817E58" w:rsidP="00817E58">
            <w:pPr>
              <w:spacing w:after="0" w:line="240" w:lineRule="auto"/>
              <w:rPr>
                <w:rFonts w:ascii="Times New Roman" w:eastAsia="Times New Roman" w:hAnsi="Times New Roman" w:cs="Times New Roman"/>
                <w:sz w:val="20"/>
                <w:szCs w:val="20"/>
                <w:lang w:eastAsia="ru-RU"/>
              </w:rPr>
            </w:pPr>
          </w:p>
        </w:tc>
        <w:tc>
          <w:tcPr>
            <w:tcW w:w="1272" w:type="dxa"/>
            <w:gridSpan w:val="5"/>
            <w:tcBorders>
              <w:top w:val="nil"/>
              <w:left w:val="nil"/>
              <w:bottom w:val="nil"/>
              <w:right w:val="nil"/>
            </w:tcBorders>
            <w:tcMar>
              <w:top w:w="0" w:type="dxa"/>
              <w:left w:w="149" w:type="dxa"/>
              <w:bottom w:w="0" w:type="dxa"/>
              <w:right w:w="149" w:type="dxa"/>
            </w:tcMar>
            <w:hideMark/>
          </w:tcPr>
          <w:p w:rsidR="00817E58" w:rsidRPr="00817E58" w:rsidRDefault="00817E58" w:rsidP="00817E58">
            <w:pPr>
              <w:spacing w:after="0" w:line="315" w:lineRule="atLeast"/>
              <w:textAlignment w:val="baseline"/>
              <w:rPr>
                <w:rFonts w:ascii="Times New Roman" w:eastAsia="Times New Roman" w:hAnsi="Times New Roman" w:cs="Times New Roman"/>
                <w:color w:val="2D2D2D"/>
                <w:sz w:val="21"/>
                <w:szCs w:val="21"/>
                <w:lang w:eastAsia="ru-RU"/>
              </w:rPr>
            </w:pPr>
            <w:r w:rsidRPr="00817E58">
              <w:rPr>
                <w:rFonts w:ascii="Times New Roman" w:eastAsia="Times New Roman" w:hAnsi="Times New Roman" w:cs="Times New Roman"/>
                <w:color w:val="2D2D2D"/>
                <w:sz w:val="21"/>
                <w:szCs w:val="21"/>
                <w:lang w:eastAsia="ru-RU"/>
              </w:rPr>
              <w:t>Подпись</w:t>
            </w:r>
          </w:p>
        </w:tc>
        <w:tc>
          <w:tcPr>
            <w:tcW w:w="3175" w:type="dxa"/>
            <w:gridSpan w:val="11"/>
            <w:tcBorders>
              <w:top w:val="nil"/>
              <w:left w:val="nil"/>
              <w:bottom w:val="nil"/>
              <w:right w:val="nil"/>
            </w:tcBorders>
            <w:tcMar>
              <w:top w:w="0" w:type="dxa"/>
              <w:left w:w="149" w:type="dxa"/>
              <w:bottom w:w="0" w:type="dxa"/>
              <w:right w:w="149" w:type="dxa"/>
            </w:tcMar>
            <w:hideMark/>
          </w:tcPr>
          <w:p w:rsidR="00817E58" w:rsidRPr="00817E58" w:rsidRDefault="00817E58" w:rsidP="00817E58">
            <w:pPr>
              <w:spacing w:after="0" w:line="240" w:lineRule="auto"/>
              <w:rPr>
                <w:rFonts w:ascii="Times New Roman" w:eastAsia="Times New Roman" w:hAnsi="Times New Roman" w:cs="Times New Roman"/>
                <w:color w:val="2D2D2D"/>
                <w:sz w:val="21"/>
                <w:szCs w:val="21"/>
                <w:lang w:eastAsia="ru-RU"/>
              </w:rPr>
            </w:pPr>
          </w:p>
        </w:tc>
      </w:tr>
    </w:tbl>
    <w:p w:rsidR="0058018D" w:rsidRDefault="0058018D" w:rsidP="00413BC8">
      <w:pPr>
        <w:spacing w:before="375" w:after="225" w:line="240" w:lineRule="auto"/>
        <w:textAlignment w:val="baseline"/>
        <w:outlineLvl w:val="1"/>
        <w:rPr>
          <w:rFonts w:ascii="Arial" w:eastAsia="Times New Roman" w:hAnsi="Arial" w:cs="Arial"/>
          <w:color w:val="3C3C3C"/>
          <w:sz w:val="41"/>
          <w:szCs w:val="41"/>
          <w:lang w:eastAsia="ru-RU"/>
        </w:rPr>
      </w:pPr>
    </w:p>
    <w:sectPr w:rsidR="0058018D" w:rsidSect="004261CD">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64" w:rsidRDefault="00891B64" w:rsidP="009E7691">
      <w:pPr>
        <w:spacing w:after="0" w:line="240" w:lineRule="auto"/>
      </w:pPr>
      <w:r>
        <w:separator/>
      </w:r>
    </w:p>
  </w:endnote>
  <w:endnote w:type="continuationSeparator" w:id="1">
    <w:p w:rsidR="00891B64" w:rsidRDefault="00891B64" w:rsidP="009E7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64" w:rsidRDefault="00891B64" w:rsidP="009E7691">
      <w:pPr>
        <w:spacing w:after="0" w:line="240" w:lineRule="auto"/>
      </w:pPr>
      <w:r>
        <w:separator/>
      </w:r>
    </w:p>
  </w:footnote>
  <w:footnote w:type="continuationSeparator" w:id="1">
    <w:p w:rsidR="00891B64" w:rsidRDefault="00891B64" w:rsidP="009E7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7E58"/>
    <w:rsid w:val="000A709D"/>
    <w:rsid w:val="000F7571"/>
    <w:rsid w:val="001105E4"/>
    <w:rsid w:val="00141306"/>
    <w:rsid w:val="001A7E36"/>
    <w:rsid w:val="00206962"/>
    <w:rsid w:val="0021406B"/>
    <w:rsid w:val="002215FD"/>
    <w:rsid w:val="00263A65"/>
    <w:rsid w:val="00413BC8"/>
    <w:rsid w:val="004261CD"/>
    <w:rsid w:val="00464A31"/>
    <w:rsid w:val="004B363F"/>
    <w:rsid w:val="0058018D"/>
    <w:rsid w:val="00763E10"/>
    <w:rsid w:val="00766E29"/>
    <w:rsid w:val="007C0DDD"/>
    <w:rsid w:val="008156CC"/>
    <w:rsid w:val="00817E58"/>
    <w:rsid w:val="00823E0B"/>
    <w:rsid w:val="0085762D"/>
    <w:rsid w:val="00874D53"/>
    <w:rsid w:val="00891B64"/>
    <w:rsid w:val="009150F4"/>
    <w:rsid w:val="009412AA"/>
    <w:rsid w:val="009E7691"/>
    <w:rsid w:val="00A37E7D"/>
    <w:rsid w:val="00A774AB"/>
    <w:rsid w:val="00B57521"/>
    <w:rsid w:val="00C57593"/>
    <w:rsid w:val="00D35E90"/>
    <w:rsid w:val="00D92D27"/>
    <w:rsid w:val="00EF7A5D"/>
    <w:rsid w:val="00F10329"/>
    <w:rsid w:val="00F94178"/>
    <w:rsid w:val="00F9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6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7691"/>
  </w:style>
  <w:style w:type="paragraph" w:styleId="a5">
    <w:name w:val="footer"/>
    <w:basedOn w:val="a"/>
    <w:link w:val="a6"/>
    <w:uiPriority w:val="99"/>
    <w:unhideWhenUsed/>
    <w:rsid w:val="009E76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7691"/>
  </w:style>
  <w:style w:type="paragraph" w:styleId="a7">
    <w:name w:val="No Spacing"/>
    <w:uiPriority w:val="1"/>
    <w:qFormat/>
    <w:rsid w:val="004261CD"/>
    <w:pPr>
      <w:spacing w:after="0" w:line="240" w:lineRule="auto"/>
    </w:pPr>
  </w:style>
  <w:style w:type="paragraph" w:styleId="a8">
    <w:name w:val="Balloon Text"/>
    <w:basedOn w:val="a"/>
    <w:link w:val="a9"/>
    <w:uiPriority w:val="99"/>
    <w:semiHidden/>
    <w:unhideWhenUsed/>
    <w:rsid w:val="001105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05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36166839">
      <w:bodyDiv w:val="1"/>
      <w:marLeft w:val="0"/>
      <w:marRight w:val="0"/>
      <w:marTop w:val="0"/>
      <w:marBottom w:val="0"/>
      <w:divBdr>
        <w:top w:val="none" w:sz="0" w:space="0" w:color="auto"/>
        <w:left w:val="none" w:sz="0" w:space="0" w:color="auto"/>
        <w:bottom w:val="none" w:sz="0" w:space="0" w:color="auto"/>
        <w:right w:val="none" w:sz="0" w:space="0" w:color="auto"/>
      </w:divBdr>
      <w:divsChild>
        <w:div w:id="1570768415">
          <w:marLeft w:val="0"/>
          <w:marRight w:val="0"/>
          <w:marTop w:val="0"/>
          <w:marBottom w:val="0"/>
          <w:divBdr>
            <w:top w:val="none" w:sz="0" w:space="0" w:color="auto"/>
            <w:left w:val="none" w:sz="0" w:space="0" w:color="auto"/>
            <w:bottom w:val="none" w:sz="0" w:space="0" w:color="auto"/>
            <w:right w:val="none" w:sz="0" w:space="0" w:color="auto"/>
          </w:divBdr>
          <w:divsChild>
            <w:div w:id="947854671">
              <w:marLeft w:val="0"/>
              <w:marRight w:val="0"/>
              <w:marTop w:val="0"/>
              <w:marBottom w:val="0"/>
              <w:divBdr>
                <w:top w:val="inset" w:sz="2" w:space="0" w:color="auto"/>
                <w:left w:val="inset" w:sz="2" w:space="1" w:color="auto"/>
                <w:bottom w:val="inset" w:sz="2" w:space="0" w:color="auto"/>
                <w:right w:val="inset" w:sz="2" w:space="1" w:color="auto"/>
              </w:divBdr>
            </w:div>
            <w:div w:id="120385877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36911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ПАРУС</dc:creator>
  <cp:keywords/>
  <dc:description/>
  <cp:lastModifiedBy>Admin_Bulava</cp:lastModifiedBy>
  <cp:revision>16</cp:revision>
  <cp:lastPrinted>2017-01-16T01:04:00Z</cp:lastPrinted>
  <dcterms:created xsi:type="dcterms:W3CDTF">2016-12-26T05:41:00Z</dcterms:created>
  <dcterms:modified xsi:type="dcterms:W3CDTF">2017-01-16T01:05:00Z</dcterms:modified>
</cp:coreProperties>
</file>