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30.12.2014               58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О постановке на учет в качестве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нуждающейся в жилых помещениях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Дуван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Снежанны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Геннадьевны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 В соответствии со ст.49, 51 Жилищного кодекса Российской Федерации, на основании решения комиссии по жилищным вопросам №1 от 30.12.2014 г.: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ind w:left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1. Принять   на   учет   Дуван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Снежанну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>   Геннадьевну    25.04.1988 года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 в качестве </w:t>
      </w:r>
      <w:proofErr w:type="gramStart"/>
      <w:r>
        <w:rPr>
          <w:rFonts w:ascii="Times New Roman CYR" w:hAnsi="Times New Roman CYR" w:cs="Segoe UI"/>
          <w:color w:val="000000"/>
          <w:sz w:val="28"/>
          <w:szCs w:val="28"/>
        </w:rPr>
        <w:t>нуждающейся  в</w:t>
      </w:r>
      <w:proofErr w:type="gram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жилых помещениях, предоставляемых  по договору социального найма. Состав семьи – шесть человек.</w:t>
      </w:r>
    </w:p>
    <w:p w:rsidR="0043467E" w:rsidRDefault="0043467E" w:rsidP="0043467E">
      <w:pPr>
        <w:pStyle w:val="a3"/>
        <w:spacing w:before="0" w:beforeAutospacing="0" w:after="0" w:afterAutospacing="0"/>
        <w:ind w:left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2. Поручить главному специалисту по жилищным вопросам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Бояшиной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И.В. включить Дуван С.Г.  в список нуждающихся в жилых помещениях, предоставляемых по договору социального найма, как малоимущую в соответствии с действующим законодательством.</w:t>
      </w:r>
    </w:p>
    <w:p w:rsidR="0043467E" w:rsidRDefault="0043467E" w:rsidP="0043467E">
      <w:pPr>
        <w:pStyle w:val="a3"/>
        <w:spacing w:before="0" w:beforeAutospacing="0" w:after="0" w:afterAutospacing="0"/>
        <w:ind w:left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3. Контроль   за   исполнением   </w:t>
      </w:r>
      <w:proofErr w:type="gramStart"/>
      <w:r>
        <w:rPr>
          <w:rFonts w:ascii="Times New Roman CYR" w:hAnsi="Times New Roman CYR" w:cs="Segoe UI"/>
          <w:color w:val="000000"/>
          <w:sz w:val="28"/>
          <w:szCs w:val="28"/>
        </w:rPr>
        <w:t>настоящего  распоряжения</w:t>
      </w:r>
      <w:proofErr w:type="gram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оставляю за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собой.</w:t>
      </w:r>
    </w:p>
    <w:p w:rsidR="0043467E" w:rsidRDefault="0043467E" w:rsidP="0043467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Segoe UI"/>
          <w:color w:val="000000"/>
          <w:sz w:val="28"/>
          <w:szCs w:val="28"/>
        </w:rPr>
        <w:t>Настоящее  распоряжение</w:t>
      </w:r>
      <w:proofErr w:type="gram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вступает  в  силу  после  его официального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опубликования (обнародования).</w:t>
      </w:r>
    </w:p>
    <w:p w:rsidR="0043467E" w:rsidRDefault="0043467E" w:rsidP="0043467E">
      <w:pPr>
        <w:pStyle w:val="a3"/>
        <w:spacing w:before="0" w:beforeAutospacing="0" w:after="0" w:afterAutospacing="0"/>
        <w:ind w:left="108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   Н.П.Росугбу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3467E" w:rsidRDefault="0043467E" w:rsidP="0043467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7E"/>
    <w:rsid w:val="00044DDF"/>
    <w:rsid w:val="004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CBE6-EBB6-4E01-9015-45A29551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2017-12-28T12:53:00Z</dcterms:created>
  <dcterms:modified xsi:type="dcterms:W3CDTF">2017-12-28T12:53:00Z</dcterms:modified>
</cp:coreProperties>
</file>