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4E" w:rsidRPr="00580D59" w:rsidRDefault="0077464E" w:rsidP="002A4D5F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2A4D5F" w:rsidRDefault="002A4D5F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2A4D5F" w:rsidRDefault="002A4D5F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2A4D5F" w:rsidRDefault="002A4D5F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17.07.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>201</w:t>
      </w:r>
      <w:r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="002A4D5F">
        <w:rPr>
          <w:rFonts w:ascii="Times New Roman CYR" w:eastAsia="Times New Roman" w:hAnsi="Times New Roman CYR" w:cs="Times New Roman"/>
          <w:sz w:val="28"/>
          <w:szCs w:val="28"/>
        </w:rPr>
        <w:t xml:space="preserve">                            </w:t>
      </w:r>
      <w:r>
        <w:rPr>
          <w:rFonts w:ascii="Times New Roman CYR" w:eastAsia="Times New Roman" w:hAnsi="Times New Roman CYR" w:cs="Times New Roman"/>
          <w:sz w:val="28"/>
          <w:szCs w:val="28"/>
        </w:rPr>
        <w:t>41</w:t>
      </w:r>
      <w:r w:rsidRPr="005030BF">
        <w:rPr>
          <w:rFonts w:ascii="Times New Roman CYR" w:eastAsia="Times New Roman" w:hAnsi="Times New Roman CYR" w:cs="Times New Roman"/>
          <w:sz w:val="28"/>
          <w:szCs w:val="28"/>
        </w:rPr>
        <w:t>-р</w:t>
      </w:r>
      <w:r w:rsidRPr="005030BF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2A4D5F" w:rsidRPr="00580D59" w:rsidRDefault="002A4D5F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О признании </w:t>
      </w:r>
      <w:proofErr w:type="gramStart"/>
      <w:r w:rsidRPr="00580D59">
        <w:rPr>
          <w:rFonts w:ascii="Times New Roman CYR" w:eastAsia="Times New Roman" w:hAnsi="Times New Roman CYR" w:cs="Times New Roman"/>
          <w:sz w:val="28"/>
          <w:szCs w:val="28"/>
        </w:rPr>
        <w:t>выморочным</w:t>
      </w:r>
      <w:proofErr w:type="gramEnd"/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жилого помещения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>,</w:t>
      </w: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gramStart"/>
      <w:r w:rsidRPr="00580D59">
        <w:rPr>
          <w:rFonts w:ascii="Times New Roman CYR" w:eastAsia="Times New Roman" w:hAnsi="Times New Roman CYR" w:cs="Times New Roman"/>
          <w:sz w:val="28"/>
          <w:szCs w:val="28"/>
        </w:rPr>
        <w:t>расположенного</w:t>
      </w:r>
      <w:proofErr w:type="gramEnd"/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по адресу: </w:t>
      </w:r>
      <w:r>
        <w:rPr>
          <w:rFonts w:ascii="Times New Roman CYR" w:eastAsia="Times New Roman" w:hAnsi="Times New Roman CYR" w:cs="Times New Roman"/>
          <w:sz w:val="28"/>
          <w:szCs w:val="28"/>
        </w:rPr>
        <w:t>Хабаровский край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, </w:t>
      </w:r>
    </w:p>
    <w:p w:rsidR="0077464E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Ульчский 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район, с. </w:t>
      </w:r>
      <w:r>
        <w:rPr>
          <w:rFonts w:ascii="Times New Roman CYR" w:eastAsia="Times New Roman" w:hAnsi="Times New Roman CYR" w:cs="Times New Roman"/>
          <w:sz w:val="28"/>
          <w:szCs w:val="28"/>
        </w:rPr>
        <w:t>Булава, ул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.П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>ионерская, д.13, кв.1</w:t>
      </w:r>
    </w:p>
    <w:p w:rsidR="002A4D5F" w:rsidRDefault="002A4D5F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2A4D5F" w:rsidRPr="00580D59" w:rsidRDefault="002A4D5F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7A4C83" w:rsidRDefault="0077464E" w:rsidP="0077464E">
      <w:pPr>
        <w:rPr>
          <w:rFonts w:ascii="Times New Roman" w:hAnsi="Times New Roman" w:cs="Times New Roman"/>
          <w:sz w:val="28"/>
          <w:szCs w:val="28"/>
        </w:rPr>
      </w:pPr>
      <w:r w:rsidRPr="007A4C83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>
        <w:rPr>
          <w:rFonts w:ascii="Times New Roman" w:hAnsi="Times New Roman" w:cs="Times New Roman"/>
          <w:sz w:val="28"/>
          <w:szCs w:val="28"/>
        </w:rPr>
        <w:t>ст.1151 ГК РФ «Наследование выморочного имущества»</w:t>
      </w:r>
    </w:p>
    <w:p w:rsidR="0077464E" w:rsidRPr="00580D59" w:rsidRDefault="0077464E" w:rsidP="0077464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>1. Признать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жилое помещение, 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расположенное по адресу </w:t>
      </w:r>
      <w:r>
        <w:rPr>
          <w:rFonts w:ascii="Times New Roman CYR" w:eastAsia="Times New Roman" w:hAnsi="Times New Roman CYR" w:cs="Times New Roman"/>
          <w:sz w:val="28"/>
          <w:szCs w:val="28"/>
        </w:rPr>
        <w:t>Хабаровский край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Ульчский 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район, с. </w:t>
      </w:r>
      <w:r>
        <w:rPr>
          <w:rFonts w:ascii="Times New Roman CYR" w:eastAsia="Times New Roman" w:hAnsi="Times New Roman CYR" w:cs="Times New Roman"/>
          <w:sz w:val="28"/>
          <w:szCs w:val="28"/>
        </w:rPr>
        <w:t>Булава, ул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.П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ионерская, д.13, кв.1 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выморочным на основании свидетельства о смерти </w:t>
      </w:r>
      <w:r>
        <w:rPr>
          <w:rFonts w:ascii="Times New Roman CYR" w:eastAsia="Times New Roman" w:hAnsi="Times New Roman CYR" w:cs="Times New Roman"/>
          <w:sz w:val="28"/>
          <w:szCs w:val="28"/>
          <w:lang w:val="en-US"/>
        </w:rPr>
        <w:t>I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-ДВ № 889449 от 24.10.2016 г. 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на </w:t>
      </w:r>
      <w:r>
        <w:rPr>
          <w:rFonts w:ascii="Times New Roman CYR" w:eastAsia="Times New Roman" w:hAnsi="Times New Roman CYR" w:cs="Times New Roman"/>
          <w:sz w:val="28"/>
          <w:szCs w:val="28"/>
        </w:rPr>
        <w:t>Акатьева Николая Петровича,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умершего </w:t>
      </w:r>
      <w:r>
        <w:rPr>
          <w:rFonts w:ascii="Times New Roman CYR" w:eastAsia="Times New Roman" w:hAnsi="Times New Roman CYR" w:cs="Times New Roman"/>
          <w:sz w:val="28"/>
          <w:szCs w:val="28"/>
        </w:rPr>
        <w:t>31 декабря  2001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года.</w:t>
      </w:r>
    </w:p>
    <w:p w:rsidR="0077464E" w:rsidRPr="00580D59" w:rsidRDefault="0077464E" w:rsidP="0077464E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"/>
          <w:sz w:val="28"/>
          <w:szCs w:val="28"/>
        </w:rPr>
        <w:t>Поручить главному специалисту а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дминистрации </w:t>
      </w:r>
      <w:r>
        <w:rPr>
          <w:rFonts w:ascii="Times New Roman CYR" w:eastAsia="Times New Roman" w:hAnsi="Times New Roman CYR" w:cs="Times New Roman"/>
          <w:sz w:val="28"/>
          <w:szCs w:val="28"/>
        </w:rPr>
        <w:t>сельского поселения «Село Булава»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Бояшиной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И.В.</w:t>
      </w:r>
      <w:r w:rsidR="002A4D5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оформить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выморочное имущество в соответствии с действующим законодательством с последующей регистрацией права  собственности за 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сельским поселением «Село Булава» Ульчского муниципального района Хабаровского края.</w:t>
      </w:r>
    </w:p>
    <w:p w:rsidR="0077464E" w:rsidRPr="00580D59" w:rsidRDefault="0077464E" w:rsidP="0077464E">
      <w:pPr>
        <w:spacing w:after="0" w:line="240" w:lineRule="auto"/>
        <w:ind w:left="705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.Контроль за исполнением настоящего распоряжения оставляю </w:t>
      </w:r>
      <w:proofErr w:type="gramStart"/>
      <w:r w:rsidRPr="00580D59">
        <w:rPr>
          <w:rFonts w:ascii="Times New Roman CYR" w:eastAsia="Times New Roman" w:hAnsi="Times New Roman CYR" w:cs="Times New Roman"/>
          <w:sz w:val="28"/>
          <w:szCs w:val="28"/>
        </w:rPr>
        <w:t>за</w:t>
      </w:r>
      <w:proofErr w:type="gramEnd"/>
      <w:r w:rsidRPr="00580D5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</w:p>
    <w:p w:rsidR="0077464E" w:rsidRPr="00580D59" w:rsidRDefault="0077464E" w:rsidP="0077464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>собой.</w:t>
      </w:r>
    </w:p>
    <w:p w:rsidR="0077464E" w:rsidRPr="00580D59" w:rsidRDefault="0077464E" w:rsidP="0077464E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580D59">
        <w:rPr>
          <w:rFonts w:ascii="Times New Roman CYR" w:eastAsia="Times New Roman" w:hAnsi="Times New Roman CYR" w:cs="Times New Roman"/>
          <w:sz w:val="28"/>
          <w:szCs w:val="28"/>
        </w:rPr>
        <w:t>. Настоящее распоряжение вступает в силу после его официального</w:t>
      </w:r>
    </w:p>
    <w:p w:rsidR="0077464E" w:rsidRPr="00580D59" w:rsidRDefault="0077464E" w:rsidP="0077464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580D59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77464E" w:rsidRPr="00580D59" w:rsidRDefault="0077464E" w:rsidP="0077464E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77464E" w:rsidRPr="00580D59" w:rsidRDefault="0077464E" w:rsidP="0077464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D59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r w:rsidR="002A4D5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80D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580D59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77464E" w:rsidRPr="00580D59" w:rsidRDefault="0077464E" w:rsidP="00774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4E" w:rsidRDefault="0077464E" w:rsidP="0077464E"/>
    <w:p w:rsidR="0077464E" w:rsidRDefault="0077464E" w:rsidP="0077464E"/>
    <w:p w:rsidR="00B37C14" w:rsidRDefault="00B37C14"/>
    <w:sectPr w:rsidR="00B37C14" w:rsidSect="00FA383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64E"/>
    <w:rsid w:val="00216201"/>
    <w:rsid w:val="0024690D"/>
    <w:rsid w:val="002A4D5F"/>
    <w:rsid w:val="0077464E"/>
    <w:rsid w:val="00B3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Yulia</cp:lastModifiedBy>
  <cp:revision>4</cp:revision>
  <cp:lastPrinted>2017-07-17T04:59:00Z</cp:lastPrinted>
  <dcterms:created xsi:type="dcterms:W3CDTF">2017-07-17T04:46:00Z</dcterms:created>
  <dcterms:modified xsi:type="dcterms:W3CDTF">2017-07-17T05:09:00Z</dcterms:modified>
</cp:coreProperties>
</file>