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C5" w:rsidRPr="00344BC5" w:rsidRDefault="00344BC5" w:rsidP="00344BC5">
      <w:pPr>
        <w:spacing w:after="0" w:line="240" w:lineRule="auto"/>
        <w:ind w:left="720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br/>
        <w:t>УТВЕРЖДЕН</w:t>
      </w:r>
    </w:p>
    <w:p w:rsidR="00344BC5" w:rsidRPr="00344BC5" w:rsidRDefault="00344BC5" w:rsidP="00344BC5">
      <w:pPr>
        <w:spacing w:after="0" w:line="240" w:lineRule="auto"/>
        <w:ind w:left="5103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Постановлением главы            </w:t>
      </w:r>
    </w:p>
    <w:p w:rsidR="00344BC5" w:rsidRPr="00344BC5" w:rsidRDefault="00344BC5" w:rsidP="00344BC5">
      <w:pPr>
        <w:spacing w:after="0" w:line="240" w:lineRule="auto"/>
        <w:ind w:left="5103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сельского поселения</w:t>
      </w:r>
    </w:p>
    <w:p w:rsidR="00344BC5" w:rsidRPr="00344BC5" w:rsidRDefault="00344BC5" w:rsidP="00344BC5">
      <w:pPr>
        <w:spacing w:after="0" w:line="240" w:lineRule="auto"/>
        <w:ind w:left="5103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от </w:t>
      </w: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« 02 »09. 2011 года  № 57</w:t>
      </w:r>
    </w:p>
    <w:p w:rsidR="00344BC5" w:rsidRPr="00344BC5" w:rsidRDefault="00344BC5" w:rsidP="00344BC5">
      <w:pPr>
        <w:spacing w:after="0" w:line="240" w:lineRule="auto"/>
        <w:ind w:left="5103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  РЕГЛАМЕНТ</w:t>
      </w:r>
    </w:p>
    <w:p w:rsidR="00344BC5" w:rsidRPr="00344BC5" w:rsidRDefault="00344BC5" w:rsidP="00344BC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администрации  сельского поселения «Село Булава» по предоставлению муниципальной услуги «Предоставление информации о порядке предоставления жилищно-коммунальных услуг населению»</w:t>
      </w:r>
    </w:p>
    <w:p w:rsidR="00344BC5" w:rsidRPr="00344BC5" w:rsidRDefault="00344BC5" w:rsidP="00344BC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344BC5" w:rsidRPr="00344BC5" w:rsidRDefault="00344BC5" w:rsidP="00344BC5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ind w:firstLine="53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u w:val="single"/>
          <w:lang w:eastAsia="ru-RU"/>
        </w:rPr>
        <w:t>1.1. Формулировка муниципальной услуги: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Административный регламент администрации  сельского поселения «Село Булава» по предоставлению муниципальной услуги «Предоставление информации о порядке предоставления жилищно-коммунальных услуг населению» определяет последовательность действий (административные процедуры) администрации  сельского поселения «Село Булава» при предоставлении муниципальной услуги.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1.2.  </w:t>
      </w:r>
      <w:r w:rsidRPr="00344BC5">
        <w:rPr>
          <w:rFonts w:ascii="Segoe UI" w:eastAsia="Times New Roman" w:hAnsi="Segoe UI" w:cs="Segoe UI"/>
          <w:b/>
          <w:bCs/>
          <w:color w:val="000000"/>
          <w:sz w:val="26"/>
          <w:szCs w:val="26"/>
          <w:u w:val="single"/>
          <w:lang w:eastAsia="ru-RU"/>
        </w:rPr>
        <w:t>Перечень нормативных правовых актов, регулирующих предоставление муниципальной услуги</w:t>
      </w:r>
      <w:r w:rsidRPr="00344BC5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:</w:t>
      </w:r>
    </w:p>
    <w:p w:rsidR="00344BC5" w:rsidRPr="00344BC5" w:rsidRDefault="00344BC5" w:rsidP="00344BC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t></w:t>
      </w:r>
      <w:r w:rsidRPr="00344BC5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t></w:t>
      </w:r>
      <w:r w:rsidRPr="00344B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344BC5" w:rsidRPr="00344BC5" w:rsidRDefault="00344BC5" w:rsidP="00344BC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t></w:t>
      </w:r>
      <w:r w:rsidRPr="00344BC5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t></w:t>
      </w:r>
      <w:r w:rsidRPr="00344B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29.12.2004 № 188-ФЗ «Жилищный кодекс Российской Федерации»</w:t>
      </w:r>
    </w:p>
    <w:p w:rsidR="00344BC5" w:rsidRPr="00344BC5" w:rsidRDefault="00344BC5" w:rsidP="00344BC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t></w:t>
      </w:r>
      <w:r w:rsidRPr="00344BC5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t></w:t>
      </w:r>
      <w:r w:rsidRPr="00344B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предоставления коммунальных услуг гражданам, утвержденные постановлением Правительства РФ от 23.05.2006 № 307</w:t>
      </w:r>
    </w:p>
    <w:p w:rsidR="00344BC5" w:rsidRPr="00344BC5" w:rsidRDefault="00344BC5" w:rsidP="00344BC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t></w:t>
      </w:r>
      <w:r w:rsidRPr="00344BC5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t></w:t>
      </w:r>
      <w:r w:rsidRPr="00344B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Федеральный закон от 02.05.2006 № 59-ФЗ «О порядке рассмотрения обращений граждан Российской Федерации».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0"/>
          <w:sz w:val="26"/>
          <w:szCs w:val="26"/>
          <w:u w:val="single"/>
          <w:lang w:eastAsia="ru-RU"/>
        </w:rPr>
        <w:t>1.3. Наименование органа   местного самоуправления, предоставляющего услугу:</w:t>
      </w:r>
    </w:p>
    <w:p w:rsidR="00344BC5" w:rsidRPr="00344BC5" w:rsidRDefault="00344BC5" w:rsidP="00344BC5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информации о порядке предоставления жилищно-коммунальных услуг населению осуществляется специалистом администрации  сельского поселения «Село Булава».</w:t>
      </w:r>
    </w:p>
    <w:p w:rsidR="00344BC5" w:rsidRPr="00344BC5" w:rsidRDefault="00344BC5" w:rsidP="00344BC5">
      <w:pPr>
        <w:spacing w:after="0" w:line="240" w:lineRule="auto"/>
        <w:ind w:firstLine="72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ind w:firstLine="72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ind w:firstLine="72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II. ТРЕБОВАНИЯ К ПОРЯДКУ ИСПОЛНЕНИЯ МУНИЦИПАЛЬНОЙ УСЛУГИ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2.1. </w:t>
      </w:r>
      <w:r w:rsidRPr="00344BC5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u w:val="single"/>
          <w:lang w:eastAsia="ru-RU"/>
        </w:rPr>
        <w:t>Порядок информирования о порядке предоставлении муниципальной услуги: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2.1.1.</w:t>
      </w: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</w:t>
      </w:r>
      <w:r w:rsidRPr="00344BC5">
        <w:rPr>
          <w:rFonts w:ascii="Segoe UI" w:eastAsia="Times New Roman" w:hAnsi="Segoe UI" w:cs="Segoe UI"/>
          <w:i/>
          <w:iCs/>
          <w:color w:val="000000"/>
          <w:sz w:val="26"/>
          <w:szCs w:val="26"/>
          <w:lang w:eastAsia="ru-RU"/>
        </w:rPr>
        <w:t>Конечный результат предоставления муниципальной услуги</w:t>
      </w: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: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lastRenderedPageBreak/>
        <w:t> - предоставление информации о порядке предоставления жилищно-коммунальных услуг населению  сельского поселения «Село Булава».</w:t>
      </w:r>
    </w:p>
    <w:p w:rsidR="00344BC5" w:rsidRPr="00344BC5" w:rsidRDefault="00344BC5" w:rsidP="00344BC5">
      <w:pPr>
        <w:spacing w:after="0" w:line="315" w:lineRule="atLeast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2.1.2</w:t>
      </w:r>
      <w:r w:rsidRPr="00344BC5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. Категории заявителей, которым предоставляется услуга:</w:t>
      </w:r>
    </w:p>
    <w:p w:rsidR="00344BC5" w:rsidRPr="00344BC5" w:rsidRDefault="00344BC5" w:rsidP="00344BC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Получателями муниципальной услуги являются жители  сельского поселения «Село Булава», использующие коммунальные услуги для личных и иных нужд.</w:t>
      </w:r>
    </w:p>
    <w:p w:rsidR="00344BC5" w:rsidRPr="00344BC5" w:rsidRDefault="00344BC5" w:rsidP="00344BC5">
      <w:pPr>
        <w:spacing w:after="0" w:line="240" w:lineRule="auto"/>
        <w:ind w:firstLine="25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2.1.3.</w:t>
      </w: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</w:t>
      </w:r>
      <w:r w:rsidRPr="00344BC5">
        <w:rPr>
          <w:rFonts w:ascii="Segoe UI" w:eastAsia="Times New Roman" w:hAnsi="Segoe UI" w:cs="Segoe UI"/>
          <w:i/>
          <w:iCs/>
          <w:color w:val="000000"/>
          <w:sz w:val="26"/>
          <w:szCs w:val="26"/>
          <w:lang w:eastAsia="ru-RU"/>
        </w:rPr>
        <w:t>Информация о порядке предоставления муниципальной услуги: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Информация о порядке и процедуре предоставления муниципальной услуги, контактных телефонах, сведения о графике (режиме) работы предоставляется в администрации  сельского поселения «Село Булава» путем индивидуального информирования в устной или письменной форме.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Индивидуальное устное информирование осуществляется при обращении лично или по телефону.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Письменное информирование осуществляется при обращении граждан путем почтовых отправлений.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2.1.4.</w:t>
      </w: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44B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Место нахождения администрации</w:t>
      </w: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44BC5" w:rsidRPr="00344BC5" w:rsidRDefault="00344BC5" w:rsidP="00344BC5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682420, Хабаровский край, Ульчский район, с. Булава, ул. Набережная,  3.</w:t>
      </w:r>
    </w:p>
    <w:p w:rsidR="00344BC5" w:rsidRPr="00344BC5" w:rsidRDefault="00344BC5" w:rsidP="00344BC5">
      <w:pPr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Адрес электронной почты:adm.bulava@yandex.ru</w:t>
      </w:r>
    </w:p>
    <w:p w:rsidR="00344BC5" w:rsidRPr="00344BC5" w:rsidRDefault="00344BC5" w:rsidP="00344BC5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Часы работы администрации:  понедельник - пятница с 9.00 до 17.00, </w:t>
      </w:r>
    </w:p>
    <w:p w:rsidR="00344BC5" w:rsidRPr="00344BC5" w:rsidRDefault="00344BC5" w:rsidP="00344BC5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перерыв с 13.00 до 14.00;</w:t>
      </w:r>
    </w:p>
    <w:p w:rsidR="00344BC5" w:rsidRPr="00344BC5" w:rsidRDefault="00344BC5" w:rsidP="00344BC5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Суббота,  воскресенье - выходной день.</w:t>
      </w:r>
    </w:p>
    <w:p w:rsidR="00344BC5" w:rsidRPr="00344BC5" w:rsidRDefault="00344BC5" w:rsidP="00344BC5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Телефоны для справок:</w:t>
      </w:r>
    </w:p>
    <w:p w:rsidR="00344BC5" w:rsidRPr="00344BC5" w:rsidRDefault="00344BC5" w:rsidP="00344BC5">
      <w:pPr>
        <w:spacing w:after="0" w:line="240" w:lineRule="auto"/>
        <w:ind w:firstLine="56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Глава поселения - глава администрации - 8(42151) 55303;</w:t>
      </w:r>
    </w:p>
    <w:p w:rsidR="00344BC5" w:rsidRPr="00344BC5" w:rsidRDefault="00344BC5" w:rsidP="00344BC5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Специалист администрации -  8(42151) 55656.</w:t>
      </w:r>
    </w:p>
    <w:p w:rsidR="00344BC5" w:rsidRPr="00344BC5" w:rsidRDefault="00344BC5" w:rsidP="00344BC5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2.1.5.</w:t>
      </w: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Порядок информирования о правилах исполнения муниципальной функции включает в себя размещение данного административного регламента в информационном листке органа местного самоуправления «Село Булава» в «Вестнике местного самоуправления».</w:t>
      </w:r>
    </w:p>
    <w:p w:rsidR="00344BC5" w:rsidRPr="00344BC5" w:rsidRDefault="00344BC5" w:rsidP="00344BC5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2.1.6.</w:t>
      </w:r>
      <w:r w:rsidRPr="00344BC5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 </w:t>
      </w:r>
      <w:r w:rsidRPr="00344B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Обязанности должностных лиц при ответе на телефонные звонки, устные и письменные обращения граждан или организаций, требования к форме и характеру взаимодействия должностных лиц с получателями муниципальной услуги</w:t>
      </w:r>
      <w:r w:rsidRPr="00344BC5">
        <w:rPr>
          <w:rFonts w:ascii="Segoe UI" w:eastAsia="Times New Roman" w:hAnsi="Segoe UI" w:cs="Segoe UI"/>
          <w:i/>
          <w:iCs/>
          <w:color w:val="000000"/>
          <w:sz w:val="26"/>
          <w:szCs w:val="26"/>
          <w:lang w:eastAsia="ru-RU"/>
        </w:rPr>
        <w:t>:</w:t>
      </w:r>
    </w:p>
    <w:p w:rsidR="00344BC5" w:rsidRPr="00344BC5" w:rsidRDefault="00344BC5" w:rsidP="00344BC5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 при обращении могут получить консультацию по телефонам 8(42151) 55-3-03, 55-6-56. Ответ должен начинаться с информации о наименовании органа, в который позвонил гражданин, фамилии, имени, отчества и должности работника, принявшего телефонный звонок.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ответах на телефонные звонки и устные обращения специалист подробно и в вежливой форме информирует обратившихся по интересующим их вопросам. Время разговора не должно превышать 5 минут.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невозможности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344BC5" w:rsidRPr="00344BC5" w:rsidRDefault="00344BC5" w:rsidP="00344BC5">
      <w:pPr>
        <w:spacing w:after="0" w:line="240" w:lineRule="auto"/>
        <w:ind w:firstLine="5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2.1.7. </w:t>
      </w:r>
      <w:r w:rsidRPr="00344BC5">
        <w:rPr>
          <w:rFonts w:ascii="Segoe UI" w:eastAsia="Times New Roman" w:hAnsi="Segoe UI" w:cs="Segoe UI"/>
          <w:i/>
          <w:iCs/>
          <w:color w:val="000000"/>
          <w:sz w:val="26"/>
          <w:szCs w:val="26"/>
          <w:lang w:eastAsia="ru-RU"/>
        </w:rPr>
        <w:t>Требования к оборудованию мест оказания муниципальной услуги: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Местом предоставления данной муниципальной услуги является здание администрации  сельского поселения «Село Булава» Ульчского муниципального района (с.Булава, ул. Набережная, 3).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Помещение, в котором осуществляется прием граждан, должно обеспечивать:</w:t>
      </w:r>
    </w:p>
    <w:p w:rsidR="00344BC5" w:rsidRPr="00344BC5" w:rsidRDefault="00344BC5" w:rsidP="00344BC5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комфортное расположение гражданина и должностного лица;</w:t>
      </w:r>
    </w:p>
    <w:p w:rsidR="00344BC5" w:rsidRPr="00344BC5" w:rsidRDefault="00344BC5" w:rsidP="00344BC5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телефонную связь;</w:t>
      </w:r>
    </w:p>
    <w:p w:rsidR="00344BC5" w:rsidRPr="00344BC5" w:rsidRDefault="00344BC5" w:rsidP="00344BC5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возможность копирования документов;</w:t>
      </w:r>
    </w:p>
    <w:p w:rsidR="00344BC5" w:rsidRPr="00344BC5" w:rsidRDefault="00344BC5" w:rsidP="00344BC5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наличие письменных принадлежностей и бумаги формата A4.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граждан может проводиться в кабинетах должностных лиц, осуществляющих прием.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ожидания личного приема должны быть комфортными для заявителей, оборудованы стульями, столами, обеспечены канцелярскими принадлежностями.</w:t>
      </w:r>
    </w:p>
    <w:p w:rsidR="00344BC5" w:rsidRPr="00344BC5" w:rsidRDefault="00344BC5" w:rsidP="00344BC5">
      <w:pPr>
        <w:spacing w:after="0" w:line="240" w:lineRule="auto"/>
        <w:ind w:firstLine="53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2.2. </w:t>
      </w:r>
      <w:r w:rsidRPr="00344BC5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u w:val="single"/>
          <w:lang w:eastAsia="ru-RU"/>
        </w:rPr>
        <w:t>Условия и сроки предоставления муниципальной услуги</w:t>
      </w:r>
    </w:p>
    <w:p w:rsidR="00344BC5" w:rsidRPr="00344BC5" w:rsidRDefault="00344BC5" w:rsidP="00344BC5">
      <w:pPr>
        <w:spacing w:after="0" w:line="240" w:lineRule="auto"/>
        <w:ind w:firstLine="53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2.2.1. </w:t>
      </w: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Прием получателей муниципальной услуги ведется без предварительной записи в порядке живой очереди.</w:t>
      </w:r>
    </w:p>
    <w:p w:rsidR="00344BC5" w:rsidRPr="00344BC5" w:rsidRDefault="00344BC5" w:rsidP="00344BC5">
      <w:pPr>
        <w:spacing w:after="0" w:line="240" w:lineRule="auto"/>
        <w:ind w:firstLine="53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2.2.2.  </w:t>
      </w:r>
      <w:r w:rsidRPr="00344BC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Максимальное время ожидания в очереди для получения информации не должно превышать 20 минут.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0"/>
          <w:sz w:val="26"/>
          <w:szCs w:val="26"/>
          <w:u w:val="single"/>
          <w:lang w:eastAsia="ru-RU"/>
        </w:rPr>
        <w:t>2.4. Другие положения, характеризующие требования к предоставлению муниципальной услуги, установленные федеральными законами, актами Президента Российской Федерации и Правительства Российской Федерации, законами Хабаровского края и муниципальными нормативными правовыми актами</w:t>
      </w:r>
    </w:p>
    <w:p w:rsidR="00344BC5" w:rsidRPr="00344BC5" w:rsidRDefault="00344BC5" w:rsidP="00344BC5">
      <w:pPr>
        <w:spacing w:after="0" w:line="300" w:lineRule="atLeast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Предоставление данной муниципальной услуги осуществляется на безвозмездной основе (бесплатно).</w:t>
      </w:r>
    </w:p>
    <w:p w:rsidR="00344BC5" w:rsidRPr="00344BC5" w:rsidRDefault="00344BC5" w:rsidP="00344BC5">
      <w:pPr>
        <w:spacing w:after="0" w:line="315" w:lineRule="atLeast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344BC5" w:rsidRPr="00344BC5" w:rsidRDefault="00344BC5" w:rsidP="00344BC5">
      <w:pPr>
        <w:spacing w:after="0" w:line="240" w:lineRule="auto"/>
        <w:ind w:firstLine="70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АДМИНИСТРАТИВНЫЕ ПРОЦЕДУРЫ</w:t>
      </w:r>
    </w:p>
    <w:p w:rsidR="00344BC5" w:rsidRPr="00344BC5" w:rsidRDefault="00344BC5" w:rsidP="00344BC5">
      <w:pPr>
        <w:spacing w:after="0" w:line="240" w:lineRule="auto"/>
        <w:ind w:firstLine="70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3.1.</w:t>
      </w:r>
      <w:r w:rsidRPr="00344BC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 Последовательность действий по предоставлению муниципальной услуги отражена в блок-схеме (приложение № 1 к административному регламенту).</w:t>
      </w:r>
    </w:p>
    <w:p w:rsidR="00344BC5" w:rsidRPr="00344BC5" w:rsidRDefault="00344BC5" w:rsidP="00344BC5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Исполнение муниципальной услуги включает в себя следующие административные процедуры:</w:t>
      </w:r>
    </w:p>
    <w:p w:rsidR="00344BC5" w:rsidRPr="00344BC5" w:rsidRDefault="00344BC5" w:rsidP="00344BC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- прием и регистрация  заявления о предоставлении информации;</w:t>
      </w:r>
    </w:p>
    <w:p w:rsidR="00344BC5" w:rsidRPr="00344BC5" w:rsidRDefault="00344BC5" w:rsidP="00344BC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- рассмотрение заявления;</w:t>
      </w:r>
    </w:p>
    <w:p w:rsidR="00344BC5" w:rsidRPr="00344BC5" w:rsidRDefault="00344BC5" w:rsidP="00344BC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- предоставление информации получателю услуги устно или  отправление информации по почте.</w:t>
      </w:r>
    </w:p>
    <w:p w:rsidR="00344BC5" w:rsidRPr="00344BC5" w:rsidRDefault="00344BC5" w:rsidP="00344BC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ind w:firstLine="54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Прием и регистрация  заявления о предоставлении информации</w:t>
      </w:r>
    </w:p>
    <w:p w:rsidR="00344BC5" w:rsidRPr="00344BC5" w:rsidRDefault="00344BC5" w:rsidP="00344BC5">
      <w:pPr>
        <w:spacing w:after="0" w:line="240" w:lineRule="auto"/>
        <w:ind w:firstLine="54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hd w:val="clear" w:color="auto" w:fill="FFFFFF"/>
        <w:spacing w:after="0" w:line="240" w:lineRule="auto"/>
        <w:ind w:left="29" w:right="36" w:firstLine="51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Основанием для начала предоставления муниципальной услуги является обращение граждан на имя главы администрации  сельского поселения «Село Булава».</w:t>
      </w:r>
    </w:p>
    <w:p w:rsidR="00344BC5" w:rsidRPr="00344BC5" w:rsidRDefault="00344BC5" w:rsidP="00344BC5">
      <w:pPr>
        <w:shd w:val="clear" w:color="auto" w:fill="FFFFFF"/>
        <w:spacing w:after="0" w:line="240" w:lineRule="auto"/>
        <w:ind w:left="22" w:right="43" w:firstLine="51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Прием и регистрация заявлений о предоставлении информации осуществляется специалистом   администрации.</w:t>
      </w:r>
    </w:p>
    <w:p w:rsidR="00344BC5" w:rsidRPr="00344BC5" w:rsidRDefault="00344BC5" w:rsidP="00344BC5">
      <w:pPr>
        <w:shd w:val="clear" w:color="auto" w:fill="FFFFFF"/>
        <w:spacing w:after="0" w:line="240" w:lineRule="auto"/>
        <w:ind w:left="22" w:right="43" w:firstLine="51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344BC5" w:rsidRPr="00344BC5" w:rsidRDefault="00344BC5" w:rsidP="00344BC5">
      <w:pPr>
        <w:shd w:val="clear" w:color="auto" w:fill="FFFFFF"/>
        <w:spacing w:after="0" w:line="240" w:lineRule="auto"/>
        <w:ind w:firstLine="54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0"/>
          <w:spacing w:val="-4"/>
          <w:sz w:val="26"/>
          <w:szCs w:val="26"/>
          <w:lang w:eastAsia="ru-RU"/>
        </w:rPr>
        <w:t>Рассмотрение заявления</w:t>
      </w:r>
    </w:p>
    <w:p w:rsidR="00344BC5" w:rsidRPr="00344BC5" w:rsidRDefault="00344BC5" w:rsidP="00344BC5">
      <w:pPr>
        <w:shd w:val="clear" w:color="auto" w:fill="FFFFFF"/>
        <w:spacing w:after="0" w:line="240" w:lineRule="auto"/>
        <w:ind w:firstLine="54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hd w:val="clear" w:color="auto" w:fill="FFFFFF"/>
        <w:spacing w:after="0" w:line="240" w:lineRule="auto"/>
        <w:ind w:left="29" w:right="36" w:firstLine="51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Зарегистрированное заявление в течение одного рабочего дня передается специалисту, уполномоченному на рассмотрение заявления.</w:t>
      </w:r>
    </w:p>
    <w:p w:rsidR="00344BC5" w:rsidRPr="00344BC5" w:rsidRDefault="00344BC5" w:rsidP="00344BC5">
      <w:pPr>
        <w:shd w:val="clear" w:color="auto" w:fill="FFFFFF"/>
        <w:spacing w:after="0" w:line="240" w:lineRule="auto"/>
        <w:ind w:left="29" w:right="36" w:firstLine="51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hd w:val="clear" w:color="auto" w:fill="FFFFFF"/>
        <w:spacing w:after="0" w:line="240" w:lineRule="auto"/>
        <w:ind w:left="65" w:hanging="245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          Предоставление информации получателю услуги или  отправление почтой</w:t>
      </w:r>
    </w:p>
    <w:p w:rsidR="00344BC5" w:rsidRPr="00344BC5" w:rsidRDefault="00344BC5" w:rsidP="00344BC5">
      <w:pPr>
        <w:shd w:val="clear" w:color="auto" w:fill="FFFFFF"/>
        <w:spacing w:after="0" w:line="240" w:lineRule="auto"/>
        <w:ind w:left="65" w:hanging="245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hd w:val="clear" w:color="auto" w:fill="FFFFFF"/>
        <w:spacing w:after="0" w:line="240" w:lineRule="auto"/>
        <w:ind w:left="62" w:firstLine="47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pacing w:val="8"/>
          <w:sz w:val="26"/>
          <w:szCs w:val="26"/>
          <w:lang w:eastAsia="ru-RU"/>
        </w:rPr>
        <w:t>С</w:t>
      </w:r>
      <w:r w:rsidRPr="00344BC5">
        <w:rPr>
          <w:rFonts w:ascii="Segoe UI" w:eastAsia="Times New Roman" w:hAnsi="Segoe UI" w:cs="Segoe UI"/>
          <w:color w:val="000000"/>
          <w:spacing w:val="2"/>
          <w:sz w:val="26"/>
          <w:szCs w:val="26"/>
          <w:lang w:eastAsia="ru-RU"/>
        </w:rPr>
        <w:t>пециалист, уполномоченный на рассмотрение заявления, </w:t>
      </w:r>
      <w:r w:rsidRPr="00344BC5">
        <w:rPr>
          <w:rFonts w:ascii="Segoe UI" w:eastAsia="Times New Roman" w:hAnsi="Segoe UI" w:cs="Segoe UI"/>
          <w:color w:val="000000"/>
          <w:spacing w:val="-1"/>
          <w:sz w:val="26"/>
          <w:szCs w:val="26"/>
          <w:lang w:eastAsia="ru-RU"/>
        </w:rPr>
        <w:t>подготавливает сведения (документы) по предоставлению информации </w:t>
      </w: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о порядке предоставления жилищно-коммунальных услуг населению</w:t>
      </w:r>
      <w:r w:rsidRPr="00344BC5">
        <w:rPr>
          <w:rFonts w:ascii="Segoe UI" w:eastAsia="Times New Roman" w:hAnsi="Segoe UI" w:cs="Segoe UI"/>
          <w:color w:val="000000"/>
          <w:spacing w:val="8"/>
          <w:sz w:val="26"/>
          <w:szCs w:val="26"/>
          <w:lang w:eastAsia="ru-RU"/>
        </w:rPr>
        <w:t>.</w:t>
      </w:r>
    </w:p>
    <w:p w:rsidR="00344BC5" w:rsidRPr="00344BC5" w:rsidRDefault="00344BC5" w:rsidP="00344BC5">
      <w:pPr>
        <w:shd w:val="clear" w:color="auto" w:fill="FFFFFF"/>
        <w:spacing w:after="0" w:line="240" w:lineRule="auto"/>
        <w:ind w:left="62" w:firstLine="47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При личном обращении, с согласия гражданина ответ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44BC5" w:rsidRPr="00344BC5" w:rsidRDefault="00344BC5" w:rsidP="00344BC5">
      <w:pPr>
        <w:shd w:val="clear" w:color="auto" w:fill="FFFFFF"/>
        <w:spacing w:after="0" w:line="240" w:lineRule="auto"/>
        <w:ind w:left="62" w:firstLine="47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        IV.  Порядок и формы контроля за предоставлением муниципальной услуги      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4.1 Контроль за предоставлением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  обращения заявителей, содержащих жалобы на решения, действия (бездействия) должностных лиц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4.2. Перечень должностных лиц, осуществляющих текущий контроль и периодичность проверок, устанавливается правовыми актами и должностными инструкциями.</w:t>
      </w:r>
    </w:p>
    <w:p w:rsidR="00344BC5" w:rsidRPr="00344BC5" w:rsidRDefault="00344BC5" w:rsidP="00344BC5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4.3.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в соответствии с положениями настоящего административного регламента.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ind w:firstLine="2880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Приложение № 1</w:t>
      </w:r>
    </w:p>
    <w:p w:rsidR="00344BC5" w:rsidRPr="00344BC5" w:rsidRDefault="00344BC5" w:rsidP="00344BC5">
      <w:pPr>
        <w:spacing w:after="0" w:line="240" w:lineRule="auto"/>
        <w:ind w:firstLine="2880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к административному регламенту администрации</w:t>
      </w:r>
    </w:p>
    <w:p w:rsidR="00344BC5" w:rsidRPr="00344BC5" w:rsidRDefault="00344BC5" w:rsidP="00344BC5">
      <w:pPr>
        <w:spacing w:after="0" w:line="240" w:lineRule="auto"/>
        <w:ind w:firstLine="2880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сельского поселения по предоставлению</w:t>
      </w:r>
    </w:p>
    <w:p w:rsidR="00344BC5" w:rsidRPr="00344BC5" w:rsidRDefault="00344BC5" w:rsidP="00344BC5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муниципальной услуги  «Предоставление информации </w:t>
      </w:r>
    </w:p>
    <w:p w:rsidR="00344BC5" w:rsidRPr="00344BC5" w:rsidRDefault="00344BC5" w:rsidP="00344BC5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о порядке предоставления жилищно-коммунальных услуг населению»</w:t>
      </w:r>
    </w:p>
    <w:p w:rsidR="00344BC5" w:rsidRPr="00344BC5" w:rsidRDefault="00344BC5" w:rsidP="00344BC5">
      <w:pPr>
        <w:spacing w:after="0" w:line="240" w:lineRule="auto"/>
        <w:ind w:left="28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БЛОК - СХЕМА</w:t>
      </w:r>
    </w:p>
    <w:p w:rsidR="00344BC5" w:rsidRPr="00344BC5" w:rsidRDefault="00344BC5" w:rsidP="00344BC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последовательности действий предоставления муниципальной услуги</w:t>
      </w:r>
    </w:p>
    <w:p w:rsidR="00344BC5" w:rsidRPr="00344BC5" w:rsidRDefault="00344BC5" w:rsidP="00344BC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«Предоставление информации о порядке предоставления жилищно-коммунальных услуг населению»</w:t>
      </w:r>
    </w:p>
    <w:p w:rsidR="00344BC5" w:rsidRPr="00344BC5" w:rsidRDefault="00344BC5" w:rsidP="00344BC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4BC5" w:rsidRPr="00344BC5" w:rsidTr="00344BC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BC5" w:rsidRPr="00344BC5" w:rsidRDefault="00344BC5" w:rsidP="00344B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44BC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Прием заявлений</w:t>
            </w:r>
          </w:p>
        </w:tc>
      </w:tr>
    </w:tbl>
    <w:p w:rsidR="00344BC5" w:rsidRPr="00344BC5" w:rsidRDefault="00344BC5" w:rsidP="00344BC5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4BC5" w:rsidRPr="00344BC5" w:rsidTr="00344BC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BC5" w:rsidRPr="00344BC5" w:rsidRDefault="00344BC5" w:rsidP="00344B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44BC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Регистрация заявления в журнале в день поступления.</w:t>
            </w:r>
          </w:p>
          <w:p w:rsidR="00344BC5" w:rsidRPr="00344BC5" w:rsidRDefault="00344BC5" w:rsidP="00344B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44BC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Начало предоставления муниципальной услуги</w:t>
            </w:r>
          </w:p>
          <w:p w:rsidR="00344BC5" w:rsidRPr="00344BC5" w:rsidRDefault="00344BC5" w:rsidP="00344BC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44BC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344BC5" w:rsidRPr="00344BC5" w:rsidRDefault="00344BC5" w:rsidP="00344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344BC5" w:rsidRPr="00344BC5" w:rsidRDefault="00344BC5" w:rsidP="00344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4BC5" w:rsidRPr="00344BC5" w:rsidTr="00344BC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BC5" w:rsidRPr="00344BC5" w:rsidRDefault="00344BC5" w:rsidP="00344B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44BC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Рассмотрение заявления о предоставлении информации</w:t>
            </w:r>
          </w:p>
        </w:tc>
      </w:tr>
    </w:tbl>
    <w:p w:rsidR="00344BC5" w:rsidRPr="00344BC5" w:rsidRDefault="00344BC5" w:rsidP="00344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4BC5" w:rsidRPr="00344BC5" w:rsidTr="00344BC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BC5" w:rsidRPr="00344BC5" w:rsidRDefault="00344BC5" w:rsidP="00344B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44BC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Формирование ответа  получателю услуги</w:t>
            </w:r>
          </w:p>
        </w:tc>
      </w:tr>
    </w:tbl>
    <w:p w:rsidR="00344BC5" w:rsidRPr="00344BC5" w:rsidRDefault="00344BC5" w:rsidP="00344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4BC5" w:rsidRPr="00344BC5" w:rsidTr="00344BC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1"/>
            </w:tblGrid>
            <w:tr w:rsidR="00344BC5" w:rsidRPr="00344BC5">
              <w:trPr>
                <w:trHeight w:val="575"/>
              </w:trPr>
              <w:tc>
                <w:tcPr>
                  <w:tcW w:w="15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4BC5" w:rsidRPr="00344BC5" w:rsidRDefault="00344BC5" w:rsidP="00344BC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44BC5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Письменно</w:t>
                  </w:r>
                </w:p>
              </w:tc>
            </w:tr>
          </w:tbl>
          <w:p w:rsidR="00344BC5" w:rsidRPr="00344BC5" w:rsidRDefault="00344BC5" w:rsidP="00344BC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44BC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344BC5" w:rsidRPr="00344BC5" w:rsidRDefault="00344BC5" w:rsidP="00344BC5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4BC5" w:rsidRPr="00344BC5" w:rsidTr="00344BC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BC5" w:rsidRPr="00344BC5" w:rsidRDefault="00344BC5" w:rsidP="00344B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44BC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Устно</w:t>
            </w:r>
          </w:p>
        </w:tc>
      </w:tr>
    </w:tbl>
    <w:p w:rsidR="00344BC5" w:rsidRPr="00344BC5" w:rsidRDefault="00344BC5" w:rsidP="00344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4BC5" w:rsidRPr="00344BC5" w:rsidTr="00344BC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BC5" w:rsidRPr="00344BC5" w:rsidRDefault="00344BC5" w:rsidP="00344B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44BC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Предоставление муниципальной услуги завершено</w:t>
            </w:r>
          </w:p>
          <w:p w:rsidR="00344BC5" w:rsidRPr="00344BC5" w:rsidRDefault="00344BC5" w:rsidP="00344BC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44BC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344BC5" w:rsidRPr="00344BC5" w:rsidRDefault="00344BC5" w:rsidP="00344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4BC5" w:rsidRPr="00344BC5" w:rsidTr="00344BC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1"/>
            </w:tblGrid>
            <w:tr w:rsidR="00344BC5" w:rsidRPr="00344BC5">
              <w:trPr>
                <w:trHeight w:val="586"/>
              </w:trPr>
              <w:tc>
                <w:tcPr>
                  <w:tcW w:w="37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4BC5" w:rsidRPr="00344BC5" w:rsidRDefault="00344BC5" w:rsidP="00344BC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44BC5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Подготовка сведений (документов) по предоставлению информации</w:t>
                  </w:r>
                </w:p>
              </w:tc>
            </w:tr>
          </w:tbl>
          <w:p w:rsidR="00344BC5" w:rsidRPr="00344BC5" w:rsidRDefault="00344BC5" w:rsidP="00344BC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44BC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4BC5" w:rsidRPr="00344BC5" w:rsidTr="00344BC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8"/>
            </w:tblGrid>
            <w:tr w:rsidR="00344BC5" w:rsidRPr="00344BC5">
              <w:trPr>
                <w:trHeight w:val="781"/>
              </w:trPr>
              <w:tc>
                <w:tcPr>
                  <w:tcW w:w="4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4BC5" w:rsidRPr="00344BC5" w:rsidRDefault="00344BC5" w:rsidP="00344BC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44BC5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Выдача сведений (документов) получателю или отправление почтой</w:t>
                  </w:r>
                </w:p>
              </w:tc>
            </w:tr>
          </w:tbl>
          <w:p w:rsidR="00344BC5" w:rsidRPr="00344BC5" w:rsidRDefault="00344BC5" w:rsidP="00344BC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44BC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4BC5" w:rsidRPr="00344BC5" w:rsidTr="00344BC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0"/>
            </w:tblGrid>
            <w:tr w:rsidR="00344BC5" w:rsidRPr="00344BC5">
              <w:trPr>
                <w:trHeight w:val="352"/>
              </w:trPr>
              <w:tc>
                <w:tcPr>
                  <w:tcW w:w="4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4BC5" w:rsidRPr="00344BC5" w:rsidRDefault="00344BC5" w:rsidP="00344BC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44BC5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Предоставление муниципальной услуги завершено</w:t>
                  </w:r>
                </w:p>
                <w:p w:rsidR="00344BC5" w:rsidRPr="00344BC5" w:rsidRDefault="00344BC5" w:rsidP="00344BC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44BC5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344BC5" w:rsidRPr="00344BC5" w:rsidRDefault="00344BC5" w:rsidP="00344BC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44BC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Приложение № 2</w:t>
      </w:r>
    </w:p>
    <w:p w:rsidR="00344BC5" w:rsidRPr="00344BC5" w:rsidRDefault="00344BC5" w:rsidP="00344BC5">
      <w:pPr>
        <w:spacing w:after="0" w:line="240" w:lineRule="auto"/>
        <w:ind w:firstLine="28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к административному регламенту администрации</w:t>
      </w:r>
    </w:p>
    <w:p w:rsidR="00344BC5" w:rsidRPr="00344BC5" w:rsidRDefault="00344BC5" w:rsidP="00344BC5">
      <w:pPr>
        <w:spacing w:after="0" w:line="240" w:lineRule="auto"/>
        <w:ind w:firstLine="28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сельского поселения  по предоставлению</w:t>
      </w:r>
    </w:p>
    <w:p w:rsidR="00344BC5" w:rsidRPr="00344BC5" w:rsidRDefault="00344BC5" w:rsidP="00344BC5">
      <w:pPr>
        <w:spacing w:after="0" w:line="240" w:lineRule="auto"/>
        <w:ind w:left="35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муниципальной услуги «Предоставление информации  </w:t>
      </w:r>
    </w:p>
    <w:p w:rsidR="00344BC5" w:rsidRPr="00344BC5" w:rsidRDefault="00344BC5" w:rsidP="00344BC5">
      <w:pPr>
        <w:spacing w:after="0" w:line="240" w:lineRule="auto"/>
        <w:ind w:left="35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о порядке предоставления жилищно - коммунальных </w:t>
      </w:r>
    </w:p>
    <w:p w:rsidR="00344BC5" w:rsidRPr="00344BC5" w:rsidRDefault="00344BC5" w:rsidP="00344BC5">
      <w:pPr>
        <w:spacing w:after="0" w:line="240" w:lineRule="auto"/>
        <w:ind w:left="35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услуг населению»</w:t>
      </w:r>
    </w:p>
    <w:p w:rsidR="00344BC5" w:rsidRPr="00344BC5" w:rsidRDefault="00344BC5" w:rsidP="00344BC5">
      <w:pPr>
        <w:spacing w:after="0" w:line="315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315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315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ОБРАЗЕЦ                                                                                 </w:t>
      </w: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Pr="00344BC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44BC5" w:rsidRPr="00344BC5" w:rsidRDefault="00344BC5" w:rsidP="00344BC5">
      <w:pPr>
        <w:spacing w:after="0" w:line="315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Главе  администрации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сельского поселения «Село Булава»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от  гражданина                        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_____________________________</w:t>
      </w:r>
    </w:p>
    <w:p w:rsidR="00344BC5" w:rsidRPr="00344BC5" w:rsidRDefault="00344BC5" w:rsidP="00344BC5">
      <w:pPr>
        <w:spacing w:after="0" w:line="315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проживающего по адресу:</w:t>
      </w:r>
    </w:p>
    <w:p w:rsidR="00344BC5" w:rsidRPr="00344BC5" w:rsidRDefault="00344BC5" w:rsidP="00344BC5">
      <w:pPr>
        <w:spacing w:after="0" w:line="315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_____________________________</w:t>
      </w:r>
    </w:p>
    <w:p w:rsidR="00344BC5" w:rsidRPr="00344BC5" w:rsidRDefault="00344BC5" w:rsidP="00344BC5">
      <w:pPr>
        <w:spacing w:after="0" w:line="315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_____________________________</w:t>
      </w:r>
    </w:p>
    <w:p w:rsidR="00344BC5" w:rsidRPr="00344BC5" w:rsidRDefault="00344BC5" w:rsidP="00344BC5">
      <w:pPr>
        <w:spacing w:after="0" w:line="315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315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315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315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Заявление</w:t>
      </w:r>
    </w:p>
    <w:p w:rsidR="00344BC5" w:rsidRPr="00344BC5" w:rsidRDefault="00344BC5" w:rsidP="00344BC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ind w:firstLine="540"/>
        <w:jc w:val="both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A"/>
          <w:kern w:val="36"/>
          <w:sz w:val="21"/>
          <w:szCs w:val="21"/>
          <w:lang w:eastAsia="ru-RU"/>
        </w:rPr>
        <w:t>•</w:t>
      </w:r>
      <w:r w:rsidRPr="00344BC5">
        <w:rPr>
          <w:rFonts w:ascii="Times New Roman" w:eastAsia="Times New Roman" w:hAnsi="Times New Roman" w:cs="Times New Roman"/>
          <w:color w:val="00000A"/>
          <w:kern w:val="36"/>
          <w:sz w:val="14"/>
          <w:szCs w:val="14"/>
          <w:lang w:eastAsia="ru-RU"/>
        </w:rPr>
        <w:t>      </w:t>
      </w:r>
      <w:r w:rsidRPr="00344BC5">
        <w:rPr>
          <w:rFonts w:ascii="Times New Roman" w:eastAsia="Times New Roman" w:hAnsi="Times New Roman" w:cs="Times New Roman"/>
          <w:b/>
          <w:bCs/>
          <w:color w:val="00000A"/>
          <w:kern w:val="36"/>
          <w:sz w:val="26"/>
          <w:szCs w:val="26"/>
          <w:lang w:eastAsia="ru-RU"/>
        </w:rPr>
        <w:t>Прошу предоставить информацию о порядке предоставления жилищно-коммунальных услуг населению по:  сбору и вывозу ТБО и мусора, по содержанию, найму и текущему ремонту жилого помещения, по холодному водоснабжению, по доставке газа в баллонах, твёрдого топлива и дров.</w:t>
      </w:r>
    </w:p>
    <w:p w:rsidR="00344BC5" w:rsidRPr="00344BC5" w:rsidRDefault="00344BC5" w:rsidP="00344BC5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b/>
          <w:bCs/>
          <w:color w:val="00000A"/>
          <w:kern w:val="36"/>
          <w:sz w:val="21"/>
          <w:szCs w:val="21"/>
          <w:vertAlign w:val="subscript"/>
          <w:lang w:eastAsia="ru-RU"/>
        </w:rPr>
        <w:t>•</w:t>
      </w:r>
      <w:r w:rsidRPr="00344BC5">
        <w:rPr>
          <w:rFonts w:ascii="Times New Roman" w:eastAsia="Times New Roman" w:hAnsi="Times New Roman" w:cs="Times New Roman"/>
          <w:color w:val="00000A"/>
          <w:kern w:val="36"/>
          <w:sz w:val="14"/>
          <w:szCs w:val="14"/>
          <w:vertAlign w:val="subscript"/>
          <w:lang w:eastAsia="ru-RU"/>
        </w:rPr>
        <w:t>               </w:t>
      </w:r>
      <w:r w:rsidRPr="00344BC5">
        <w:rPr>
          <w:rFonts w:ascii="Segoe UI" w:eastAsia="Times New Roman" w:hAnsi="Segoe UI" w:cs="Segoe UI"/>
          <w:b/>
          <w:bCs/>
          <w:color w:val="00000A"/>
          <w:kern w:val="36"/>
          <w:sz w:val="21"/>
          <w:szCs w:val="21"/>
          <w:vertAlign w:val="subscript"/>
          <w:lang w:eastAsia="ru-RU"/>
        </w:rPr>
        <w:t>(подчеркнуть нужное)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Цель предоставления информации</w:t>
      </w: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: </w:t>
      </w:r>
      <w:r w:rsidRPr="00344BC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344BC5" w:rsidRPr="00344BC5" w:rsidRDefault="00344BC5" w:rsidP="00344BC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( Заключение договора с обслуживающей организацией на получение ЖКУ либо иная цель предоставления информации)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Информацию получу</w:t>
      </w: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</w:t>
      </w:r>
      <w:r w:rsidRPr="00344BC5">
        <w:rPr>
          <w:rFonts w:ascii="Segoe UI" w:eastAsia="Times New Roman" w:hAnsi="Segoe UI" w:cs="Segoe UI"/>
          <w:color w:val="000000"/>
          <w:lang w:eastAsia="ru-RU"/>
        </w:rPr>
        <w:t>(лично, по почте)</w:t>
      </w: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__________________</w:t>
      </w:r>
    </w:p>
    <w:p w:rsidR="00344BC5" w:rsidRPr="00344BC5" w:rsidRDefault="00344BC5" w:rsidP="00344BC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дата</w:t>
      </w:r>
    </w:p>
    <w:p w:rsidR="00344BC5" w:rsidRPr="00344BC5" w:rsidRDefault="00344BC5" w:rsidP="00344BC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                                                       </w:t>
      </w:r>
    </w:p>
    <w:p w:rsidR="00344BC5" w:rsidRPr="00344BC5" w:rsidRDefault="00344BC5" w:rsidP="00344BC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__________________                                        </w:t>
      </w:r>
    </w:p>
    <w:p w:rsidR="00344BC5" w:rsidRPr="00344BC5" w:rsidRDefault="00344BC5" w:rsidP="00344BC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44BC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подпись</w:t>
      </w:r>
    </w:p>
    <w:p w:rsidR="00390CF1" w:rsidRDefault="00390CF1">
      <w:bookmarkStart w:id="0" w:name="_GoBack"/>
      <w:bookmarkEnd w:id="0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C5"/>
    <w:rsid w:val="00344BC5"/>
    <w:rsid w:val="003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1188D-AF70-407C-8F50-1B98540A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BC5"/>
    <w:rPr>
      <w:b/>
      <w:bCs/>
    </w:rPr>
  </w:style>
  <w:style w:type="character" w:styleId="a5">
    <w:name w:val="Emphasis"/>
    <w:basedOn w:val="a0"/>
    <w:uiPriority w:val="20"/>
    <w:qFormat/>
    <w:rsid w:val="00344B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1868</Words>
  <Characters>10651</Characters>
  <Application>Microsoft Office Word</Application>
  <DocSecurity>0</DocSecurity>
  <Lines>88</Lines>
  <Paragraphs>24</Paragraphs>
  <ScaleCrop>false</ScaleCrop>
  <Company/>
  <LinksUpToDate>false</LinksUpToDate>
  <CharactersWithSpaces>12495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2017-12-29T07:24:00Z</dcterms:created>
  <dcterms:modified xsi:type="dcterms:W3CDTF">2017-12-29T07:24:00Z</dcterms:modified>
</cp:coreProperties>
</file>