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758" w:rsidRDefault="00C35758" w:rsidP="00C35758">
      <w:pPr>
        <w:autoSpaceDE w:val="0"/>
        <w:autoSpaceDN w:val="0"/>
        <w:adjustRightInd w:val="0"/>
        <w:spacing w:after="0" w:line="240" w:lineRule="exact"/>
        <w:jc w:val="both"/>
        <w:rPr>
          <w:rFonts w:ascii="Times New Roman" w:hAnsi="Times New Roman"/>
          <w:bCs/>
          <w:sz w:val="28"/>
          <w:szCs w:val="28"/>
        </w:rPr>
      </w:pPr>
    </w:p>
    <w:p w:rsidR="00C35758" w:rsidRDefault="00C35758" w:rsidP="00C35758">
      <w:pPr>
        <w:pStyle w:val="a4"/>
        <w:jc w:val="center"/>
        <w:rPr>
          <w:sz w:val="28"/>
          <w:szCs w:val="28"/>
        </w:rPr>
      </w:pPr>
    </w:p>
    <w:p w:rsidR="00C35758" w:rsidRPr="00C35758" w:rsidRDefault="00C35758" w:rsidP="00C35758">
      <w:pPr>
        <w:jc w:val="center"/>
        <w:rPr>
          <w:rFonts w:ascii="Times New Roman" w:hAnsi="Times New Roman"/>
          <w:bCs/>
          <w:sz w:val="28"/>
          <w:szCs w:val="28"/>
        </w:rPr>
      </w:pPr>
      <w:r w:rsidRPr="00C35758">
        <w:rPr>
          <w:rFonts w:ascii="Times New Roman" w:hAnsi="Times New Roman"/>
          <w:sz w:val="28"/>
          <w:szCs w:val="28"/>
        </w:rPr>
        <w:t>СОВЕТ ДЕПУТАТОВ</w:t>
      </w:r>
      <w:r w:rsidR="00971654">
        <w:rPr>
          <w:rFonts w:ascii="Times New Roman" w:hAnsi="Times New Roman"/>
          <w:sz w:val="28"/>
          <w:szCs w:val="28"/>
        </w:rPr>
        <w:t xml:space="preserve"> </w:t>
      </w:r>
      <w:r w:rsidRPr="00C35758">
        <w:rPr>
          <w:rFonts w:ascii="Times New Roman" w:hAnsi="Times New Roman"/>
          <w:bCs/>
          <w:sz w:val="28"/>
          <w:szCs w:val="28"/>
        </w:rPr>
        <w:t xml:space="preserve">СЕЛЬСКОГО ПОСЕЛЕНИЯ «СЕЛО </w:t>
      </w:r>
      <w:r w:rsidR="00971654">
        <w:rPr>
          <w:rFonts w:ascii="Times New Roman" w:hAnsi="Times New Roman"/>
          <w:bCs/>
          <w:sz w:val="28"/>
          <w:szCs w:val="28"/>
        </w:rPr>
        <w:t>БУЛАВА</w:t>
      </w:r>
      <w:r w:rsidRPr="00C35758">
        <w:rPr>
          <w:rFonts w:ascii="Times New Roman" w:hAnsi="Times New Roman"/>
          <w:bCs/>
          <w:sz w:val="28"/>
          <w:szCs w:val="28"/>
        </w:rPr>
        <w:t>»</w:t>
      </w:r>
      <w:r>
        <w:rPr>
          <w:rFonts w:ascii="Times New Roman" w:hAnsi="Times New Roman"/>
          <w:bCs/>
          <w:sz w:val="28"/>
          <w:szCs w:val="28"/>
        </w:rPr>
        <w:br/>
      </w:r>
      <w:proofErr w:type="spellStart"/>
      <w:r w:rsidRPr="00C35758">
        <w:rPr>
          <w:rFonts w:ascii="Times New Roman" w:hAnsi="Times New Roman"/>
          <w:bCs/>
          <w:sz w:val="28"/>
          <w:szCs w:val="28"/>
        </w:rPr>
        <w:t>Ульчского</w:t>
      </w:r>
      <w:proofErr w:type="spellEnd"/>
      <w:r w:rsidRPr="00C35758">
        <w:rPr>
          <w:rFonts w:ascii="Times New Roman" w:hAnsi="Times New Roman"/>
          <w:bCs/>
          <w:sz w:val="28"/>
          <w:szCs w:val="28"/>
        </w:rPr>
        <w:t xml:space="preserve"> муниципального района Хабаровского края</w:t>
      </w:r>
    </w:p>
    <w:p w:rsidR="00C35758" w:rsidRPr="00C35758" w:rsidRDefault="00C35758" w:rsidP="00C35758">
      <w:pPr>
        <w:jc w:val="center"/>
        <w:rPr>
          <w:rFonts w:ascii="Times New Roman" w:hAnsi="Times New Roman"/>
          <w:sz w:val="28"/>
          <w:szCs w:val="28"/>
        </w:rPr>
      </w:pPr>
      <w:r w:rsidRPr="00C35758">
        <w:rPr>
          <w:rFonts w:ascii="Times New Roman" w:hAnsi="Times New Roman"/>
          <w:sz w:val="28"/>
          <w:szCs w:val="28"/>
        </w:rPr>
        <w:t>РЕШЕНИЕ</w:t>
      </w:r>
    </w:p>
    <w:p w:rsidR="00C35758" w:rsidRPr="00C35758" w:rsidRDefault="00C35758" w:rsidP="00C35758">
      <w:pPr>
        <w:rPr>
          <w:rFonts w:ascii="Times New Roman" w:hAnsi="Times New Roman"/>
          <w:sz w:val="28"/>
          <w:szCs w:val="28"/>
        </w:rPr>
      </w:pPr>
      <w:r w:rsidRPr="00C35758">
        <w:rPr>
          <w:rFonts w:ascii="Times New Roman" w:hAnsi="Times New Roman"/>
          <w:sz w:val="28"/>
          <w:szCs w:val="28"/>
        </w:rPr>
        <w:softHyphen/>
      </w:r>
      <w:r w:rsidRPr="00C35758">
        <w:rPr>
          <w:rFonts w:ascii="Times New Roman" w:hAnsi="Times New Roman"/>
          <w:sz w:val="28"/>
          <w:szCs w:val="28"/>
        </w:rPr>
        <w:softHyphen/>
      </w:r>
      <w:r w:rsidRPr="00C35758">
        <w:rPr>
          <w:rFonts w:ascii="Times New Roman" w:hAnsi="Times New Roman"/>
          <w:sz w:val="28"/>
          <w:szCs w:val="28"/>
        </w:rPr>
        <w:softHyphen/>
      </w:r>
      <w:r w:rsidR="00CB0B04">
        <w:rPr>
          <w:rFonts w:ascii="Times New Roman" w:hAnsi="Times New Roman"/>
          <w:sz w:val="28"/>
          <w:szCs w:val="28"/>
        </w:rPr>
        <w:softHyphen/>
      </w:r>
      <w:r w:rsidR="00CB0B04">
        <w:rPr>
          <w:rFonts w:ascii="Times New Roman" w:hAnsi="Times New Roman"/>
          <w:sz w:val="28"/>
          <w:szCs w:val="28"/>
        </w:rPr>
        <w:softHyphen/>
      </w:r>
      <w:r w:rsidR="00CB0B04">
        <w:rPr>
          <w:rFonts w:ascii="Times New Roman" w:hAnsi="Times New Roman"/>
          <w:sz w:val="28"/>
          <w:szCs w:val="28"/>
        </w:rPr>
        <w:softHyphen/>
      </w:r>
      <w:r w:rsidR="00CB0B04">
        <w:rPr>
          <w:rFonts w:ascii="Times New Roman" w:hAnsi="Times New Roman"/>
          <w:sz w:val="28"/>
          <w:szCs w:val="28"/>
        </w:rPr>
        <w:softHyphen/>
      </w:r>
      <w:r w:rsidR="00CB0B04">
        <w:rPr>
          <w:rFonts w:ascii="Times New Roman" w:hAnsi="Times New Roman"/>
          <w:sz w:val="28"/>
          <w:szCs w:val="28"/>
        </w:rPr>
        <w:softHyphen/>
      </w:r>
      <w:r w:rsidR="00CB0B04">
        <w:rPr>
          <w:rFonts w:ascii="Times New Roman" w:hAnsi="Times New Roman"/>
          <w:sz w:val="28"/>
          <w:szCs w:val="28"/>
        </w:rPr>
        <w:softHyphen/>
      </w:r>
      <w:r w:rsidR="00CB0B04">
        <w:rPr>
          <w:rFonts w:ascii="Times New Roman" w:hAnsi="Times New Roman"/>
          <w:sz w:val="28"/>
          <w:szCs w:val="28"/>
        </w:rPr>
        <w:softHyphen/>
      </w:r>
      <w:r w:rsidR="00CB0B04">
        <w:rPr>
          <w:rFonts w:ascii="Times New Roman" w:hAnsi="Times New Roman"/>
          <w:sz w:val="28"/>
          <w:szCs w:val="28"/>
        </w:rPr>
        <w:softHyphen/>
      </w:r>
      <w:r w:rsidR="00CB0B04">
        <w:rPr>
          <w:rFonts w:ascii="Times New Roman" w:hAnsi="Times New Roman"/>
          <w:sz w:val="28"/>
          <w:szCs w:val="28"/>
        </w:rPr>
        <w:softHyphen/>
      </w:r>
      <w:r w:rsidR="00CB0B04">
        <w:rPr>
          <w:rFonts w:ascii="Times New Roman" w:hAnsi="Times New Roman"/>
          <w:sz w:val="28"/>
          <w:szCs w:val="28"/>
        </w:rPr>
        <w:softHyphen/>
      </w:r>
      <w:r w:rsidR="00CB0B04">
        <w:rPr>
          <w:rFonts w:ascii="Times New Roman" w:hAnsi="Times New Roman"/>
          <w:sz w:val="28"/>
          <w:szCs w:val="28"/>
        </w:rPr>
        <w:softHyphen/>
      </w:r>
      <w:r w:rsidR="00971654">
        <w:rPr>
          <w:rFonts w:ascii="Times New Roman" w:hAnsi="Times New Roman"/>
          <w:sz w:val="28"/>
          <w:szCs w:val="28"/>
        </w:rPr>
        <w:t>26</w:t>
      </w:r>
      <w:r w:rsidR="00CB0B04">
        <w:rPr>
          <w:rFonts w:ascii="Times New Roman" w:hAnsi="Times New Roman"/>
          <w:sz w:val="28"/>
          <w:szCs w:val="28"/>
        </w:rPr>
        <w:t>.1</w:t>
      </w:r>
      <w:r w:rsidR="00971654">
        <w:rPr>
          <w:rFonts w:ascii="Times New Roman" w:hAnsi="Times New Roman"/>
          <w:sz w:val="28"/>
          <w:szCs w:val="28"/>
        </w:rPr>
        <w:t>2</w:t>
      </w:r>
      <w:r w:rsidR="00CB0B04">
        <w:rPr>
          <w:rFonts w:ascii="Times New Roman" w:hAnsi="Times New Roman"/>
          <w:sz w:val="28"/>
          <w:szCs w:val="28"/>
        </w:rPr>
        <w:t xml:space="preserve">.2017   </w:t>
      </w:r>
      <w:r w:rsidR="00971654">
        <w:rPr>
          <w:rFonts w:ascii="Times New Roman" w:hAnsi="Times New Roman"/>
          <w:sz w:val="28"/>
          <w:szCs w:val="28"/>
        </w:rPr>
        <w:t xml:space="preserve">                                                                                         </w:t>
      </w:r>
      <w:r w:rsidR="00CB0B04">
        <w:rPr>
          <w:rFonts w:ascii="Times New Roman" w:hAnsi="Times New Roman"/>
          <w:sz w:val="28"/>
          <w:szCs w:val="28"/>
        </w:rPr>
        <w:t xml:space="preserve"> № </w:t>
      </w:r>
      <w:r w:rsidR="00971654">
        <w:rPr>
          <w:rFonts w:ascii="Times New Roman" w:hAnsi="Times New Roman"/>
          <w:sz w:val="28"/>
          <w:szCs w:val="28"/>
        </w:rPr>
        <w:t>35</w:t>
      </w:r>
      <w:r w:rsidR="00CB0B04">
        <w:rPr>
          <w:rFonts w:ascii="Times New Roman" w:hAnsi="Times New Roman"/>
          <w:sz w:val="28"/>
          <w:szCs w:val="28"/>
        </w:rPr>
        <w:br/>
        <w:t xml:space="preserve">      </w:t>
      </w:r>
      <w:r w:rsidR="00971654">
        <w:rPr>
          <w:rFonts w:ascii="Times New Roman" w:hAnsi="Times New Roman"/>
          <w:sz w:val="28"/>
          <w:szCs w:val="28"/>
        </w:rPr>
        <w:t xml:space="preserve">                                                 </w:t>
      </w:r>
      <w:r w:rsidRPr="00C35758">
        <w:rPr>
          <w:rFonts w:ascii="Times New Roman" w:hAnsi="Times New Roman"/>
          <w:sz w:val="28"/>
          <w:szCs w:val="28"/>
        </w:rPr>
        <w:t>с</w:t>
      </w:r>
      <w:proofErr w:type="gramStart"/>
      <w:r w:rsidRPr="00C35758">
        <w:rPr>
          <w:rFonts w:ascii="Times New Roman" w:hAnsi="Times New Roman"/>
          <w:sz w:val="28"/>
          <w:szCs w:val="28"/>
        </w:rPr>
        <w:t>.</w:t>
      </w:r>
      <w:r w:rsidR="00971654">
        <w:rPr>
          <w:rFonts w:ascii="Times New Roman" w:hAnsi="Times New Roman"/>
          <w:sz w:val="28"/>
          <w:szCs w:val="28"/>
        </w:rPr>
        <w:t>Б</w:t>
      </w:r>
      <w:proofErr w:type="gramEnd"/>
      <w:r w:rsidR="00971654">
        <w:rPr>
          <w:rFonts w:ascii="Times New Roman" w:hAnsi="Times New Roman"/>
          <w:sz w:val="28"/>
          <w:szCs w:val="28"/>
        </w:rPr>
        <w:t>улава</w:t>
      </w:r>
    </w:p>
    <w:p w:rsidR="00C35758" w:rsidRDefault="00C35758" w:rsidP="00C35758">
      <w:pPr>
        <w:autoSpaceDE w:val="0"/>
        <w:autoSpaceDN w:val="0"/>
        <w:adjustRightInd w:val="0"/>
        <w:spacing w:after="0" w:line="240" w:lineRule="exact"/>
        <w:jc w:val="both"/>
        <w:rPr>
          <w:rFonts w:ascii="Times New Roman" w:hAnsi="Times New Roman"/>
          <w:bCs/>
          <w:sz w:val="28"/>
          <w:szCs w:val="28"/>
        </w:rPr>
      </w:pPr>
    </w:p>
    <w:p w:rsidR="00C35758" w:rsidRDefault="00C35758" w:rsidP="00C35758">
      <w:pPr>
        <w:autoSpaceDE w:val="0"/>
        <w:autoSpaceDN w:val="0"/>
        <w:adjustRightInd w:val="0"/>
        <w:spacing w:after="0" w:line="240" w:lineRule="exact"/>
        <w:jc w:val="both"/>
        <w:rPr>
          <w:rFonts w:ascii="Times New Roman" w:hAnsi="Times New Roman"/>
          <w:bCs/>
          <w:sz w:val="28"/>
          <w:szCs w:val="28"/>
        </w:rPr>
      </w:pPr>
      <w:r>
        <w:rPr>
          <w:rFonts w:ascii="Times New Roman" w:hAnsi="Times New Roman"/>
          <w:bCs/>
          <w:sz w:val="28"/>
          <w:szCs w:val="28"/>
        </w:rPr>
        <w:t xml:space="preserve">Об утверждении Положения об организации подготовки граждан для  муниципальной службы  на договорной  основе  </w:t>
      </w:r>
    </w:p>
    <w:p w:rsidR="00C35758" w:rsidRDefault="00C35758" w:rsidP="00CB0B04">
      <w:pPr>
        <w:autoSpaceDE w:val="0"/>
        <w:autoSpaceDN w:val="0"/>
        <w:adjustRightInd w:val="0"/>
        <w:spacing w:after="0" w:line="240" w:lineRule="exact"/>
        <w:rPr>
          <w:rFonts w:ascii="Times New Roman" w:hAnsi="Times New Roman"/>
          <w:sz w:val="28"/>
          <w:szCs w:val="28"/>
        </w:rPr>
      </w:pPr>
    </w:p>
    <w:p w:rsidR="00C35758" w:rsidRDefault="00C35758" w:rsidP="00C35758">
      <w:pPr>
        <w:autoSpaceDE w:val="0"/>
        <w:autoSpaceDN w:val="0"/>
        <w:adjustRightInd w:val="0"/>
        <w:spacing w:after="0" w:line="240" w:lineRule="exact"/>
        <w:jc w:val="center"/>
        <w:rPr>
          <w:rFonts w:ascii="Times New Roman" w:hAnsi="Times New Roman"/>
          <w:sz w:val="28"/>
          <w:szCs w:val="28"/>
        </w:rPr>
      </w:pPr>
    </w:p>
    <w:p w:rsidR="00C35758" w:rsidRPr="00C35758" w:rsidRDefault="00C35758" w:rsidP="00C35758">
      <w:pPr>
        <w:autoSpaceDE w:val="0"/>
        <w:autoSpaceDN w:val="0"/>
        <w:adjustRightInd w:val="0"/>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В соответствии </w:t>
      </w:r>
      <w:r w:rsidRPr="00C35758">
        <w:rPr>
          <w:rFonts w:ascii="Times New Roman" w:hAnsi="Times New Roman"/>
          <w:sz w:val="28"/>
          <w:szCs w:val="28"/>
        </w:rPr>
        <w:t xml:space="preserve">с </w:t>
      </w:r>
      <w:hyperlink r:id="rId4" w:history="1">
        <w:r w:rsidRPr="00C35758">
          <w:rPr>
            <w:rStyle w:val="a3"/>
            <w:rFonts w:ascii="Times New Roman" w:hAnsi="Times New Roman"/>
            <w:color w:val="auto"/>
            <w:sz w:val="28"/>
            <w:szCs w:val="28"/>
            <w:u w:val="none"/>
          </w:rPr>
          <w:t>Указом</w:t>
        </w:r>
      </w:hyperlink>
      <w:r w:rsidRPr="00C35758">
        <w:rPr>
          <w:rFonts w:ascii="Times New Roman" w:hAnsi="Times New Roman"/>
          <w:sz w:val="28"/>
          <w:szCs w:val="28"/>
        </w:rPr>
        <w:t xml:space="preserve"> Президента Российской Федерации от            21 декабря 2009 г.  № 1456 «О подготовке кадров для федеральной государственной гражданской службы по договорам о целевом  обучении», статьей </w:t>
      </w:r>
      <w:hyperlink r:id="rId5" w:history="1">
        <w:r w:rsidRPr="00C35758">
          <w:rPr>
            <w:rStyle w:val="a3"/>
            <w:rFonts w:ascii="Times New Roman" w:hAnsi="Times New Roman"/>
            <w:color w:val="auto"/>
            <w:sz w:val="28"/>
            <w:szCs w:val="28"/>
            <w:u w:val="none"/>
          </w:rPr>
          <w:t>28.1</w:t>
        </w:r>
      </w:hyperlink>
      <w:r w:rsidRPr="00C35758">
        <w:rPr>
          <w:rFonts w:ascii="Times New Roman" w:hAnsi="Times New Roman"/>
          <w:sz w:val="28"/>
          <w:szCs w:val="28"/>
        </w:rPr>
        <w:t xml:space="preserve"> Федерального закона от 02 марта 2007 г.  № 25-ФЗ «О муниципальной службе в Российской Федерации»,  </w:t>
      </w:r>
      <w:hyperlink r:id="rId6" w:history="1">
        <w:r w:rsidRPr="00C35758">
          <w:rPr>
            <w:rStyle w:val="a3"/>
            <w:rFonts w:ascii="Times New Roman" w:hAnsi="Times New Roman"/>
            <w:color w:val="auto"/>
            <w:sz w:val="28"/>
            <w:szCs w:val="28"/>
            <w:u w:val="none"/>
          </w:rPr>
          <w:t>статьей 14.1</w:t>
        </w:r>
      </w:hyperlink>
      <w:r w:rsidRPr="00C35758">
        <w:rPr>
          <w:rFonts w:ascii="Times New Roman" w:hAnsi="Times New Roman"/>
          <w:sz w:val="28"/>
          <w:szCs w:val="28"/>
        </w:rPr>
        <w:t xml:space="preserve"> Закона Хабаровского края от 25 июля 2007 г. № 131 «О муниципальной службе в Хабаровском крае», </w:t>
      </w:r>
      <w:hyperlink r:id="rId7" w:history="1">
        <w:r w:rsidRPr="00C35758">
          <w:rPr>
            <w:rStyle w:val="a3"/>
            <w:rFonts w:ascii="Times New Roman" w:hAnsi="Times New Roman"/>
            <w:color w:val="auto"/>
            <w:sz w:val="28"/>
            <w:szCs w:val="28"/>
            <w:u w:val="none"/>
          </w:rPr>
          <w:t>постановлением</w:t>
        </w:r>
        <w:proofErr w:type="gramEnd"/>
      </w:hyperlink>
      <w:r w:rsidRPr="00C35758">
        <w:rPr>
          <w:rFonts w:ascii="Times New Roman" w:hAnsi="Times New Roman"/>
          <w:sz w:val="28"/>
          <w:szCs w:val="28"/>
        </w:rPr>
        <w:t xml:space="preserve"> Правительства Хабаровского края от 20 мая 2016 г.  №151-пр «О перечне документов, представляемых гражданами, изъявившими желание участвовать в конкурсе на заключение договора о целевом обучении с обязательством последующего прохождения муниципальной службы, и форме указанного договора», руководствуясь </w:t>
      </w:r>
      <w:hyperlink r:id="rId8" w:history="1">
        <w:r w:rsidRPr="00C35758">
          <w:rPr>
            <w:rStyle w:val="a3"/>
            <w:rFonts w:ascii="Times New Roman" w:hAnsi="Times New Roman"/>
            <w:color w:val="auto"/>
            <w:sz w:val="28"/>
            <w:szCs w:val="28"/>
            <w:u w:val="none"/>
          </w:rPr>
          <w:t>Уставом</w:t>
        </w:r>
      </w:hyperlink>
      <w:r w:rsidRPr="00C35758">
        <w:rPr>
          <w:rFonts w:ascii="Times New Roman" w:hAnsi="Times New Roman"/>
          <w:sz w:val="28"/>
          <w:szCs w:val="28"/>
        </w:rPr>
        <w:t xml:space="preserve"> </w:t>
      </w:r>
      <w:r>
        <w:rPr>
          <w:rFonts w:ascii="Times New Roman" w:hAnsi="Times New Roman"/>
          <w:sz w:val="28"/>
          <w:szCs w:val="28"/>
        </w:rPr>
        <w:t xml:space="preserve">сельского поселения «Село </w:t>
      </w:r>
      <w:r w:rsidR="00971654">
        <w:rPr>
          <w:rFonts w:ascii="Times New Roman" w:hAnsi="Times New Roman"/>
          <w:sz w:val="28"/>
          <w:szCs w:val="28"/>
        </w:rPr>
        <w:t>Булава</w:t>
      </w:r>
      <w:r>
        <w:rPr>
          <w:rFonts w:ascii="Times New Roman" w:hAnsi="Times New Roman"/>
          <w:sz w:val="28"/>
          <w:szCs w:val="28"/>
        </w:rPr>
        <w:t>»</w:t>
      </w:r>
      <w:r w:rsidRPr="00C35758">
        <w:rPr>
          <w:rFonts w:ascii="Times New Roman" w:hAnsi="Times New Roman"/>
          <w:sz w:val="28"/>
          <w:szCs w:val="28"/>
        </w:rPr>
        <w:t xml:space="preserve"> </w:t>
      </w:r>
      <w:proofErr w:type="spellStart"/>
      <w:r w:rsidRPr="00C35758">
        <w:rPr>
          <w:rFonts w:ascii="Times New Roman" w:hAnsi="Times New Roman"/>
          <w:sz w:val="28"/>
          <w:szCs w:val="28"/>
        </w:rPr>
        <w:t>Ульчского</w:t>
      </w:r>
      <w:proofErr w:type="spellEnd"/>
      <w:r w:rsidRPr="00C35758">
        <w:rPr>
          <w:rFonts w:ascii="Times New Roman" w:hAnsi="Times New Roman"/>
          <w:sz w:val="28"/>
          <w:szCs w:val="28"/>
        </w:rPr>
        <w:t xml:space="preserve"> муниципаль</w:t>
      </w:r>
      <w:r>
        <w:rPr>
          <w:rFonts w:ascii="Times New Roman" w:hAnsi="Times New Roman"/>
          <w:sz w:val="28"/>
          <w:szCs w:val="28"/>
        </w:rPr>
        <w:t>ного района, Совет депутатов</w:t>
      </w:r>
    </w:p>
    <w:p w:rsidR="00C35758" w:rsidRPr="00C35758" w:rsidRDefault="00C35758" w:rsidP="00C35758">
      <w:pPr>
        <w:autoSpaceDE w:val="0"/>
        <w:autoSpaceDN w:val="0"/>
        <w:adjustRightInd w:val="0"/>
        <w:spacing w:after="0" w:line="240" w:lineRule="auto"/>
        <w:jc w:val="both"/>
        <w:rPr>
          <w:rFonts w:ascii="Times New Roman" w:hAnsi="Times New Roman"/>
          <w:sz w:val="28"/>
          <w:szCs w:val="28"/>
        </w:rPr>
      </w:pPr>
      <w:r w:rsidRPr="00C35758">
        <w:rPr>
          <w:rFonts w:ascii="Times New Roman" w:hAnsi="Times New Roman"/>
          <w:sz w:val="28"/>
          <w:szCs w:val="28"/>
        </w:rPr>
        <w:t>РЕШИ</w:t>
      </w:r>
      <w:r>
        <w:rPr>
          <w:rFonts w:ascii="Times New Roman" w:hAnsi="Times New Roman"/>
          <w:sz w:val="28"/>
          <w:szCs w:val="28"/>
        </w:rPr>
        <w:t>Л</w:t>
      </w:r>
      <w:r w:rsidRPr="00C35758">
        <w:rPr>
          <w:rFonts w:ascii="Times New Roman" w:hAnsi="Times New Roman"/>
          <w:sz w:val="28"/>
          <w:szCs w:val="28"/>
        </w:rPr>
        <w:t>:</w:t>
      </w:r>
      <w:r w:rsidRPr="00C35758">
        <w:rPr>
          <w:rFonts w:ascii="Arial" w:hAnsi="Arial" w:cs="Arial"/>
          <w:sz w:val="20"/>
          <w:szCs w:val="20"/>
        </w:rPr>
        <w:t xml:space="preserve">  </w:t>
      </w:r>
    </w:p>
    <w:p w:rsidR="00C35758" w:rsidRPr="00C35758" w:rsidRDefault="00C35758" w:rsidP="00C35758">
      <w:pPr>
        <w:autoSpaceDE w:val="0"/>
        <w:autoSpaceDN w:val="0"/>
        <w:adjustRightInd w:val="0"/>
        <w:spacing w:after="0" w:line="240" w:lineRule="auto"/>
        <w:ind w:firstLine="708"/>
        <w:jc w:val="both"/>
        <w:rPr>
          <w:rFonts w:ascii="Times New Roman" w:hAnsi="Times New Roman"/>
          <w:sz w:val="28"/>
          <w:szCs w:val="28"/>
        </w:rPr>
      </w:pPr>
      <w:r w:rsidRPr="00C35758">
        <w:rPr>
          <w:rFonts w:ascii="Times New Roman" w:hAnsi="Times New Roman"/>
          <w:sz w:val="28"/>
          <w:szCs w:val="28"/>
        </w:rPr>
        <w:t xml:space="preserve">1.  Утвердить </w:t>
      </w:r>
      <w:hyperlink r:id="rId9" w:anchor="Par137" w:history="1">
        <w:r w:rsidRPr="00C35758">
          <w:rPr>
            <w:rStyle w:val="a3"/>
            <w:rFonts w:ascii="Times New Roman" w:hAnsi="Times New Roman"/>
            <w:color w:val="auto"/>
            <w:sz w:val="28"/>
            <w:szCs w:val="28"/>
            <w:u w:val="none"/>
          </w:rPr>
          <w:t>Положение</w:t>
        </w:r>
      </w:hyperlink>
      <w:r w:rsidRPr="00C35758">
        <w:rPr>
          <w:rFonts w:ascii="Times New Roman" w:hAnsi="Times New Roman"/>
          <w:sz w:val="28"/>
          <w:szCs w:val="28"/>
        </w:rPr>
        <w:t xml:space="preserve"> об организации подготовки граждан для муниципальной службы на договорной основе.</w:t>
      </w:r>
    </w:p>
    <w:p w:rsidR="00C35758" w:rsidRDefault="00C35758" w:rsidP="00C35758">
      <w:pPr>
        <w:autoSpaceDE w:val="0"/>
        <w:autoSpaceDN w:val="0"/>
        <w:adjustRightInd w:val="0"/>
        <w:spacing w:after="0" w:line="240" w:lineRule="auto"/>
        <w:ind w:firstLine="708"/>
        <w:jc w:val="both"/>
        <w:rPr>
          <w:rFonts w:ascii="Times New Roman" w:hAnsi="Times New Roman"/>
          <w:sz w:val="28"/>
          <w:szCs w:val="28"/>
        </w:rPr>
      </w:pPr>
      <w:r w:rsidRPr="00C35758">
        <w:rPr>
          <w:rFonts w:ascii="Times New Roman" w:hAnsi="Times New Roman"/>
          <w:sz w:val="28"/>
          <w:szCs w:val="28"/>
        </w:rPr>
        <w:t xml:space="preserve">2. </w:t>
      </w:r>
      <w:proofErr w:type="gramStart"/>
      <w:r w:rsidRPr="00C35758">
        <w:rPr>
          <w:rFonts w:ascii="Times New Roman" w:hAnsi="Times New Roman"/>
          <w:sz w:val="28"/>
          <w:szCs w:val="28"/>
        </w:rPr>
        <w:t>Контроль за</w:t>
      </w:r>
      <w:proofErr w:type="gramEnd"/>
      <w:r w:rsidRPr="00C35758">
        <w:rPr>
          <w:rFonts w:ascii="Times New Roman" w:hAnsi="Times New Roman"/>
          <w:sz w:val="28"/>
          <w:szCs w:val="28"/>
        </w:rPr>
        <w:t xml:space="preserve"> исполнением</w:t>
      </w:r>
      <w:r>
        <w:rPr>
          <w:rFonts w:ascii="Times New Roman" w:hAnsi="Times New Roman"/>
          <w:sz w:val="28"/>
          <w:szCs w:val="28"/>
        </w:rPr>
        <w:t xml:space="preserve"> решения возложить  на  председателя постоянной комиссии  по правам человека, законности и социальной  защите Совета депутатов сельского поселения «Село </w:t>
      </w:r>
      <w:r w:rsidR="00971654">
        <w:rPr>
          <w:rFonts w:ascii="Times New Roman" w:hAnsi="Times New Roman"/>
          <w:sz w:val="28"/>
          <w:szCs w:val="28"/>
        </w:rPr>
        <w:t>Булава</w:t>
      </w:r>
      <w:r>
        <w:rPr>
          <w:rFonts w:ascii="Times New Roman" w:hAnsi="Times New Roman"/>
          <w:sz w:val="28"/>
          <w:szCs w:val="28"/>
        </w:rPr>
        <w:t xml:space="preserve">» </w:t>
      </w:r>
      <w:r w:rsidR="00971654">
        <w:rPr>
          <w:rFonts w:ascii="Times New Roman" w:hAnsi="Times New Roman"/>
          <w:sz w:val="28"/>
          <w:szCs w:val="28"/>
        </w:rPr>
        <w:t>Ежову Людмилу Александровну</w:t>
      </w:r>
      <w:r>
        <w:rPr>
          <w:rFonts w:ascii="Times New Roman" w:hAnsi="Times New Roman"/>
          <w:sz w:val="28"/>
          <w:szCs w:val="28"/>
        </w:rPr>
        <w:t>.</w:t>
      </w:r>
    </w:p>
    <w:p w:rsidR="00C35758" w:rsidRPr="00C35758" w:rsidRDefault="00C35758" w:rsidP="00C3575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 Решение вступает в силу  после его официального опубликования (обнародования).</w:t>
      </w:r>
    </w:p>
    <w:p w:rsidR="00CB0B04" w:rsidRDefault="00CB0B04" w:rsidP="00CB0B04">
      <w:pPr>
        <w:rPr>
          <w:rFonts w:ascii="Times New Roman" w:hAnsi="Times New Roman"/>
          <w:sz w:val="28"/>
          <w:szCs w:val="28"/>
        </w:rPr>
      </w:pPr>
    </w:p>
    <w:p w:rsidR="00971654" w:rsidRDefault="00CB0B04" w:rsidP="00971654">
      <w:pPr>
        <w:rPr>
          <w:rFonts w:ascii="Times New Roman" w:hAnsi="Times New Roman"/>
          <w:sz w:val="28"/>
          <w:szCs w:val="28"/>
        </w:rPr>
      </w:pPr>
      <w:r>
        <w:rPr>
          <w:rFonts w:ascii="Times New Roman" w:hAnsi="Times New Roman"/>
          <w:sz w:val="28"/>
          <w:szCs w:val="28"/>
        </w:rPr>
        <w:t>Глава сельского поселения</w:t>
      </w:r>
      <w:r w:rsidR="00971654">
        <w:rPr>
          <w:rFonts w:ascii="Times New Roman" w:hAnsi="Times New Roman"/>
          <w:sz w:val="28"/>
          <w:szCs w:val="28"/>
        </w:rPr>
        <w:t xml:space="preserve">                                                      </w:t>
      </w:r>
      <w:proofErr w:type="spellStart"/>
      <w:r w:rsidR="00971654">
        <w:rPr>
          <w:rFonts w:ascii="Times New Roman" w:hAnsi="Times New Roman"/>
          <w:sz w:val="28"/>
          <w:szCs w:val="28"/>
        </w:rPr>
        <w:t>Н.П.Росугбу</w:t>
      </w:r>
      <w:proofErr w:type="spellEnd"/>
      <w:r>
        <w:rPr>
          <w:rFonts w:ascii="Times New Roman" w:hAnsi="Times New Roman"/>
          <w:sz w:val="28"/>
          <w:szCs w:val="28"/>
        </w:rPr>
        <w:br/>
      </w:r>
    </w:p>
    <w:p w:rsidR="00971654" w:rsidRDefault="00971654" w:rsidP="00971654">
      <w:pPr>
        <w:rPr>
          <w:rFonts w:ascii="Times New Roman" w:hAnsi="Times New Roman"/>
          <w:sz w:val="28"/>
          <w:szCs w:val="28"/>
        </w:rPr>
      </w:pPr>
      <w:r>
        <w:rPr>
          <w:rFonts w:ascii="Times New Roman" w:hAnsi="Times New Roman"/>
          <w:sz w:val="28"/>
          <w:szCs w:val="28"/>
        </w:rPr>
        <w:t xml:space="preserve">Председатель Совета депутатов                                             </w:t>
      </w:r>
      <w:proofErr w:type="spellStart"/>
      <w:r>
        <w:rPr>
          <w:rFonts w:ascii="Times New Roman" w:hAnsi="Times New Roman"/>
          <w:sz w:val="28"/>
          <w:szCs w:val="28"/>
        </w:rPr>
        <w:t>С.В.Буцик</w:t>
      </w:r>
      <w:proofErr w:type="spellEnd"/>
    </w:p>
    <w:p w:rsidR="00CB0B04" w:rsidRDefault="00CB0B04" w:rsidP="00971654">
      <w:pPr>
        <w:autoSpaceDE w:val="0"/>
        <w:autoSpaceDN w:val="0"/>
        <w:adjustRightInd w:val="0"/>
        <w:spacing w:after="120" w:line="240" w:lineRule="exact"/>
        <w:ind w:firstLine="5387"/>
        <w:jc w:val="both"/>
        <w:rPr>
          <w:rFonts w:ascii="Times New Roman" w:hAnsi="Times New Roman"/>
          <w:sz w:val="28"/>
          <w:szCs w:val="28"/>
        </w:rPr>
      </w:pPr>
    </w:p>
    <w:p w:rsidR="00CB0B04" w:rsidRDefault="00CB0B04" w:rsidP="00C35758">
      <w:pPr>
        <w:autoSpaceDE w:val="0"/>
        <w:autoSpaceDN w:val="0"/>
        <w:adjustRightInd w:val="0"/>
        <w:spacing w:after="120" w:line="240" w:lineRule="exact"/>
        <w:ind w:firstLine="5387"/>
        <w:jc w:val="center"/>
        <w:rPr>
          <w:rFonts w:ascii="Times New Roman" w:hAnsi="Times New Roman"/>
          <w:sz w:val="28"/>
          <w:szCs w:val="28"/>
        </w:rPr>
      </w:pPr>
    </w:p>
    <w:p w:rsidR="00971654" w:rsidRDefault="00971654" w:rsidP="00C35758">
      <w:pPr>
        <w:autoSpaceDE w:val="0"/>
        <w:autoSpaceDN w:val="0"/>
        <w:adjustRightInd w:val="0"/>
        <w:spacing w:after="120" w:line="240" w:lineRule="exact"/>
        <w:ind w:firstLine="5387"/>
        <w:jc w:val="center"/>
        <w:rPr>
          <w:rFonts w:ascii="Times New Roman" w:hAnsi="Times New Roman"/>
          <w:sz w:val="28"/>
          <w:szCs w:val="28"/>
        </w:rPr>
      </w:pPr>
    </w:p>
    <w:p w:rsidR="00971654" w:rsidRDefault="00971654" w:rsidP="00C35758">
      <w:pPr>
        <w:autoSpaceDE w:val="0"/>
        <w:autoSpaceDN w:val="0"/>
        <w:adjustRightInd w:val="0"/>
        <w:spacing w:after="120" w:line="240" w:lineRule="exact"/>
        <w:ind w:firstLine="5387"/>
        <w:jc w:val="center"/>
        <w:rPr>
          <w:rFonts w:ascii="Times New Roman" w:hAnsi="Times New Roman"/>
          <w:sz w:val="28"/>
          <w:szCs w:val="28"/>
        </w:rPr>
      </w:pPr>
    </w:p>
    <w:p w:rsidR="00C35758" w:rsidRDefault="00C35758" w:rsidP="00C35758">
      <w:pPr>
        <w:autoSpaceDE w:val="0"/>
        <w:autoSpaceDN w:val="0"/>
        <w:adjustRightInd w:val="0"/>
        <w:spacing w:after="120" w:line="240" w:lineRule="exact"/>
        <w:ind w:firstLine="5387"/>
        <w:jc w:val="center"/>
        <w:rPr>
          <w:rFonts w:ascii="Times New Roman" w:hAnsi="Times New Roman"/>
          <w:sz w:val="28"/>
          <w:szCs w:val="28"/>
        </w:rPr>
      </w:pPr>
      <w:r>
        <w:rPr>
          <w:rFonts w:ascii="Times New Roman" w:hAnsi="Times New Roman"/>
          <w:sz w:val="28"/>
          <w:szCs w:val="28"/>
        </w:rPr>
        <w:lastRenderedPageBreak/>
        <w:t>УТВЕРЖДЕНО</w:t>
      </w:r>
    </w:p>
    <w:p w:rsidR="00C35758" w:rsidRDefault="00C35758" w:rsidP="00C35758">
      <w:pPr>
        <w:spacing w:after="0" w:line="240" w:lineRule="exact"/>
        <w:ind w:left="5387"/>
        <w:jc w:val="center"/>
        <w:rPr>
          <w:rFonts w:ascii="Times New Roman" w:hAnsi="Times New Roman"/>
          <w:sz w:val="28"/>
          <w:szCs w:val="28"/>
        </w:rPr>
      </w:pPr>
      <w:r>
        <w:rPr>
          <w:rFonts w:ascii="Times New Roman" w:hAnsi="Times New Roman"/>
          <w:sz w:val="28"/>
          <w:szCs w:val="28"/>
        </w:rPr>
        <w:t xml:space="preserve">решением </w:t>
      </w:r>
    </w:p>
    <w:p w:rsidR="00C35758" w:rsidRDefault="00C35758" w:rsidP="00C35758">
      <w:pPr>
        <w:spacing w:after="120" w:line="240" w:lineRule="exact"/>
        <w:ind w:left="5387"/>
        <w:jc w:val="center"/>
        <w:rPr>
          <w:rFonts w:ascii="Times New Roman" w:hAnsi="Times New Roman"/>
          <w:sz w:val="28"/>
          <w:szCs w:val="28"/>
        </w:rPr>
      </w:pPr>
      <w:r>
        <w:rPr>
          <w:rFonts w:ascii="Times New Roman" w:hAnsi="Times New Roman"/>
          <w:sz w:val="28"/>
          <w:szCs w:val="28"/>
        </w:rPr>
        <w:t xml:space="preserve">Совета   депутатов сельского поселения «Село </w:t>
      </w:r>
      <w:r w:rsidR="00971654">
        <w:rPr>
          <w:rFonts w:ascii="Times New Roman" w:hAnsi="Times New Roman"/>
          <w:sz w:val="28"/>
          <w:szCs w:val="28"/>
        </w:rPr>
        <w:t>Булава</w:t>
      </w:r>
      <w:r>
        <w:rPr>
          <w:rFonts w:ascii="Times New Roman" w:hAnsi="Times New Roman"/>
          <w:sz w:val="28"/>
          <w:szCs w:val="28"/>
        </w:rPr>
        <w:t xml:space="preserve">» </w:t>
      </w:r>
      <w:proofErr w:type="spellStart"/>
      <w:r>
        <w:rPr>
          <w:rFonts w:ascii="Times New Roman" w:hAnsi="Times New Roman"/>
          <w:sz w:val="28"/>
          <w:szCs w:val="28"/>
        </w:rPr>
        <w:t>Ульчского</w:t>
      </w:r>
      <w:proofErr w:type="spellEnd"/>
      <w:r>
        <w:rPr>
          <w:rFonts w:ascii="Times New Roman" w:hAnsi="Times New Roman"/>
          <w:sz w:val="28"/>
          <w:szCs w:val="28"/>
        </w:rPr>
        <w:t xml:space="preserve"> муниципального района</w:t>
      </w:r>
    </w:p>
    <w:p w:rsidR="00C35758" w:rsidRDefault="00CB0B04" w:rsidP="00C35758">
      <w:pPr>
        <w:spacing w:after="120" w:line="240" w:lineRule="exact"/>
        <w:ind w:left="5387"/>
        <w:jc w:val="center"/>
        <w:rPr>
          <w:rFonts w:ascii="Times New Roman" w:hAnsi="Times New Roman"/>
          <w:sz w:val="28"/>
          <w:szCs w:val="28"/>
        </w:rPr>
      </w:pPr>
      <w:r>
        <w:rPr>
          <w:rFonts w:ascii="Times New Roman" w:hAnsi="Times New Roman"/>
          <w:sz w:val="28"/>
          <w:szCs w:val="28"/>
        </w:rPr>
        <w:t xml:space="preserve">от </w:t>
      </w:r>
      <w:r w:rsidR="00971654">
        <w:rPr>
          <w:rFonts w:ascii="Times New Roman" w:hAnsi="Times New Roman"/>
          <w:sz w:val="28"/>
          <w:szCs w:val="28"/>
        </w:rPr>
        <w:t>26</w:t>
      </w:r>
      <w:r>
        <w:rPr>
          <w:rFonts w:ascii="Times New Roman" w:hAnsi="Times New Roman"/>
          <w:sz w:val="28"/>
          <w:szCs w:val="28"/>
        </w:rPr>
        <w:t>.1</w:t>
      </w:r>
      <w:r w:rsidR="00971654">
        <w:rPr>
          <w:rFonts w:ascii="Times New Roman" w:hAnsi="Times New Roman"/>
          <w:sz w:val="28"/>
          <w:szCs w:val="28"/>
        </w:rPr>
        <w:t>2</w:t>
      </w:r>
      <w:r>
        <w:rPr>
          <w:rFonts w:ascii="Times New Roman" w:hAnsi="Times New Roman"/>
          <w:sz w:val="28"/>
          <w:szCs w:val="28"/>
        </w:rPr>
        <w:t xml:space="preserve">.2017 № </w:t>
      </w:r>
      <w:r w:rsidR="00971654">
        <w:rPr>
          <w:rFonts w:ascii="Times New Roman" w:hAnsi="Times New Roman"/>
          <w:sz w:val="28"/>
          <w:szCs w:val="28"/>
        </w:rPr>
        <w:t>35</w:t>
      </w:r>
    </w:p>
    <w:p w:rsidR="00C35758" w:rsidRDefault="00C35758" w:rsidP="00C35758">
      <w:pPr>
        <w:autoSpaceDE w:val="0"/>
        <w:autoSpaceDN w:val="0"/>
        <w:adjustRightInd w:val="0"/>
        <w:spacing w:after="0" w:line="200" w:lineRule="exact"/>
        <w:jc w:val="right"/>
        <w:rPr>
          <w:rFonts w:ascii="Times New Roman" w:hAnsi="Times New Roman"/>
          <w:sz w:val="20"/>
          <w:szCs w:val="20"/>
        </w:rPr>
      </w:pPr>
    </w:p>
    <w:p w:rsidR="00C35758" w:rsidRDefault="00C35758" w:rsidP="00C35758">
      <w:pPr>
        <w:autoSpaceDE w:val="0"/>
        <w:autoSpaceDN w:val="0"/>
        <w:adjustRightInd w:val="0"/>
        <w:spacing w:after="0" w:line="200" w:lineRule="exact"/>
        <w:jc w:val="right"/>
        <w:rPr>
          <w:rFonts w:ascii="Times New Roman" w:hAnsi="Times New Roman"/>
          <w:sz w:val="20"/>
          <w:szCs w:val="20"/>
        </w:rPr>
      </w:pPr>
    </w:p>
    <w:p w:rsidR="00C35758" w:rsidRDefault="00C35758" w:rsidP="00C35758">
      <w:pPr>
        <w:autoSpaceDE w:val="0"/>
        <w:autoSpaceDN w:val="0"/>
        <w:adjustRightInd w:val="0"/>
        <w:spacing w:after="0" w:line="240" w:lineRule="exact"/>
        <w:jc w:val="both"/>
        <w:rPr>
          <w:rFonts w:ascii="Times New Roman" w:hAnsi="Times New Roman"/>
          <w:sz w:val="20"/>
          <w:szCs w:val="20"/>
        </w:rPr>
      </w:pPr>
    </w:p>
    <w:p w:rsidR="00C35758" w:rsidRDefault="00C35758" w:rsidP="00C35758">
      <w:pPr>
        <w:autoSpaceDE w:val="0"/>
        <w:autoSpaceDN w:val="0"/>
        <w:adjustRightInd w:val="0"/>
        <w:spacing w:after="0" w:line="240" w:lineRule="auto"/>
        <w:jc w:val="center"/>
        <w:rPr>
          <w:rFonts w:ascii="Times New Roman" w:hAnsi="Times New Roman"/>
          <w:bCs/>
          <w:sz w:val="28"/>
          <w:szCs w:val="28"/>
        </w:rPr>
      </w:pPr>
      <w:bookmarkStart w:id="0" w:name="Par38"/>
      <w:bookmarkEnd w:id="0"/>
      <w:r>
        <w:rPr>
          <w:rFonts w:ascii="Times New Roman" w:hAnsi="Times New Roman"/>
          <w:bCs/>
          <w:sz w:val="28"/>
          <w:szCs w:val="28"/>
        </w:rPr>
        <w:t>ПОЛОЖЕНИЕ</w:t>
      </w:r>
    </w:p>
    <w:p w:rsidR="00C35758" w:rsidRDefault="00C35758" w:rsidP="00C35758">
      <w:pPr>
        <w:autoSpaceDE w:val="0"/>
        <w:autoSpaceDN w:val="0"/>
        <w:adjustRightInd w:val="0"/>
        <w:spacing w:after="0" w:line="240" w:lineRule="exact"/>
        <w:jc w:val="center"/>
        <w:rPr>
          <w:rFonts w:ascii="Times New Roman" w:hAnsi="Times New Roman"/>
          <w:bCs/>
          <w:sz w:val="28"/>
          <w:szCs w:val="28"/>
        </w:rPr>
      </w:pPr>
    </w:p>
    <w:p w:rsidR="00C35758" w:rsidRDefault="00C35758" w:rsidP="00C35758">
      <w:pPr>
        <w:autoSpaceDE w:val="0"/>
        <w:autoSpaceDN w:val="0"/>
        <w:adjustRightInd w:val="0"/>
        <w:spacing w:after="0" w:line="240" w:lineRule="exact"/>
        <w:jc w:val="center"/>
        <w:rPr>
          <w:rFonts w:ascii="Times New Roman" w:hAnsi="Times New Roman"/>
          <w:sz w:val="28"/>
          <w:szCs w:val="28"/>
        </w:rPr>
      </w:pPr>
      <w:bookmarkStart w:id="1" w:name="Par137"/>
      <w:bookmarkEnd w:id="1"/>
      <w:r>
        <w:rPr>
          <w:rFonts w:ascii="Times New Roman" w:hAnsi="Times New Roman"/>
          <w:bCs/>
          <w:sz w:val="28"/>
          <w:szCs w:val="28"/>
        </w:rPr>
        <w:t>об организации подготовки  граждан для  муниципальной службы на договорной  основе</w:t>
      </w:r>
    </w:p>
    <w:p w:rsidR="00C35758" w:rsidRDefault="00C35758" w:rsidP="00C35758">
      <w:pPr>
        <w:autoSpaceDE w:val="0"/>
        <w:autoSpaceDN w:val="0"/>
        <w:adjustRightInd w:val="0"/>
        <w:spacing w:after="0" w:line="240" w:lineRule="auto"/>
        <w:jc w:val="both"/>
        <w:rPr>
          <w:rFonts w:ascii="Arial" w:hAnsi="Arial" w:cs="Arial"/>
          <w:sz w:val="20"/>
          <w:szCs w:val="20"/>
        </w:rPr>
      </w:pPr>
    </w:p>
    <w:p w:rsidR="00C35758" w:rsidRDefault="00C35758" w:rsidP="00C35758">
      <w:pPr>
        <w:autoSpaceDE w:val="0"/>
        <w:autoSpaceDN w:val="0"/>
        <w:adjustRightInd w:val="0"/>
        <w:spacing w:after="0" w:line="240" w:lineRule="auto"/>
        <w:outlineLvl w:val="1"/>
        <w:rPr>
          <w:rFonts w:ascii="Arial" w:hAnsi="Arial" w:cs="Arial"/>
          <w:sz w:val="20"/>
          <w:szCs w:val="20"/>
        </w:rPr>
      </w:pPr>
    </w:p>
    <w:p w:rsidR="00C35758" w:rsidRDefault="00C35758" w:rsidP="00C35758">
      <w:pPr>
        <w:autoSpaceDE w:val="0"/>
        <w:autoSpaceDN w:val="0"/>
        <w:adjustRightInd w:val="0"/>
        <w:spacing w:after="0" w:line="240" w:lineRule="auto"/>
        <w:ind w:firstLine="540"/>
        <w:outlineLvl w:val="1"/>
        <w:rPr>
          <w:rFonts w:ascii="Times New Roman" w:hAnsi="Times New Roman"/>
          <w:sz w:val="28"/>
          <w:szCs w:val="28"/>
        </w:rPr>
      </w:pPr>
      <w:r>
        <w:rPr>
          <w:rFonts w:ascii="Times New Roman" w:hAnsi="Times New Roman"/>
          <w:sz w:val="28"/>
          <w:szCs w:val="28"/>
        </w:rPr>
        <w:t>1. Общие положения</w:t>
      </w:r>
    </w:p>
    <w:p w:rsidR="00C35758" w:rsidRDefault="00C35758" w:rsidP="00C35758">
      <w:pPr>
        <w:autoSpaceDE w:val="0"/>
        <w:autoSpaceDN w:val="0"/>
        <w:adjustRightInd w:val="0"/>
        <w:spacing w:after="0" w:line="240" w:lineRule="auto"/>
        <w:jc w:val="both"/>
        <w:rPr>
          <w:rFonts w:ascii="Times New Roman" w:hAnsi="Times New Roman"/>
          <w:sz w:val="28"/>
          <w:szCs w:val="28"/>
        </w:rPr>
      </w:pP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1.1. Положение об организации подготовки граждан для муниципальной службы на договорной основе в администрации сельского поселения «Село </w:t>
      </w:r>
      <w:r w:rsidR="00971654">
        <w:rPr>
          <w:rFonts w:ascii="Times New Roman" w:hAnsi="Times New Roman"/>
          <w:sz w:val="28"/>
          <w:szCs w:val="28"/>
        </w:rPr>
        <w:t>Булава</w:t>
      </w:r>
      <w:r>
        <w:rPr>
          <w:rFonts w:ascii="Times New Roman" w:hAnsi="Times New Roman"/>
          <w:sz w:val="28"/>
          <w:szCs w:val="28"/>
        </w:rPr>
        <w:t xml:space="preserve">»  </w:t>
      </w:r>
      <w:proofErr w:type="spellStart"/>
      <w:r>
        <w:rPr>
          <w:rFonts w:ascii="Times New Roman" w:hAnsi="Times New Roman"/>
          <w:sz w:val="28"/>
          <w:szCs w:val="28"/>
        </w:rPr>
        <w:t>Ульчского</w:t>
      </w:r>
      <w:proofErr w:type="spellEnd"/>
      <w:r>
        <w:rPr>
          <w:rFonts w:ascii="Times New Roman" w:hAnsi="Times New Roman"/>
          <w:sz w:val="28"/>
          <w:szCs w:val="28"/>
        </w:rPr>
        <w:t xml:space="preserve"> муниципального района Хабаровского края   (далее - Положение) разработано в целях формирования высококвалифицированного кадрового состава муниципальной службы.</w:t>
      </w: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 При наличии потребности администрация</w:t>
      </w:r>
      <w:r w:rsidRPr="00C35758">
        <w:rPr>
          <w:rFonts w:ascii="Times New Roman" w:hAnsi="Times New Roman"/>
          <w:sz w:val="28"/>
          <w:szCs w:val="28"/>
        </w:rPr>
        <w:t xml:space="preserve"> </w:t>
      </w:r>
      <w:r>
        <w:rPr>
          <w:rFonts w:ascii="Times New Roman" w:hAnsi="Times New Roman"/>
          <w:sz w:val="28"/>
          <w:szCs w:val="28"/>
        </w:rPr>
        <w:t xml:space="preserve">сельского поселения «Село </w:t>
      </w:r>
      <w:r w:rsidR="00971654">
        <w:rPr>
          <w:rFonts w:ascii="Times New Roman" w:hAnsi="Times New Roman"/>
          <w:sz w:val="28"/>
          <w:szCs w:val="28"/>
        </w:rPr>
        <w:t>Булава</w:t>
      </w:r>
      <w:r>
        <w:rPr>
          <w:rFonts w:ascii="Times New Roman" w:hAnsi="Times New Roman"/>
          <w:sz w:val="28"/>
          <w:szCs w:val="28"/>
        </w:rPr>
        <w:t xml:space="preserve">»   </w:t>
      </w:r>
      <w:proofErr w:type="spellStart"/>
      <w:r>
        <w:rPr>
          <w:rFonts w:ascii="Times New Roman" w:hAnsi="Times New Roman"/>
          <w:sz w:val="28"/>
          <w:szCs w:val="28"/>
        </w:rPr>
        <w:t>Ульчского</w:t>
      </w:r>
      <w:proofErr w:type="spellEnd"/>
      <w:r>
        <w:rPr>
          <w:rFonts w:ascii="Times New Roman" w:hAnsi="Times New Roman"/>
          <w:sz w:val="28"/>
          <w:szCs w:val="28"/>
        </w:rPr>
        <w:t xml:space="preserve"> муниципального района Хабаровского края (далее – администрация  сельского поселения)   может осуществлять организацию подготовки граждан для муниципальной службы на договорной основе в соответствии с действующим законодательством.</w:t>
      </w: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1.3. Заключение договора о целевом обучении с обязательством последующего прохождения муниципальной службы (далее - договор о целевом обучении) осуществляется на конкурсной основе.</w:t>
      </w: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1.4. Настоящее Положение определяет организацию подготовки граждан для муниципальной службы на договорной основе в администрации сельского поселения.</w:t>
      </w:r>
    </w:p>
    <w:p w:rsidR="00C35758" w:rsidRDefault="00C35758" w:rsidP="00C35758">
      <w:pPr>
        <w:autoSpaceDE w:val="0"/>
        <w:autoSpaceDN w:val="0"/>
        <w:adjustRightInd w:val="0"/>
        <w:spacing w:after="0" w:line="240" w:lineRule="auto"/>
        <w:jc w:val="both"/>
        <w:rPr>
          <w:rFonts w:ascii="Times New Roman" w:hAnsi="Times New Roman"/>
          <w:sz w:val="28"/>
          <w:szCs w:val="28"/>
        </w:rPr>
      </w:pPr>
    </w:p>
    <w:p w:rsidR="00C35758" w:rsidRDefault="00C35758" w:rsidP="00C35758">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2.  Порядок проведения конкурса на заключение договора о целевом  обучении (далее - конкурс)</w:t>
      </w:r>
    </w:p>
    <w:p w:rsidR="00C35758" w:rsidRDefault="00C35758" w:rsidP="00C35758">
      <w:pPr>
        <w:autoSpaceDE w:val="0"/>
        <w:autoSpaceDN w:val="0"/>
        <w:adjustRightInd w:val="0"/>
        <w:spacing w:after="0" w:line="240" w:lineRule="auto"/>
        <w:jc w:val="both"/>
        <w:rPr>
          <w:rFonts w:ascii="Arial" w:hAnsi="Arial" w:cs="Arial"/>
          <w:sz w:val="20"/>
          <w:szCs w:val="20"/>
        </w:rPr>
      </w:pP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2.1. Право участвовать в конкурсе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r:id="rId10" w:anchor="Par152" w:history="1">
        <w:r>
          <w:rPr>
            <w:rStyle w:val="a3"/>
            <w:rFonts w:ascii="Times New Roman" w:hAnsi="Times New Roman"/>
            <w:color w:val="auto"/>
            <w:sz w:val="28"/>
            <w:szCs w:val="28"/>
            <w:u w:val="none"/>
          </w:rPr>
          <w:t>п. 2.2</w:t>
        </w:r>
      </w:hyperlink>
      <w:r>
        <w:rPr>
          <w:rFonts w:ascii="Times New Roman" w:hAnsi="Times New Roman"/>
          <w:sz w:val="28"/>
          <w:szCs w:val="28"/>
        </w:rPr>
        <w:t xml:space="preserve"> настоящего Положения, соответствовать требованиям, установленным Федеральным </w:t>
      </w:r>
      <w:hyperlink r:id="rId11" w:history="1">
        <w:r>
          <w:rPr>
            <w:rStyle w:val="a3"/>
            <w:rFonts w:ascii="Times New Roman" w:hAnsi="Times New Roman"/>
            <w:color w:val="auto"/>
            <w:sz w:val="28"/>
            <w:szCs w:val="28"/>
            <w:u w:val="none"/>
          </w:rPr>
          <w:t>законом</w:t>
        </w:r>
      </w:hyperlink>
      <w:r>
        <w:rPr>
          <w:rFonts w:ascii="Times New Roman" w:hAnsi="Times New Roman"/>
          <w:sz w:val="28"/>
          <w:szCs w:val="28"/>
        </w:rPr>
        <w:t xml:space="preserve"> от 02 марта 2007г.       № 25-ФЗ "О муниципальной службе в Российской Федерации" для замещения должностей муниципальной службы.</w:t>
      </w: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bookmarkStart w:id="2" w:name="Par152"/>
      <w:bookmarkEnd w:id="2"/>
      <w:r>
        <w:rPr>
          <w:rFonts w:ascii="Times New Roman" w:hAnsi="Times New Roman"/>
          <w:sz w:val="28"/>
          <w:szCs w:val="28"/>
        </w:rPr>
        <w:lastRenderedPageBreak/>
        <w:t>2.2.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администрация  сельского поселения    предоставляла меры социальной поддержки гражданину в соответствии с договором о целевом обучении, но не более пяти лет.</w:t>
      </w: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2.3.  </w:t>
      </w:r>
      <w:proofErr w:type="gramStart"/>
      <w:r>
        <w:rPr>
          <w:rFonts w:ascii="Times New Roman" w:hAnsi="Times New Roman"/>
          <w:sz w:val="28"/>
          <w:szCs w:val="28"/>
        </w:rPr>
        <w:t>Объявление о проведении конкурса подготавливает главный  специалист по работе   с кадрами администрации сельского поселения  (далее -  кадровая служба) и передает для опубликования в печатном средстве массовой информации, в котором осуществляется официальное опубликование муниципальных правовых актов, и размещает на официальном сайте администрации сельского поселения в информационно-телекоммуникационной сети "Интернет" не позднее,  чем за один месяц до даты проведения указанного конкурса.</w:t>
      </w:r>
      <w:proofErr w:type="gramEnd"/>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2.4. В объявлении о проведении конкурса указываются:</w:t>
      </w: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группы должностей муниципальной службы, которые подлежат замещению гражданами после окончания обучения, квалификационные требования для замещения этих должностей;</w:t>
      </w: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 перечень документов, представляемых на конкурс в соответствии с </w:t>
      </w:r>
      <w:hyperlink r:id="rId12" w:anchor="Par160" w:history="1">
        <w:r>
          <w:rPr>
            <w:rStyle w:val="a3"/>
            <w:rFonts w:ascii="Times New Roman" w:hAnsi="Times New Roman"/>
            <w:color w:val="auto"/>
            <w:sz w:val="28"/>
            <w:szCs w:val="28"/>
            <w:u w:val="none"/>
          </w:rPr>
          <w:t>п. 2.7</w:t>
        </w:r>
      </w:hyperlink>
      <w:r>
        <w:rPr>
          <w:rFonts w:ascii="Times New Roman" w:hAnsi="Times New Roman"/>
          <w:sz w:val="28"/>
          <w:szCs w:val="28"/>
        </w:rPr>
        <w:t xml:space="preserve"> настоящего Положения, место и время их приема, срок, до истечения которого принимаются указанные документы;</w:t>
      </w: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дата, место и порядок проведения конкурса.</w:t>
      </w:r>
    </w:p>
    <w:p w:rsidR="00C35758" w:rsidRPr="00CB0B04"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2.5. </w:t>
      </w:r>
      <w:proofErr w:type="gramStart"/>
      <w:r>
        <w:rPr>
          <w:rFonts w:ascii="Times New Roman" w:hAnsi="Times New Roman"/>
          <w:sz w:val="28"/>
          <w:szCs w:val="28"/>
        </w:rPr>
        <w:t xml:space="preserve">Конкурс проводится конкурсной комиссией, образованной  в соответствии с   Положением о порядке конкурсной комиссии  по отбору кандидатов для  поступления на муниципальную службу,   утвержденным   </w:t>
      </w:r>
      <w:r w:rsidRPr="00CB0B04">
        <w:rPr>
          <w:rFonts w:ascii="Times New Roman" w:hAnsi="Times New Roman"/>
          <w:sz w:val="28"/>
          <w:szCs w:val="28"/>
        </w:rPr>
        <w:t xml:space="preserve">решением Совета депутатов сельского поселения «Село </w:t>
      </w:r>
      <w:r w:rsidR="00971654">
        <w:rPr>
          <w:rFonts w:ascii="Times New Roman" w:hAnsi="Times New Roman"/>
          <w:sz w:val="28"/>
          <w:szCs w:val="28"/>
        </w:rPr>
        <w:t>Булава</w:t>
      </w:r>
      <w:r w:rsidRPr="00CB0B04">
        <w:rPr>
          <w:rFonts w:ascii="Times New Roman" w:hAnsi="Times New Roman"/>
          <w:sz w:val="28"/>
          <w:szCs w:val="28"/>
        </w:rPr>
        <w:t xml:space="preserve">»   </w:t>
      </w:r>
      <w:proofErr w:type="spellStart"/>
      <w:r w:rsidRPr="00CB0B04">
        <w:rPr>
          <w:rFonts w:ascii="Times New Roman" w:hAnsi="Times New Roman"/>
          <w:sz w:val="28"/>
          <w:szCs w:val="28"/>
        </w:rPr>
        <w:t>Ульчского</w:t>
      </w:r>
      <w:proofErr w:type="spellEnd"/>
      <w:r w:rsidRPr="00CB0B04">
        <w:rPr>
          <w:rFonts w:ascii="Times New Roman" w:hAnsi="Times New Roman"/>
          <w:sz w:val="28"/>
          <w:szCs w:val="28"/>
        </w:rPr>
        <w:t xml:space="preserve"> муниципального района Хабаровског</w:t>
      </w:r>
      <w:r w:rsidR="00640035" w:rsidRPr="00CB0B04">
        <w:rPr>
          <w:rFonts w:ascii="Times New Roman" w:hAnsi="Times New Roman"/>
          <w:sz w:val="28"/>
          <w:szCs w:val="28"/>
        </w:rPr>
        <w:t xml:space="preserve">о края от  </w:t>
      </w:r>
      <w:r w:rsidR="003D03E7">
        <w:rPr>
          <w:rFonts w:ascii="Times New Roman" w:hAnsi="Times New Roman"/>
          <w:sz w:val="28"/>
          <w:szCs w:val="28"/>
        </w:rPr>
        <w:t>15</w:t>
      </w:r>
      <w:r w:rsidR="00CB0B04" w:rsidRPr="00CB0B04">
        <w:rPr>
          <w:rFonts w:ascii="Times New Roman" w:hAnsi="Times New Roman"/>
          <w:sz w:val="28"/>
          <w:szCs w:val="28"/>
        </w:rPr>
        <w:t>.</w:t>
      </w:r>
      <w:r w:rsidR="003D03E7">
        <w:rPr>
          <w:rFonts w:ascii="Times New Roman" w:hAnsi="Times New Roman"/>
          <w:sz w:val="28"/>
          <w:szCs w:val="28"/>
        </w:rPr>
        <w:t>07</w:t>
      </w:r>
      <w:r w:rsidR="00CB0B04" w:rsidRPr="00CB0B04">
        <w:rPr>
          <w:rFonts w:ascii="Times New Roman" w:hAnsi="Times New Roman"/>
          <w:sz w:val="28"/>
          <w:szCs w:val="28"/>
        </w:rPr>
        <w:t>.201</w:t>
      </w:r>
      <w:r w:rsidR="003D03E7">
        <w:rPr>
          <w:rFonts w:ascii="Times New Roman" w:hAnsi="Times New Roman"/>
          <w:sz w:val="28"/>
          <w:szCs w:val="28"/>
        </w:rPr>
        <w:t>4</w:t>
      </w:r>
      <w:r w:rsidR="00CB0B04" w:rsidRPr="00CB0B04">
        <w:rPr>
          <w:rFonts w:ascii="Times New Roman" w:hAnsi="Times New Roman"/>
          <w:sz w:val="28"/>
          <w:szCs w:val="28"/>
        </w:rPr>
        <w:t xml:space="preserve"> № </w:t>
      </w:r>
      <w:r w:rsidR="003D03E7">
        <w:rPr>
          <w:rFonts w:ascii="Times New Roman" w:hAnsi="Times New Roman"/>
          <w:sz w:val="28"/>
          <w:szCs w:val="28"/>
        </w:rPr>
        <w:t>52</w:t>
      </w:r>
      <w:r w:rsidR="00640035" w:rsidRPr="00CB0B04">
        <w:rPr>
          <w:rFonts w:ascii="Times New Roman" w:hAnsi="Times New Roman"/>
          <w:sz w:val="28"/>
          <w:szCs w:val="28"/>
        </w:rPr>
        <w:t xml:space="preserve"> </w:t>
      </w:r>
      <w:r w:rsidRPr="00CB0B04">
        <w:rPr>
          <w:rFonts w:ascii="Times New Roman" w:hAnsi="Times New Roman"/>
          <w:sz w:val="28"/>
          <w:szCs w:val="28"/>
        </w:rPr>
        <w:t xml:space="preserve">«Об утверждении Порядка проведения конкурса на замещение  должности муниципальной службы в </w:t>
      </w:r>
      <w:r w:rsidR="00640035" w:rsidRPr="00CB0B04">
        <w:rPr>
          <w:rFonts w:ascii="Times New Roman" w:hAnsi="Times New Roman"/>
          <w:sz w:val="28"/>
          <w:szCs w:val="28"/>
        </w:rPr>
        <w:t xml:space="preserve"> сельском поселении «Село </w:t>
      </w:r>
      <w:r w:rsidR="003D03E7">
        <w:rPr>
          <w:rFonts w:ascii="Times New Roman" w:hAnsi="Times New Roman"/>
          <w:sz w:val="28"/>
          <w:szCs w:val="28"/>
        </w:rPr>
        <w:t>Булава</w:t>
      </w:r>
      <w:r w:rsidR="00640035" w:rsidRPr="00CB0B04">
        <w:rPr>
          <w:rFonts w:ascii="Times New Roman" w:hAnsi="Times New Roman"/>
          <w:sz w:val="28"/>
          <w:szCs w:val="28"/>
        </w:rPr>
        <w:t xml:space="preserve">» </w:t>
      </w:r>
      <w:proofErr w:type="spellStart"/>
      <w:r w:rsidR="00640035" w:rsidRPr="00CB0B04">
        <w:rPr>
          <w:rFonts w:ascii="Times New Roman" w:hAnsi="Times New Roman"/>
          <w:sz w:val="28"/>
          <w:szCs w:val="28"/>
        </w:rPr>
        <w:t>Ульчского</w:t>
      </w:r>
      <w:proofErr w:type="spellEnd"/>
      <w:r w:rsidR="00640035" w:rsidRPr="00CB0B04">
        <w:rPr>
          <w:rFonts w:ascii="Times New Roman" w:hAnsi="Times New Roman"/>
          <w:sz w:val="28"/>
          <w:szCs w:val="28"/>
        </w:rPr>
        <w:t xml:space="preserve"> муниципального   района</w:t>
      </w:r>
      <w:r w:rsidRPr="00CB0B04">
        <w:rPr>
          <w:rFonts w:ascii="Times New Roman" w:hAnsi="Times New Roman"/>
          <w:sz w:val="28"/>
          <w:szCs w:val="28"/>
        </w:rPr>
        <w:t xml:space="preserve">».  </w:t>
      </w:r>
      <w:proofErr w:type="gramEnd"/>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bookmarkStart w:id="3" w:name="Par160"/>
      <w:bookmarkEnd w:id="3"/>
      <w:r>
        <w:rPr>
          <w:rFonts w:ascii="Times New Roman" w:hAnsi="Times New Roman"/>
          <w:sz w:val="28"/>
          <w:szCs w:val="28"/>
        </w:rPr>
        <w:t>2.6. Граждане, изъявившие желание участвовать в конкурсе, представляют в кадр</w:t>
      </w:r>
      <w:r w:rsidR="00640035">
        <w:rPr>
          <w:rFonts w:ascii="Times New Roman" w:hAnsi="Times New Roman"/>
          <w:sz w:val="28"/>
          <w:szCs w:val="28"/>
        </w:rPr>
        <w:t>овую службу администрации сельского поселения</w:t>
      </w:r>
      <w:r>
        <w:rPr>
          <w:rFonts w:ascii="Times New Roman" w:hAnsi="Times New Roman"/>
          <w:sz w:val="28"/>
          <w:szCs w:val="28"/>
        </w:rPr>
        <w:t>:</w:t>
      </w: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личное заявление об участии в конкурсе по </w:t>
      </w:r>
      <w:hyperlink r:id="rId13" w:anchor="Par233" w:history="1">
        <w:r>
          <w:rPr>
            <w:rStyle w:val="a3"/>
            <w:rFonts w:ascii="Times New Roman" w:hAnsi="Times New Roman"/>
            <w:color w:val="auto"/>
            <w:sz w:val="28"/>
            <w:szCs w:val="28"/>
            <w:u w:val="none"/>
          </w:rPr>
          <w:t>форме</w:t>
        </w:r>
      </w:hyperlink>
      <w:r>
        <w:rPr>
          <w:rFonts w:ascii="Times New Roman" w:hAnsi="Times New Roman"/>
          <w:sz w:val="28"/>
          <w:szCs w:val="28"/>
        </w:rPr>
        <w:t xml:space="preserve"> в соответствии с приложением № 1 к настоящему Положению. В указанном заявлении гражданин подтверждает, что он ранее не получал образование соответствующего уровня по очной форме обучения за счет средств бюджетов бюджетной системы Российской Федерации;</w:t>
      </w: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 собственноручно заполненную и подписанную анкету по </w:t>
      </w:r>
      <w:hyperlink r:id="rId14" w:history="1">
        <w:r>
          <w:rPr>
            <w:rStyle w:val="a3"/>
            <w:rFonts w:ascii="Times New Roman" w:hAnsi="Times New Roman"/>
            <w:color w:val="auto"/>
            <w:sz w:val="28"/>
            <w:szCs w:val="28"/>
            <w:u w:val="none"/>
          </w:rPr>
          <w:t>форме</w:t>
        </w:r>
      </w:hyperlink>
      <w:r>
        <w:rPr>
          <w:rFonts w:ascii="Times New Roman" w:hAnsi="Times New Roman"/>
          <w:sz w:val="28"/>
          <w:szCs w:val="28"/>
        </w:rPr>
        <w:t xml:space="preserve">, предусмотренной </w:t>
      </w:r>
      <w:hyperlink r:id="rId15" w:history="1">
        <w:r>
          <w:rPr>
            <w:rStyle w:val="a3"/>
            <w:rFonts w:ascii="Times New Roman" w:hAnsi="Times New Roman"/>
            <w:color w:val="auto"/>
            <w:sz w:val="28"/>
            <w:szCs w:val="28"/>
            <w:u w:val="none"/>
          </w:rPr>
          <w:t>пунктом 2 части 3 статьи 16</w:t>
        </w:r>
      </w:hyperlink>
      <w:r>
        <w:rPr>
          <w:rFonts w:ascii="Times New Roman" w:hAnsi="Times New Roman"/>
          <w:sz w:val="28"/>
          <w:szCs w:val="28"/>
        </w:rPr>
        <w:t xml:space="preserve"> Федерального закона от      02 марта 2007г.  № 25-ФЗ "О муниципальной службе в Российской Федерации";</w:t>
      </w: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копию паспорта или заменяющего его документа (соответствующий документ предъявляется гражданином лично по прибытии на конкурс);</w:t>
      </w: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 копию трудовой книжки или иных документов, подтверждающих трудовую (служебную) деятельность гражданина, с предъявлением оригиналов указанных документов или копию трудовой книжки, заверенную </w:t>
      </w:r>
      <w:r>
        <w:rPr>
          <w:rFonts w:ascii="Times New Roman" w:hAnsi="Times New Roman"/>
          <w:sz w:val="28"/>
          <w:szCs w:val="28"/>
        </w:rPr>
        <w:lastRenderedPageBreak/>
        <w:t xml:space="preserve">в установленном  порядке (за исключением случаев, когда  трудовая (служебная) деятельность ранее не осуществлялась);   </w:t>
      </w: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5) заключение медицинской организации по </w:t>
      </w:r>
      <w:hyperlink r:id="rId16" w:history="1">
        <w:r>
          <w:rPr>
            <w:rStyle w:val="a3"/>
            <w:rFonts w:ascii="Times New Roman" w:hAnsi="Times New Roman"/>
            <w:color w:val="auto"/>
            <w:sz w:val="28"/>
            <w:szCs w:val="28"/>
            <w:u w:val="none"/>
          </w:rPr>
          <w:t>форме</w:t>
        </w:r>
      </w:hyperlink>
      <w:r>
        <w:rPr>
          <w:rFonts w:ascii="Times New Roman" w:hAnsi="Times New Roman"/>
          <w:sz w:val="28"/>
          <w:szCs w:val="28"/>
        </w:rPr>
        <w:t xml:space="preserve">, предусмотренной </w:t>
      </w:r>
      <w:hyperlink r:id="rId17" w:history="1">
        <w:r>
          <w:rPr>
            <w:rStyle w:val="a3"/>
            <w:rFonts w:ascii="Times New Roman" w:hAnsi="Times New Roman"/>
            <w:color w:val="auto"/>
            <w:sz w:val="28"/>
            <w:szCs w:val="28"/>
            <w:u w:val="none"/>
          </w:rPr>
          <w:t>пунктом 4 части 1 статьи 13</w:t>
        </w:r>
      </w:hyperlink>
      <w:r>
        <w:rPr>
          <w:rFonts w:ascii="Times New Roman" w:hAnsi="Times New Roman"/>
          <w:sz w:val="28"/>
          <w:szCs w:val="28"/>
        </w:rPr>
        <w:t xml:space="preserve"> Федерального закона от 02.03.2007 №  25-ФЗ "О муниципальной службе в Российской Федерации".</w:t>
      </w: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 копию документа об образовании и (или) сведения  об успеваемости обучающегося не менее чем  за  последние 12 месяцев, предшествующих дате проведения конкурса, заверенные  образовательной  организацией.</w:t>
      </w: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Указанные документы представляются в кадро</w:t>
      </w:r>
      <w:r w:rsidR="00640035">
        <w:rPr>
          <w:rFonts w:ascii="Times New Roman" w:hAnsi="Times New Roman"/>
          <w:sz w:val="28"/>
          <w:szCs w:val="28"/>
        </w:rPr>
        <w:t>вую службу  администрации сельского поселения</w:t>
      </w:r>
      <w:r>
        <w:rPr>
          <w:rFonts w:ascii="Times New Roman" w:hAnsi="Times New Roman"/>
          <w:sz w:val="28"/>
          <w:szCs w:val="28"/>
        </w:rPr>
        <w:t xml:space="preserve">  в срок, указанный в объявлении о проведении конкурса. Данный срок не может составлять менее десяти дней со дня размещения объявления о проведении конкурса в печатном средстве массовой информации, в котором осуществляется официальное опубликование муниципальных правовых актов.</w:t>
      </w: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2.7. Несвоевременное представление документов, указанных в </w:t>
      </w:r>
      <w:hyperlink r:id="rId18" w:anchor="Par160" w:history="1">
        <w:r>
          <w:rPr>
            <w:rStyle w:val="a3"/>
            <w:rFonts w:ascii="Times New Roman" w:hAnsi="Times New Roman"/>
            <w:color w:val="auto"/>
            <w:sz w:val="28"/>
            <w:szCs w:val="28"/>
            <w:u w:val="none"/>
          </w:rPr>
          <w:t>п. 2.6</w:t>
        </w:r>
      </w:hyperlink>
      <w:r>
        <w:rPr>
          <w:rFonts w:ascii="Times New Roman" w:hAnsi="Times New Roman"/>
          <w:sz w:val="28"/>
          <w:szCs w:val="28"/>
        </w:rPr>
        <w:t xml:space="preserve"> настоящего Положения, представление их не в полном объеме являются основаниями для отказа гражданину в приеме документов.</w:t>
      </w: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2.8. Конкурсная комиссия проверяет отсутствие у претендентов ограничений, установленных в </w:t>
      </w:r>
      <w:hyperlink r:id="rId19" w:history="1">
        <w:r>
          <w:rPr>
            <w:rStyle w:val="a3"/>
            <w:rFonts w:ascii="Times New Roman" w:hAnsi="Times New Roman"/>
            <w:color w:val="auto"/>
            <w:sz w:val="28"/>
            <w:szCs w:val="28"/>
            <w:u w:val="none"/>
          </w:rPr>
          <w:t>статье 13</w:t>
        </w:r>
      </w:hyperlink>
      <w:r>
        <w:rPr>
          <w:rFonts w:ascii="Times New Roman" w:hAnsi="Times New Roman"/>
          <w:sz w:val="28"/>
          <w:szCs w:val="28"/>
        </w:rPr>
        <w:t xml:space="preserve"> Федерального закона от 02 марта 2007г. № 25-ФЗ "О муниципальной службе в Российской Федерации", и оценивает претендентов на основании представленных документов, указанных в </w:t>
      </w:r>
      <w:hyperlink r:id="rId20" w:anchor="Par160" w:history="1">
        <w:r>
          <w:rPr>
            <w:rStyle w:val="a3"/>
            <w:rFonts w:ascii="Times New Roman" w:hAnsi="Times New Roman"/>
            <w:color w:val="auto"/>
            <w:sz w:val="28"/>
            <w:szCs w:val="28"/>
            <w:u w:val="none"/>
          </w:rPr>
          <w:t>п. 2.7</w:t>
        </w:r>
      </w:hyperlink>
      <w:r>
        <w:rPr>
          <w:rFonts w:ascii="Times New Roman" w:hAnsi="Times New Roman"/>
          <w:sz w:val="28"/>
          <w:szCs w:val="28"/>
        </w:rPr>
        <w:t xml:space="preserve"> настоящего Положения, а также по результатам тестирования и индивидуального собеседования (далее - конкурсные процедуры).</w:t>
      </w: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 Конкурс проводится в два этапа в течение одного рабочего дня.</w:t>
      </w: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2.9.1. На первом этапе конкурса   проводится тестирование претендентов.</w:t>
      </w: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Тестирование претендентов проводится по перечню теоретических вопросов (далее - перечень) на знание положений </w:t>
      </w:r>
      <w:hyperlink r:id="rId21" w:history="1">
        <w:r>
          <w:rPr>
            <w:rStyle w:val="a3"/>
            <w:rFonts w:ascii="Times New Roman" w:hAnsi="Times New Roman"/>
            <w:color w:val="auto"/>
            <w:sz w:val="28"/>
            <w:szCs w:val="28"/>
            <w:u w:val="none"/>
          </w:rPr>
          <w:t>Конституции</w:t>
        </w:r>
      </w:hyperlink>
      <w:r>
        <w:rPr>
          <w:rFonts w:ascii="Times New Roman" w:hAnsi="Times New Roman"/>
          <w:sz w:val="28"/>
          <w:szCs w:val="28"/>
        </w:rPr>
        <w:t xml:space="preserve"> Российской Федерации, законодательства Российской Федерации о муниципальной службе, а также иных нормативных правовых актов в установленной сфере д</w:t>
      </w:r>
      <w:r w:rsidR="00640035">
        <w:rPr>
          <w:rFonts w:ascii="Times New Roman" w:hAnsi="Times New Roman"/>
          <w:sz w:val="28"/>
          <w:szCs w:val="28"/>
        </w:rPr>
        <w:t>еятельности администрации сельского поселения</w:t>
      </w:r>
      <w:r>
        <w:rPr>
          <w:rFonts w:ascii="Times New Roman" w:hAnsi="Times New Roman"/>
          <w:sz w:val="28"/>
          <w:szCs w:val="28"/>
        </w:rPr>
        <w:t>.   Перечень подлежит утверждению председателем конкурсной комиссии и размещению на официа</w:t>
      </w:r>
      <w:r w:rsidR="00640035">
        <w:rPr>
          <w:rFonts w:ascii="Times New Roman" w:hAnsi="Times New Roman"/>
          <w:sz w:val="28"/>
          <w:szCs w:val="28"/>
        </w:rPr>
        <w:t>льном сайте администрации сельского поселения</w:t>
      </w:r>
      <w:r>
        <w:rPr>
          <w:rFonts w:ascii="Times New Roman" w:hAnsi="Times New Roman"/>
          <w:sz w:val="28"/>
          <w:szCs w:val="28"/>
        </w:rPr>
        <w:t xml:space="preserve">.   </w:t>
      </w: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Количество вопросов, включенных в перечень, должно быть не менее 30. Максимальное количество вопросов не ограничивается. На каждый вопрос предусматривается не менее трех вариантов ответов, один из которых является правильным.</w:t>
      </w: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Тест для претендентов состоит из 15 вопросов, определяемых конкурсной комиссией,  способом случайной выборки из перечня. Всем претендентам предоставляется равное количество времени для подготовки ответов (не более 30 минут).</w:t>
      </w: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ходе тестирования не допускается использование специальной, справочной и иной литературы, письменных заметок, средств мобильной связи и иных сре</w:t>
      </w:r>
      <w:proofErr w:type="gramStart"/>
      <w:r>
        <w:rPr>
          <w:rFonts w:ascii="Times New Roman" w:hAnsi="Times New Roman"/>
          <w:sz w:val="28"/>
          <w:szCs w:val="28"/>
        </w:rPr>
        <w:t>дств хр</w:t>
      </w:r>
      <w:proofErr w:type="gramEnd"/>
      <w:r>
        <w:rPr>
          <w:rFonts w:ascii="Times New Roman" w:hAnsi="Times New Roman"/>
          <w:sz w:val="28"/>
          <w:szCs w:val="28"/>
        </w:rPr>
        <w:t>анения и передачи информации, выход претендентов за пределы аудитории, в которой проходит тестирование.</w:t>
      </w: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Оценка результатов тестирования проводится конкурсной комиссией,   проводившей тестирование, по количеству правильных ответов.</w:t>
      </w: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Количество правильных ответов определяет сумму баллов по результатам тестирования (каждый правильный ответ составляет 3 балла).</w:t>
      </w: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случае если претендент ответил правильно на 70 процентов и более вопросов теста, и набрал не менее 25 баллов, он считается прошедшим тестирование и допускается к индивидуальному собеседованию.</w:t>
      </w: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2.9.2. На втором этапе конкурса конкурсной комиссией осуществляется оценка теоретических знаний и личностных каче</w:t>
      </w:r>
      <w:proofErr w:type="gramStart"/>
      <w:r>
        <w:rPr>
          <w:rFonts w:ascii="Times New Roman" w:hAnsi="Times New Roman"/>
          <w:sz w:val="28"/>
          <w:szCs w:val="28"/>
        </w:rPr>
        <w:t>ств пр</w:t>
      </w:r>
      <w:proofErr w:type="gramEnd"/>
      <w:r>
        <w:rPr>
          <w:rFonts w:ascii="Times New Roman" w:hAnsi="Times New Roman"/>
          <w:sz w:val="28"/>
          <w:szCs w:val="28"/>
        </w:rPr>
        <w:t>етендента путем индивидуального собеседования, учета результатов тестирования и принятие решения о заключении договора о целевом обучении.</w:t>
      </w: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Индивидуальное собеседование с претендентом, успешно прошедшим тестирование, проводится членами конкурсной комиссии.</w:t>
      </w: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Индивидуальное собеседование проводится в форме свободной беседы с претендентом, в ходе которой члены конкурсной комиссии задают ему вопросы для оценки теоретических знаний и личностных каче</w:t>
      </w:r>
      <w:proofErr w:type="gramStart"/>
      <w:r>
        <w:rPr>
          <w:rFonts w:ascii="Times New Roman" w:hAnsi="Times New Roman"/>
          <w:sz w:val="28"/>
          <w:szCs w:val="28"/>
        </w:rPr>
        <w:t>ств пр</w:t>
      </w:r>
      <w:proofErr w:type="gramEnd"/>
      <w:r>
        <w:rPr>
          <w:rFonts w:ascii="Times New Roman" w:hAnsi="Times New Roman"/>
          <w:sz w:val="28"/>
          <w:szCs w:val="28"/>
        </w:rPr>
        <w:t>етендентов.</w:t>
      </w: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Оценка теоретических знаний и личностных каче</w:t>
      </w:r>
      <w:proofErr w:type="gramStart"/>
      <w:r>
        <w:rPr>
          <w:rFonts w:ascii="Times New Roman" w:hAnsi="Times New Roman"/>
          <w:sz w:val="28"/>
          <w:szCs w:val="28"/>
        </w:rPr>
        <w:t>ств пр</w:t>
      </w:r>
      <w:proofErr w:type="gramEnd"/>
      <w:r>
        <w:rPr>
          <w:rFonts w:ascii="Times New Roman" w:hAnsi="Times New Roman"/>
          <w:sz w:val="28"/>
          <w:szCs w:val="28"/>
        </w:rPr>
        <w:t>етендентов осуществляется по следующим критериям: логическое построение ответа, грамотность и культура речи, уровень успеваемости претендента в образовательном учреждении (средний балл), участие в учебных конференциях, олимпиадах и других мероприятиях, проводимых образовательными учреждениями, наличие профессиональной мотивации.</w:t>
      </w: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По результатам индивидуального собеседования каждый член конкурсной комиссии присуждает претенденту от 1 до 3 баллов по каждому из критериев, указанных в оценочном листе в соответствии с </w:t>
      </w:r>
      <w:hyperlink r:id="rId22" w:anchor="Par282" w:history="1">
        <w:r>
          <w:rPr>
            <w:rStyle w:val="a3"/>
            <w:rFonts w:ascii="Times New Roman" w:hAnsi="Times New Roman"/>
            <w:color w:val="auto"/>
            <w:sz w:val="28"/>
            <w:szCs w:val="28"/>
            <w:u w:val="none"/>
          </w:rPr>
          <w:t>приложением № 2</w:t>
        </w:r>
      </w:hyperlink>
      <w:r>
        <w:rPr>
          <w:rFonts w:ascii="Times New Roman" w:hAnsi="Times New Roman"/>
          <w:sz w:val="28"/>
          <w:szCs w:val="28"/>
        </w:rPr>
        <w:t xml:space="preserve"> к настоящему Положению. Баллы, присужденные всеми членами конкурсной комиссии, суммируются по каждому претенденту.</w:t>
      </w: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2.10. Конкурсная комиссия проводит заседания и принимает решения в порядке, установленном   Положением о порядке проведения конкурса на замещение вакантной должности муниципальной службы, утвержденным  решением Со</w:t>
      </w:r>
      <w:r w:rsidR="003D03E7">
        <w:rPr>
          <w:rFonts w:ascii="Times New Roman" w:hAnsi="Times New Roman"/>
          <w:sz w:val="28"/>
          <w:szCs w:val="28"/>
        </w:rPr>
        <w:t>вета</w:t>
      </w:r>
      <w:r>
        <w:rPr>
          <w:rFonts w:ascii="Times New Roman" w:hAnsi="Times New Roman"/>
          <w:sz w:val="28"/>
          <w:szCs w:val="28"/>
        </w:rPr>
        <w:t xml:space="preserve"> депутатов </w:t>
      </w:r>
      <w:r w:rsidR="003D03E7">
        <w:rPr>
          <w:rFonts w:ascii="Times New Roman" w:hAnsi="Times New Roman"/>
          <w:sz w:val="28"/>
          <w:szCs w:val="28"/>
        </w:rPr>
        <w:t xml:space="preserve">сельского поселения «Село Булава» </w:t>
      </w:r>
      <w:proofErr w:type="spellStart"/>
      <w:r>
        <w:rPr>
          <w:rFonts w:ascii="Times New Roman" w:hAnsi="Times New Roman"/>
          <w:sz w:val="28"/>
          <w:szCs w:val="28"/>
        </w:rPr>
        <w:t>Ульчского</w:t>
      </w:r>
      <w:proofErr w:type="spellEnd"/>
      <w:r>
        <w:rPr>
          <w:rFonts w:ascii="Times New Roman" w:hAnsi="Times New Roman"/>
          <w:sz w:val="28"/>
          <w:szCs w:val="28"/>
        </w:rPr>
        <w:t xml:space="preserve"> муниципального района Хабаровского края.</w:t>
      </w: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2.11. Победителем конкурса признается претендент, который набрал по итогам тестирования и индивидуального собеседования в сумме наибольшее количество баллов.</w:t>
      </w: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2.12. При равном количестве баллов решение конкурсной комиссии принимается персонально по каждому претенденту в его отсутствие открытым голосованием простым большинством голосов ее членов, присутствующих на заседании конкурсной комиссии. При голосовании мнение членов конкурсной комиссии выражается словами "за" или "против". При равенстве голосов решающим является голос председателя конкурсной комиссии.</w:t>
      </w: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2.13. Решение конкурсной комиссии о результатах конкурса является основанием для заключения договора о целевом обучении либо для отказа в заключени</w:t>
      </w:r>
      <w:proofErr w:type="gramStart"/>
      <w:r>
        <w:rPr>
          <w:rFonts w:ascii="Times New Roman" w:hAnsi="Times New Roman"/>
          <w:sz w:val="28"/>
          <w:szCs w:val="28"/>
        </w:rPr>
        <w:t>и</w:t>
      </w:r>
      <w:proofErr w:type="gramEnd"/>
      <w:r>
        <w:rPr>
          <w:rFonts w:ascii="Times New Roman" w:hAnsi="Times New Roman"/>
          <w:sz w:val="28"/>
          <w:szCs w:val="28"/>
        </w:rPr>
        <w:t xml:space="preserve"> договора о целевом обучении.</w:t>
      </w: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2.14. Перед заключением договора о целевом </w:t>
      </w:r>
      <w:proofErr w:type="gramStart"/>
      <w:r>
        <w:rPr>
          <w:rFonts w:ascii="Times New Roman" w:hAnsi="Times New Roman"/>
          <w:sz w:val="28"/>
          <w:szCs w:val="28"/>
        </w:rPr>
        <w:t>обучении по решению</w:t>
      </w:r>
      <w:proofErr w:type="gramEnd"/>
      <w:r>
        <w:rPr>
          <w:rFonts w:ascii="Times New Roman" w:hAnsi="Times New Roman"/>
          <w:sz w:val="28"/>
          <w:szCs w:val="28"/>
        </w:rPr>
        <w:t xml:space="preserve"> главы  админ</w:t>
      </w:r>
      <w:r w:rsidR="00640035">
        <w:rPr>
          <w:rFonts w:ascii="Times New Roman" w:hAnsi="Times New Roman"/>
          <w:sz w:val="28"/>
          <w:szCs w:val="28"/>
        </w:rPr>
        <w:t>истрации сельского поселения</w:t>
      </w:r>
      <w:r>
        <w:rPr>
          <w:rFonts w:ascii="Times New Roman" w:hAnsi="Times New Roman"/>
          <w:sz w:val="28"/>
          <w:szCs w:val="28"/>
        </w:rPr>
        <w:t xml:space="preserve">   может быть осуществлена проверка достоверности и полноты персональных данных и иных сведений, включенных в документы, представленные гражданином, изъявившим желание участвовать в конкурсе.</w:t>
      </w: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2.15. Претендентам, участвовавшим в конкурсе, сообщается о результатах данного конкурса в письменной форме в течение десяти дней со дня проведения конкурса.</w:t>
      </w: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2.16.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Pr>
          <w:rFonts w:ascii="Times New Roman" w:hAnsi="Times New Roman"/>
          <w:sz w:val="28"/>
          <w:szCs w:val="28"/>
        </w:rPr>
        <w:t>дств св</w:t>
      </w:r>
      <w:proofErr w:type="gramEnd"/>
      <w:r>
        <w:rPr>
          <w:rFonts w:ascii="Times New Roman" w:hAnsi="Times New Roman"/>
          <w:sz w:val="28"/>
          <w:szCs w:val="28"/>
        </w:rPr>
        <w:t>язи и другие), осуществляются гражданами за счет собственных средств.</w:t>
      </w: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2.17. Граждане, участвовавшие в конкурсе, вправе обжаловать решение конкурсной комиссии в соответствии с законодательством Российской Федерации.</w:t>
      </w: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2.18. Документы претендентов, не допущенных к участию в конкурсе, и претендентов, участвовавших в конкурсе, но не победивших в нем, могут быть им возвращены по письменному заявлению в течение трех лет со дня завершения конкурса. До истечения этого срока документы хранятся в кадровой  службе,   после чего подлежат уничтожению.</w:t>
      </w:r>
    </w:p>
    <w:p w:rsidR="00C35758" w:rsidRDefault="00C35758" w:rsidP="00C35758">
      <w:pPr>
        <w:autoSpaceDE w:val="0"/>
        <w:autoSpaceDN w:val="0"/>
        <w:adjustRightInd w:val="0"/>
        <w:spacing w:after="0" w:line="240" w:lineRule="auto"/>
        <w:jc w:val="both"/>
        <w:rPr>
          <w:rFonts w:ascii="Times New Roman" w:hAnsi="Times New Roman"/>
          <w:sz w:val="28"/>
          <w:szCs w:val="28"/>
        </w:rPr>
      </w:pPr>
    </w:p>
    <w:p w:rsidR="00C35758" w:rsidRDefault="00C35758" w:rsidP="00C35758">
      <w:pPr>
        <w:autoSpaceDE w:val="0"/>
        <w:autoSpaceDN w:val="0"/>
        <w:adjustRightInd w:val="0"/>
        <w:spacing w:after="0" w:line="240" w:lineRule="auto"/>
        <w:ind w:firstLine="540"/>
        <w:outlineLvl w:val="1"/>
        <w:rPr>
          <w:rFonts w:ascii="Times New Roman" w:hAnsi="Times New Roman"/>
          <w:sz w:val="28"/>
          <w:szCs w:val="28"/>
        </w:rPr>
      </w:pPr>
      <w:r>
        <w:rPr>
          <w:rFonts w:ascii="Times New Roman" w:hAnsi="Times New Roman"/>
          <w:sz w:val="28"/>
          <w:szCs w:val="28"/>
        </w:rPr>
        <w:t>3. Порядок заключения договора о целевом обучении</w:t>
      </w:r>
    </w:p>
    <w:p w:rsidR="00C35758" w:rsidRDefault="00C35758" w:rsidP="00C35758">
      <w:pPr>
        <w:autoSpaceDE w:val="0"/>
        <w:autoSpaceDN w:val="0"/>
        <w:adjustRightInd w:val="0"/>
        <w:spacing w:after="0" w:line="240" w:lineRule="auto"/>
        <w:jc w:val="both"/>
        <w:rPr>
          <w:rFonts w:ascii="Times New Roman" w:hAnsi="Times New Roman"/>
          <w:sz w:val="28"/>
          <w:szCs w:val="28"/>
        </w:rPr>
      </w:pP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 Договор о целевом обучении заключа</w:t>
      </w:r>
      <w:r w:rsidR="00640035">
        <w:rPr>
          <w:rFonts w:ascii="Times New Roman" w:hAnsi="Times New Roman"/>
          <w:sz w:val="28"/>
          <w:szCs w:val="28"/>
        </w:rPr>
        <w:t xml:space="preserve">ется между администрацией  сельского поселения </w:t>
      </w:r>
      <w:r>
        <w:rPr>
          <w:rFonts w:ascii="Times New Roman" w:hAnsi="Times New Roman"/>
          <w:sz w:val="28"/>
          <w:szCs w:val="28"/>
        </w:rPr>
        <w:t xml:space="preserve">  и отобранным на конкурсной основе гражданином и предусматривает обязательство гражданина по прохождению муниципальн</w:t>
      </w:r>
      <w:r w:rsidR="00640035">
        <w:rPr>
          <w:rFonts w:ascii="Times New Roman" w:hAnsi="Times New Roman"/>
          <w:sz w:val="28"/>
          <w:szCs w:val="28"/>
        </w:rPr>
        <w:t xml:space="preserve">ой службы в администрации сельского поселения </w:t>
      </w:r>
      <w:r>
        <w:rPr>
          <w:rFonts w:ascii="Times New Roman" w:hAnsi="Times New Roman"/>
          <w:sz w:val="28"/>
          <w:szCs w:val="28"/>
        </w:rPr>
        <w:t xml:space="preserve"> в течение установленного срока после окончания обучения.</w:t>
      </w: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3.2.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старшей и младшей группам должностей.</w:t>
      </w: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3.3. Договор о целевом обуч</w:t>
      </w:r>
      <w:r w:rsidR="00640035">
        <w:rPr>
          <w:rFonts w:ascii="Times New Roman" w:hAnsi="Times New Roman"/>
          <w:sz w:val="28"/>
          <w:szCs w:val="28"/>
        </w:rPr>
        <w:t xml:space="preserve">ении между администрацией сельского поселения </w:t>
      </w:r>
      <w:r>
        <w:rPr>
          <w:rFonts w:ascii="Times New Roman" w:hAnsi="Times New Roman"/>
          <w:sz w:val="28"/>
          <w:szCs w:val="28"/>
        </w:rPr>
        <w:t xml:space="preserve">    и победителем конкурса заключается по </w:t>
      </w:r>
      <w:hyperlink r:id="rId23" w:anchor="Par341" w:history="1">
        <w:r>
          <w:rPr>
            <w:rStyle w:val="a3"/>
            <w:rFonts w:ascii="Times New Roman" w:hAnsi="Times New Roman"/>
            <w:color w:val="auto"/>
            <w:sz w:val="28"/>
            <w:szCs w:val="28"/>
            <w:u w:val="none"/>
          </w:rPr>
          <w:t>форме</w:t>
        </w:r>
      </w:hyperlink>
      <w:r>
        <w:rPr>
          <w:rFonts w:ascii="Times New Roman" w:hAnsi="Times New Roman"/>
          <w:sz w:val="28"/>
          <w:szCs w:val="28"/>
        </w:rPr>
        <w:t>, установленной Правительством Хабаровского края в соответствии с приложением № 3 к настоящему Положению, не позднее чем через 45 дней со дня проведения конкурса.</w:t>
      </w: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3.4.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3.5. Договор о целевом обучении может быть заключен с гражданином один раз.</w:t>
      </w: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3.6. Несовершеннолетние граждане заключают договор о целевом обучении с письменного согласия родителей (законных представителей) по </w:t>
      </w:r>
      <w:hyperlink r:id="rId24" w:anchor="Par513" w:history="1">
        <w:r>
          <w:rPr>
            <w:rStyle w:val="a3"/>
            <w:rFonts w:ascii="Times New Roman" w:hAnsi="Times New Roman"/>
            <w:color w:val="auto"/>
            <w:sz w:val="28"/>
            <w:szCs w:val="28"/>
            <w:u w:val="none"/>
          </w:rPr>
          <w:t>форме</w:t>
        </w:r>
      </w:hyperlink>
      <w:r>
        <w:rPr>
          <w:rFonts w:ascii="Times New Roman" w:hAnsi="Times New Roman"/>
          <w:sz w:val="28"/>
          <w:szCs w:val="28"/>
        </w:rPr>
        <w:t xml:space="preserve"> в соответствии с приложением № 4 к настоящему Положению.</w:t>
      </w: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3.7.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обязательств по договору о целевом обучении осуществляет  кадро</w:t>
      </w:r>
      <w:r w:rsidR="00640035">
        <w:rPr>
          <w:rFonts w:ascii="Times New Roman" w:hAnsi="Times New Roman"/>
          <w:sz w:val="28"/>
          <w:szCs w:val="28"/>
        </w:rPr>
        <w:t>вая  служба администрации  сельского поселения</w:t>
      </w:r>
      <w:r>
        <w:rPr>
          <w:rFonts w:ascii="Times New Roman" w:hAnsi="Times New Roman"/>
          <w:sz w:val="28"/>
          <w:szCs w:val="28"/>
        </w:rPr>
        <w:t>.</w:t>
      </w:r>
    </w:p>
    <w:p w:rsidR="00C35758" w:rsidRDefault="00C35758" w:rsidP="00C35758">
      <w:pPr>
        <w:autoSpaceDE w:val="0"/>
        <w:autoSpaceDN w:val="0"/>
        <w:adjustRightInd w:val="0"/>
        <w:spacing w:after="0" w:line="240" w:lineRule="auto"/>
        <w:jc w:val="both"/>
        <w:rPr>
          <w:rFonts w:ascii="Times New Roman" w:hAnsi="Times New Roman"/>
          <w:sz w:val="28"/>
          <w:szCs w:val="28"/>
        </w:rPr>
      </w:pPr>
    </w:p>
    <w:p w:rsidR="00C35758" w:rsidRDefault="00C35758" w:rsidP="00C35758">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4. Финансирование расходов, предусмотренных договором о целевом обучении</w:t>
      </w:r>
    </w:p>
    <w:p w:rsidR="00C35758" w:rsidRDefault="00C35758" w:rsidP="00C35758">
      <w:pPr>
        <w:autoSpaceDE w:val="0"/>
        <w:autoSpaceDN w:val="0"/>
        <w:adjustRightInd w:val="0"/>
        <w:spacing w:after="0" w:line="240" w:lineRule="auto"/>
        <w:jc w:val="both"/>
        <w:rPr>
          <w:rFonts w:ascii="Times New Roman" w:hAnsi="Times New Roman"/>
          <w:sz w:val="28"/>
          <w:szCs w:val="28"/>
        </w:rPr>
      </w:pP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4.1. Финансовое обеспечение расходов, предусмотренных договором о целевом обучении, осуществляется за счет средств бюджета </w:t>
      </w:r>
      <w:r w:rsidR="00640035">
        <w:rPr>
          <w:rFonts w:ascii="Times New Roman" w:hAnsi="Times New Roman"/>
          <w:sz w:val="28"/>
          <w:szCs w:val="28"/>
        </w:rPr>
        <w:t xml:space="preserve">сельского поселения «Село </w:t>
      </w:r>
      <w:r w:rsidR="00FD4E68">
        <w:rPr>
          <w:rFonts w:ascii="Times New Roman" w:hAnsi="Times New Roman"/>
          <w:sz w:val="28"/>
          <w:szCs w:val="28"/>
        </w:rPr>
        <w:t>Булава</w:t>
      </w:r>
      <w:r w:rsidR="00640035">
        <w:rPr>
          <w:rFonts w:ascii="Times New Roman" w:hAnsi="Times New Roman"/>
          <w:sz w:val="28"/>
          <w:szCs w:val="28"/>
        </w:rPr>
        <w:t xml:space="preserve">» </w:t>
      </w:r>
      <w:proofErr w:type="spellStart"/>
      <w:r>
        <w:rPr>
          <w:rFonts w:ascii="Times New Roman" w:hAnsi="Times New Roman"/>
          <w:sz w:val="28"/>
          <w:szCs w:val="28"/>
        </w:rPr>
        <w:t>Ульчского</w:t>
      </w:r>
      <w:proofErr w:type="spellEnd"/>
      <w:r>
        <w:rPr>
          <w:rFonts w:ascii="Times New Roman" w:hAnsi="Times New Roman"/>
          <w:sz w:val="28"/>
          <w:szCs w:val="28"/>
        </w:rPr>
        <w:t xml:space="preserve"> муниципального района,    предусмотренных в муниципальной программе.</w:t>
      </w:r>
    </w:p>
    <w:p w:rsidR="00C35758" w:rsidRDefault="00640035"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4.2. Администрация сельского поселения</w:t>
      </w:r>
      <w:r w:rsidR="00C35758">
        <w:rPr>
          <w:rFonts w:ascii="Times New Roman" w:hAnsi="Times New Roman"/>
          <w:sz w:val="28"/>
          <w:szCs w:val="28"/>
        </w:rPr>
        <w:t xml:space="preserve">   на основании заключенного договора о целевом обучении осуществляет меры социальной поддержки гражданину в размере и в </w:t>
      </w:r>
      <w:hyperlink r:id="rId25" w:anchor="Par570" w:history="1">
        <w:r w:rsidR="00C35758">
          <w:rPr>
            <w:rStyle w:val="a3"/>
            <w:rFonts w:ascii="Times New Roman" w:hAnsi="Times New Roman"/>
            <w:color w:val="auto"/>
            <w:sz w:val="28"/>
            <w:szCs w:val="28"/>
            <w:u w:val="none"/>
          </w:rPr>
          <w:t>порядке</w:t>
        </w:r>
      </w:hyperlink>
      <w:r w:rsidR="00C35758">
        <w:rPr>
          <w:rFonts w:ascii="Times New Roman" w:hAnsi="Times New Roman"/>
          <w:sz w:val="28"/>
          <w:szCs w:val="28"/>
        </w:rPr>
        <w:t>, определенном в соответствии с приложением № 5 к настоящему Положению.</w:t>
      </w:r>
    </w:p>
    <w:p w:rsidR="00C35758" w:rsidRDefault="00C35758" w:rsidP="00C35758">
      <w:pPr>
        <w:autoSpaceDE w:val="0"/>
        <w:autoSpaceDN w:val="0"/>
        <w:adjustRightInd w:val="0"/>
        <w:spacing w:after="0" w:line="240" w:lineRule="auto"/>
        <w:jc w:val="both"/>
        <w:rPr>
          <w:rFonts w:ascii="Times New Roman" w:hAnsi="Times New Roman"/>
          <w:sz w:val="28"/>
          <w:szCs w:val="28"/>
        </w:rPr>
      </w:pPr>
    </w:p>
    <w:p w:rsidR="00C35758" w:rsidRDefault="00C35758" w:rsidP="00C3575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w:t>
      </w:r>
    </w:p>
    <w:p w:rsidR="00C35758" w:rsidRDefault="00C35758" w:rsidP="00C35758">
      <w:pPr>
        <w:autoSpaceDE w:val="0"/>
        <w:autoSpaceDN w:val="0"/>
        <w:adjustRightInd w:val="0"/>
        <w:spacing w:after="0" w:line="240" w:lineRule="auto"/>
        <w:jc w:val="both"/>
        <w:rPr>
          <w:rFonts w:ascii="Times New Roman" w:hAnsi="Times New Roman"/>
          <w:sz w:val="28"/>
          <w:szCs w:val="28"/>
        </w:rPr>
      </w:pPr>
    </w:p>
    <w:p w:rsidR="00C35758" w:rsidRDefault="00C35758" w:rsidP="00C35758">
      <w:pPr>
        <w:autoSpaceDE w:val="0"/>
        <w:autoSpaceDN w:val="0"/>
        <w:adjustRightInd w:val="0"/>
        <w:spacing w:after="0" w:line="240" w:lineRule="auto"/>
        <w:jc w:val="both"/>
        <w:rPr>
          <w:rFonts w:ascii="Times New Roman" w:hAnsi="Times New Roman"/>
          <w:sz w:val="28"/>
          <w:szCs w:val="28"/>
        </w:rPr>
      </w:pPr>
    </w:p>
    <w:p w:rsidR="00C35758" w:rsidRDefault="00C35758" w:rsidP="00C35758">
      <w:pPr>
        <w:autoSpaceDE w:val="0"/>
        <w:autoSpaceDN w:val="0"/>
        <w:adjustRightInd w:val="0"/>
        <w:spacing w:after="0" w:line="240" w:lineRule="auto"/>
        <w:jc w:val="both"/>
        <w:rPr>
          <w:rFonts w:ascii="Times New Roman" w:hAnsi="Times New Roman"/>
          <w:sz w:val="28"/>
          <w:szCs w:val="28"/>
        </w:rPr>
      </w:pPr>
    </w:p>
    <w:p w:rsidR="00C35758" w:rsidRDefault="00C35758" w:rsidP="00C35758">
      <w:pPr>
        <w:autoSpaceDE w:val="0"/>
        <w:autoSpaceDN w:val="0"/>
        <w:adjustRightInd w:val="0"/>
        <w:spacing w:after="0" w:line="240" w:lineRule="auto"/>
        <w:jc w:val="both"/>
        <w:rPr>
          <w:rFonts w:ascii="Times New Roman" w:hAnsi="Times New Roman"/>
          <w:sz w:val="28"/>
          <w:szCs w:val="28"/>
        </w:rPr>
      </w:pPr>
    </w:p>
    <w:p w:rsidR="00C35758" w:rsidRDefault="00C35758" w:rsidP="00C35758">
      <w:pPr>
        <w:autoSpaceDE w:val="0"/>
        <w:autoSpaceDN w:val="0"/>
        <w:adjustRightInd w:val="0"/>
        <w:spacing w:after="0" w:line="240" w:lineRule="auto"/>
        <w:jc w:val="both"/>
        <w:rPr>
          <w:rFonts w:ascii="Arial" w:hAnsi="Arial" w:cs="Arial"/>
          <w:sz w:val="20"/>
          <w:szCs w:val="20"/>
        </w:rPr>
      </w:pPr>
    </w:p>
    <w:p w:rsidR="00C35758" w:rsidRDefault="00C35758" w:rsidP="00C35758">
      <w:pPr>
        <w:autoSpaceDE w:val="0"/>
        <w:autoSpaceDN w:val="0"/>
        <w:adjustRightInd w:val="0"/>
        <w:spacing w:after="0" w:line="240" w:lineRule="auto"/>
        <w:jc w:val="right"/>
        <w:outlineLvl w:val="1"/>
        <w:rPr>
          <w:rFonts w:ascii="Arial" w:hAnsi="Arial" w:cs="Arial"/>
          <w:sz w:val="20"/>
          <w:szCs w:val="20"/>
        </w:rPr>
      </w:pPr>
    </w:p>
    <w:p w:rsidR="00C35758" w:rsidRDefault="00C35758" w:rsidP="00C35758">
      <w:pPr>
        <w:autoSpaceDE w:val="0"/>
        <w:autoSpaceDN w:val="0"/>
        <w:adjustRightInd w:val="0"/>
        <w:spacing w:after="0" w:line="240" w:lineRule="auto"/>
        <w:jc w:val="right"/>
        <w:outlineLvl w:val="1"/>
        <w:rPr>
          <w:rFonts w:ascii="Arial" w:hAnsi="Arial" w:cs="Arial"/>
          <w:sz w:val="20"/>
          <w:szCs w:val="20"/>
        </w:rPr>
      </w:pPr>
    </w:p>
    <w:p w:rsidR="00C35758" w:rsidRDefault="00C35758" w:rsidP="00C35758">
      <w:pPr>
        <w:autoSpaceDE w:val="0"/>
        <w:autoSpaceDN w:val="0"/>
        <w:adjustRightInd w:val="0"/>
        <w:spacing w:after="0" w:line="240" w:lineRule="auto"/>
        <w:jc w:val="right"/>
        <w:outlineLvl w:val="1"/>
        <w:rPr>
          <w:rFonts w:ascii="Arial" w:hAnsi="Arial" w:cs="Arial"/>
          <w:sz w:val="20"/>
          <w:szCs w:val="20"/>
        </w:rPr>
      </w:pPr>
    </w:p>
    <w:p w:rsidR="00C35758" w:rsidRDefault="00C35758" w:rsidP="00C35758">
      <w:pPr>
        <w:autoSpaceDE w:val="0"/>
        <w:autoSpaceDN w:val="0"/>
        <w:adjustRightInd w:val="0"/>
        <w:spacing w:after="0" w:line="240" w:lineRule="auto"/>
        <w:jc w:val="right"/>
        <w:outlineLvl w:val="1"/>
        <w:rPr>
          <w:rFonts w:ascii="Arial" w:hAnsi="Arial" w:cs="Arial"/>
          <w:sz w:val="20"/>
          <w:szCs w:val="20"/>
        </w:rPr>
      </w:pPr>
    </w:p>
    <w:p w:rsidR="00C35758" w:rsidRDefault="00C35758" w:rsidP="00C35758">
      <w:pPr>
        <w:autoSpaceDE w:val="0"/>
        <w:autoSpaceDN w:val="0"/>
        <w:adjustRightInd w:val="0"/>
        <w:spacing w:after="0" w:line="240" w:lineRule="auto"/>
        <w:jc w:val="right"/>
        <w:outlineLvl w:val="1"/>
        <w:rPr>
          <w:rFonts w:ascii="Arial" w:hAnsi="Arial" w:cs="Arial"/>
          <w:sz w:val="20"/>
          <w:szCs w:val="20"/>
        </w:rPr>
      </w:pPr>
    </w:p>
    <w:p w:rsidR="00C35758" w:rsidRDefault="00C35758" w:rsidP="00C35758">
      <w:pPr>
        <w:autoSpaceDE w:val="0"/>
        <w:autoSpaceDN w:val="0"/>
        <w:adjustRightInd w:val="0"/>
        <w:spacing w:after="0" w:line="240" w:lineRule="auto"/>
        <w:jc w:val="right"/>
        <w:outlineLvl w:val="1"/>
        <w:rPr>
          <w:rFonts w:ascii="Arial" w:hAnsi="Arial" w:cs="Arial"/>
          <w:sz w:val="20"/>
          <w:szCs w:val="20"/>
        </w:rPr>
      </w:pPr>
    </w:p>
    <w:p w:rsidR="00C35758" w:rsidRDefault="00C35758" w:rsidP="00C35758">
      <w:pPr>
        <w:autoSpaceDE w:val="0"/>
        <w:autoSpaceDN w:val="0"/>
        <w:adjustRightInd w:val="0"/>
        <w:spacing w:after="0" w:line="240" w:lineRule="auto"/>
        <w:jc w:val="right"/>
        <w:outlineLvl w:val="1"/>
        <w:rPr>
          <w:rFonts w:ascii="Arial" w:hAnsi="Arial" w:cs="Arial"/>
          <w:sz w:val="20"/>
          <w:szCs w:val="20"/>
        </w:rPr>
      </w:pPr>
    </w:p>
    <w:p w:rsidR="00C35758" w:rsidRDefault="00C35758" w:rsidP="00C35758">
      <w:pPr>
        <w:autoSpaceDE w:val="0"/>
        <w:autoSpaceDN w:val="0"/>
        <w:adjustRightInd w:val="0"/>
        <w:spacing w:after="0" w:line="240" w:lineRule="auto"/>
        <w:outlineLvl w:val="1"/>
        <w:rPr>
          <w:rFonts w:ascii="Arial" w:hAnsi="Arial" w:cs="Arial"/>
          <w:sz w:val="20"/>
          <w:szCs w:val="20"/>
        </w:rPr>
      </w:pPr>
    </w:p>
    <w:p w:rsidR="00C35758" w:rsidRDefault="00C35758" w:rsidP="00C35758">
      <w:pPr>
        <w:autoSpaceDE w:val="0"/>
        <w:autoSpaceDN w:val="0"/>
        <w:adjustRightInd w:val="0"/>
        <w:spacing w:after="0" w:line="240" w:lineRule="auto"/>
        <w:jc w:val="right"/>
        <w:outlineLvl w:val="1"/>
        <w:rPr>
          <w:rFonts w:ascii="Arial" w:hAnsi="Arial" w:cs="Arial"/>
          <w:sz w:val="20"/>
          <w:szCs w:val="20"/>
        </w:rPr>
      </w:pPr>
    </w:p>
    <w:p w:rsidR="00C35758" w:rsidRDefault="00C35758" w:rsidP="00C35758">
      <w:pPr>
        <w:autoSpaceDE w:val="0"/>
        <w:autoSpaceDN w:val="0"/>
        <w:adjustRightInd w:val="0"/>
        <w:spacing w:after="0" w:line="240" w:lineRule="auto"/>
        <w:jc w:val="right"/>
        <w:outlineLvl w:val="1"/>
        <w:rPr>
          <w:rFonts w:ascii="Arial" w:hAnsi="Arial" w:cs="Arial"/>
          <w:sz w:val="20"/>
          <w:szCs w:val="20"/>
        </w:rPr>
      </w:pPr>
    </w:p>
    <w:p w:rsidR="00C35758" w:rsidRDefault="00C35758" w:rsidP="00C35758">
      <w:pPr>
        <w:autoSpaceDE w:val="0"/>
        <w:autoSpaceDN w:val="0"/>
        <w:adjustRightInd w:val="0"/>
        <w:spacing w:after="0" w:line="240" w:lineRule="exact"/>
        <w:outlineLvl w:val="0"/>
        <w:rPr>
          <w:rFonts w:ascii="Times New Roman" w:hAnsi="Times New Roman"/>
          <w:sz w:val="20"/>
          <w:szCs w:val="20"/>
        </w:rPr>
      </w:pPr>
    </w:p>
    <w:p w:rsidR="00C35758" w:rsidRDefault="00C35758" w:rsidP="00C35758">
      <w:pPr>
        <w:autoSpaceDE w:val="0"/>
        <w:autoSpaceDN w:val="0"/>
        <w:adjustRightInd w:val="0"/>
        <w:spacing w:after="0" w:line="240" w:lineRule="exact"/>
        <w:outlineLvl w:val="0"/>
        <w:rPr>
          <w:rFonts w:ascii="Times New Roman" w:hAnsi="Times New Roman"/>
          <w:sz w:val="20"/>
          <w:szCs w:val="20"/>
        </w:rPr>
      </w:pPr>
    </w:p>
    <w:p w:rsidR="00C35758" w:rsidRDefault="00C35758" w:rsidP="00C35758">
      <w:pPr>
        <w:autoSpaceDE w:val="0"/>
        <w:autoSpaceDN w:val="0"/>
        <w:adjustRightInd w:val="0"/>
        <w:spacing w:after="0" w:line="240" w:lineRule="exact"/>
        <w:outlineLvl w:val="0"/>
        <w:rPr>
          <w:rFonts w:ascii="Times New Roman" w:hAnsi="Times New Roman"/>
          <w:sz w:val="20"/>
          <w:szCs w:val="20"/>
        </w:rPr>
      </w:pPr>
    </w:p>
    <w:p w:rsidR="00C35758" w:rsidRDefault="00C35758" w:rsidP="00C35758">
      <w:pPr>
        <w:autoSpaceDE w:val="0"/>
        <w:autoSpaceDN w:val="0"/>
        <w:adjustRightInd w:val="0"/>
        <w:spacing w:after="0" w:line="240" w:lineRule="exact"/>
        <w:outlineLvl w:val="0"/>
        <w:rPr>
          <w:rFonts w:ascii="Times New Roman" w:hAnsi="Times New Roman"/>
          <w:sz w:val="20"/>
          <w:szCs w:val="20"/>
        </w:rPr>
      </w:pPr>
    </w:p>
    <w:p w:rsidR="00C35758" w:rsidRDefault="00C35758" w:rsidP="00C35758">
      <w:pPr>
        <w:autoSpaceDE w:val="0"/>
        <w:autoSpaceDN w:val="0"/>
        <w:adjustRightInd w:val="0"/>
        <w:spacing w:after="0" w:line="240" w:lineRule="exact"/>
        <w:outlineLvl w:val="0"/>
        <w:rPr>
          <w:rFonts w:ascii="Times New Roman" w:hAnsi="Times New Roman"/>
          <w:sz w:val="20"/>
          <w:szCs w:val="20"/>
        </w:rPr>
      </w:pPr>
    </w:p>
    <w:p w:rsidR="00C35758" w:rsidRDefault="00C35758" w:rsidP="00C35758">
      <w:pPr>
        <w:autoSpaceDE w:val="0"/>
        <w:autoSpaceDN w:val="0"/>
        <w:adjustRightInd w:val="0"/>
        <w:spacing w:after="0" w:line="240" w:lineRule="exact"/>
        <w:outlineLvl w:val="0"/>
        <w:rPr>
          <w:rFonts w:ascii="Times New Roman" w:hAnsi="Times New Roman"/>
          <w:sz w:val="20"/>
          <w:szCs w:val="20"/>
        </w:rPr>
      </w:pPr>
    </w:p>
    <w:p w:rsidR="00C35758" w:rsidRDefault="00C35758" w:rsidP="00C35758">
      <w:pPr>
        <w:autoSpaceDE w:val="0"/>
        <w:autoSpaceDN w:val="0"/>
        <w:adjustRightInd w:val="0"/>
        <w:spacing w:after="0" w:line="240" w:lineRule="exact"/>
        <w:outlineLvl w:val="0"/>
        <w:rPr>
          <w:rFonts w:ascii="Times New Roman" w:hAnsi="Times New Roman"/>
          <w:sz w:val="20"/>
          <w:szCs w:val="20"/>
        </w:rPr>
      </w:pPr>
    </w:p>
    <w:p w:rsidR="00C35758" w:rsidRDefault="00C35758" w:rsidP="00C35758">
      <w:pPr>
        <w:autoSpaceDE w:val="0"/>
        <w:autoSpaceDN w:val="0"/>
        <w:adjustRightInd w:val="0"/>
        <w:spacing w:after="0" w:line="240" w:lineRule="exact"/>
        <w:outlineLvl w:val="0"/>
        <w:rPr>
          <w:rFonts w:ascii="Times New Roman" w:hAnsi="Times New Roman"/>
          <w:sz w:val="20"/>
          <w:szCs w:val="20"/>
        </w:rPr>
      </w:pPr>
    </w:p>
    <w:p w:rsidR="00C35758" w:rsidRDefault="00C35758" w:rsidP="00C35758">
      <w:pPr>
        <w:autoSpaceDE w:val="0"/>
        <w:autoSpaceDN w:val="0"/>
        <w:adjustRightInd w:val="0"/>
        <w:spacing w:after="0" w:line="160" w:lineRule="exact"/>
        <w:ind w:left="5387"/>
        <w:jc w:val="center"/>
        <w:outlineLvl w:val="0"/>
        <w:rPr>
          <w:rFonts w:ascii="Times New Roman" w:hAnsi="Times New Roman"/>
          <w:sz w:val="20"/>
          <w:szCs w:val="20"/>
        </w:rPr>
      </w:pPr>
      <w:r>
        <w:rPr>
          <w:rFonts w:ascii="Times New Roman" w:hAnsi="Times New Roman"/>
          <w:sz w:val="20"/>
          <w:szCs w:val="20"/>
        </w:rPr>
        <w:br w:type="page"/>
      </w:r>
      <w:r>
        <w:rPr>
          <w:rFonts w:ascii="Times New Roman" w:hAnsi="Times New Roman"/>
          <w:sz w:val="20"/>
          <w:szCs w:val="20"/>
        </w:rPr>
        <w:lastRenderedPageBreak/>
        <w:t>ПРИЛОЖЕНИЕ № 1</w:t>
      </w:r>
    </w:p>
    <w:p w:rsidR="00C35758" w:rsidRDefault="00C35758" w:rsidP="00C35758">
      <w:pPr>
        <w:tabs>
          <w:tab w:val="left" w:pos="7361"/>
        </w:tabs>
        <w:autoSpaceDE w:val="0"/>
        <w:autoSpaceDN w:val="0"/>
        <w:adjustRightInd w:val="0"/>
        <w:spacing w:after="0" w:line="160" w:lineRule="exact"/>
        <w:ind w:left="5387"/>
        <w:jc w:val="center"/>
        <w:rPr>
          <w:rFonts w:ascii="Times New Roman" w:hAnsi="Times New Roman"/>
          <w:sz w:val="16"/>
          <w:szCs w:val="16"/>
        </w:rPr>
      </w:pPr>
    </w:p>
    <w:p w:rsidR="00C35758" w:rsidRDefault="00C35758" w:rsidP="00C35758">
      <w:pPr>
        <w:autoSpaceDE w:val="0"/>
        <w:autoSpaceDN w:val="0"/>
        <w:adjustRightInd w:val="0"/>
        <w:spacing w:after="0" w:line="160" w:lineRule="exact"/>
        <w:ind w:left="5387"/>
        <w:jc w:val="center"/>
        <w:rPr>
          <w:rFonts w:ascii="Times New Roman" w:hAnsi="Times New Roman"/>
          <w:sz w:val="20"/>
          <w:szCs w:val="20"/>
        </w:rPr>
      </w:pPr>
      <w:r>
        <w:rPr>
          <w:rFonts w:ascii="Times New Roman" w:hAnsi="Times New Roman"/>
          <w:sz w:val="20"/>
          <w:szCs w:val="20"/>
        </w:rPr>
        <w:t>к Положению</w:t>
      </w:r>
    </w:p>
    <w:p w:rsidR="00C35758" w:rsidRDefault="00C35758" w:rsidP="00C35758">
      <w:pPr>
        <w:autoSpaceDE w:val="0"/>
        <w:autoSpaceDN w:val="0"/>
        <w:adjustRightInd w:val="0"/>
        <w:spacing w:after="0" w:line="160" w:lineRule="exact"/>
        <w:ind w:left="5387"/>
        <w:jc w:val="center"/>
        <w:rPr>
          <w:rFonts w:ascii="Times New Roman" w:hAnsi="Times New Roman"/>
          <w:sz w:val="20"/>
          <w:szCs w:val="20"/>
        </w:rPr>
      </w:pPr>
      <w:r>
        <w:rPr>
          <w:rFonts w:ascii="Times New Roman" w:hAnsi="Times New Roman"/>
          <w:sz w:val="20"/>
          <w:szCs w:val="20"/>
        </w:rPr>
        <w:t>об организации подготовки</w:t>
      </w:r>
    </w:p>
    <w:p w:rsidR="00C35758" w:rsidRDefault="00C35758" w:rsidP="00C35758">
      <w:pPr>
        <w:autoSpaceDE w:val="0"/>
        <w:autoSpaceDN w:val="0"/>
        <w:adjustRightInd w:val="0"/>
        <w:spacing w:after="0" w:line="160" w:lineRule="exact"/>
        <w:ind w:left="5387"/>
        <w:jc w:val="center"/>
        <w:rPr>
          <w:rFonts w:ascii="Times New Roman" w:hAnsi="Times New Roman"/>
          <w:sz w:val="20"/>
          <w:szCs w:val="20"/>
        </w:rPr>
      </w:pPr>
      <w:r>
        <w:rPr>
          <w:rFonts w:ascii="Times New Roman" w:hAnsi="Times New Roman"/>
          <w:sz w:val="20"/>
          <w:szCs w:val="20"/>
        </w:rPr>
        <w:t>граждан для муниципальной службы</w:t>
      </w:r>
    </w:p>
    <w:p w:rsidR="00C35758" w:rsidRDefault="00C35758" w:rsidP="00C35758">
      <w:pPr>
        <w:autoSpaceDE w:val="0"/>
        <w:autoSpaceDN w:val="0"/>
        <w:adjustRightInd w:val="0"/>
        <w:spacing w:after="0" w:line="160" w:lineRule="exact"/>
        <w:ind w:left="5387"/>
        <w:jc w:val="center"/>
        <w:rPr>
          <w:rFonts w:ascii="Arial" w:hAnsi="Arial" w:cs="Arial"/>
          <w:sz w:val="20"/>
          <w:szCs w:val="20"/>
        </w:rPr>
      </w:pPr>
      <w:r>
        <w:rPr>
          <w:rFonts w:ascii="Times New Roman" w:hAnsi="Times New Roman"/>
          <w:sz w:val="20"/>
          <w:szCs w:val="20"/>
        </w:rPr>
        <w:t>на договорной основе</w:t>
      </w:r>
    </w:p>
    <w:p w:rsidR="00C35758" w:rsidRDefault="00C35758" w:rsidP="00C35758">
      <w:pPr>
        <w:autoSpaceDE w:val="0"/>
        <w:autoSpaceDN w:val="0"/>
        <w:adjustRightInd w:val="0"/>
        <w:spacing w:after="0" w:line="240" w:lineRule="auto"/>
        <w:jc w:val="center"/>
        <w:outlineLvl w:val="1"/>
        <w:rPr>
          <w:rFonts w:ascii="Arial" w:hAnsi="Arial" w:cs="Arial"/>
          <w:sz w:val="20"/>
          <w:szCs w:val="20"/>
        </w:rPr>
      </w:pPr>
    </w:p>
    <w:p w:rsidR="00C35758" w:rsidRDefault="00C35758" w:rsidP="00C35758">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Pr>
          <w:rFonts w:ascii="Times New Roman" w:hAnsi="Times New Roman"/>
          <w:sz w:val="28"/>
          <w:szCs w:val="28"/>
        </w:rPr>
        <w:t xml:space="preserve"> </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640035" w:rsidRDefault="00C35758" w:rsidP="00C35758">
      <w:pPr>
        <w:autoSpaceDE w:val="0"/>
        <w:autoSpaceDN w:val="0"/>
        <w:adjustRightInd w:val="0"/>
        <w:spacing w:after="0" w:line="240" w:lineRule="auto"/>
        <w:ind w:left="4956" w:firstLine="708"/>
        <w:jc w:val="both"/>
        <w:rPr>
          <w:rFonts w:ascii="Courier New" w:hAnsi="Courier New" w:cs="Courier New"/>
          <w:sz w:val="20"/>
          <w:szCs w:val="20"/>
        </w:rPr>
      </w:pPr>
      <w:r>
        <w:rPr>
          <w:rFonts w:ascii="Courier New" w:hAnsi="Courier New" w:cs="Courier New"/>
          <w:sz w:val="20"/>
          <w:szCs w:val="20"/>
        </w:rPr>
        <w:t>Главе администрации</w:t>
      </w:r>
      <w:r w:rsidR="00640035">
        <w:rPr>
          <w:rFonts w:ascii="Courier New" w:hAnsi="Courier New" w:cs="Courier New"/>
          <w:sz w:val="20"/>
          <w:szCs w:val="20"/>
        </w:rPr>
        <w:t xml:space="preserve"> </w:t>
      </w:r>
      <w:proofErr w:type="gramStart"/>
      <w:r w:rsidR="00640035">
        <w:rPr>
          <w:rFonts w:ascii="Courier New" w:hAnsi="Courier New" w:cs="Courier New"/>
          <w:sz w:val="20"/>
          <w:szCs w:val="20"/>
        </w:rPr>
        <w:t>сельского</w:t>
      </w:r>
      <w:proofErr w:type="gramEnd"/>
    </w:p>
    <w:p w:rsidR="00C35758" w:rsidRDefault="00640035" w:rsidP="00C35758">
      <w:pPr>
        <w:autoSpaceDE w:val="0"/>
        <w:autoSpaceDN w:val="0"/>
        <w:adjustRightInd w:val="0"/>
        <w:spacing w:after="0" w:line="240" w:lineRule="auto"/>
        <w:ind w:left="4956" w:firstLine="708"/>
        <w:jc w:val="both"/>
        <w:rPr>
          <w:rFonts w:ascii="Courier New" w:hAnsi="Courier New" w:cs="Courier New"/>
          <w:sz w:val="20"/>
          <w:szCs w:val="20"/>
        </w:rPr>
      </w:pPr>
      <w:r>
        <w:rPr>
          <w:rFonts w:ascii="Courier New" w:hAnsi="Courier New" w:cs="Courier New"/>
          <w:sz w:val="20"/>
          <w:szCs w:val="20"/>
        </w:rPr>
        <w:t xml:space="preserve">поселения «Село </w:t>
      </w:r>
      <w:r w:rsidR="00FD4E68">
        <w:rPr>
          <w:rFonts w:ascii="Courier New" w:hAnsi="Courier New" w:cs="Courier New"/>
          <w:sz w:val="20"/>
          <w:szCs w:val="20"/>
        </w:rPr>
        <w:t>Булава</w:t>
      </w:r>
      <w:r>
        <w:rPr>
          <w:rFonts w:ascii="Courier New" w:hAnsi="Courier New" w:cs="Courier New"/>
          <w:sz w:val="20"/>
          <w:szCs w:val="20"/>
        </w:rPr>
        <w:t>»</w:t>
      </w:r>
    </w:p>
    <w:p w:rsidR="00C35758" w:rsidRDefault="00C35758" w:rsidP="00C35758">
      <w:pPr>
        <w:autoSpaceDE w:val="0"/>
        <w:autoSpaceDN w:val="0"/>
        <w:adjustRightInd w:val="0"/>
        <w:spacing w:after="0" w:line="240" w:lineRule="auto"/>
        <w:ind w:left="5664"/>
        <w:jc w:val="both"/>
        <w:rPr>
          <w:rFonts w:ascii="Courier New" w:hAnsi="Courier New" w:cs="Courier New"/>
          <w:sz w:val="20"/>
          <w:szCs w:val="20"/>
        </w:rPr>
      </w:pPr>
      <w:r>
        <w:rPr>
          <w:rFonts w:ascii="Courier New" w:hAnsi="Courier New" w:cs="Courier New"/>
          <w:sz w:val="20"/>
          <w:szCs w:val="20"/>
        </w:rPr>
        <w:t xml:space="preserve">Ульчского муниципального района    </w:t>
      </w:r>
    </w:p>
    <w:p w:rsidR="00C35758" w:rsidRDefault="00C35758" w:rsidP="00C35758">
      <w:pPr>
        <w:autoSpaceDE w:val="0"/>
        <w:autoSpaceDN w:val="0"/>
        <w:adjustRightInd w:val="0"/>
        <w:spacing w:after="0" w:line="240" w:lineRule="auto"/>
        <w:ind w:left="4956" w:firstLine="714"/>
        <w:jc w:val="both"/>
        <w:rPr>
          <w:rFonts w:ascii="Courier New" w:hAnsi="Courier New" w:cs="Courier New"/>
          <w:sz w:val="20"/>
          <w:szCs w:val="20"/>
        </w:rPr>
      </w:pPr>
      <w:r>
        <w:rPr>
          <w:rFonts w:ascii="Courier New" w:hAnsi="Courier New" w:cs="Courier New"/>
          <w:sz w:val="20"/>
          <w:szCs w:val="20"/>
        </w:rPr>
        <w:t>Хабаровского края</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от ________________________</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проживающег</w:t>
      </w:r>
      <w:proofErr w:type="gramStart"/>
      <w:r>
        <w:rPr>
          <w:rFonts w:ascii="Courier New" w:hAnsi="Courier New" w:cs="Courier New"/>
          <w:sz w:val="20"/>
          <w:szCs w:val="20"/>
        </w:rPr>
        <w:t>о(</w:t>
      </w:r>
      <w:proofErr w:type="gramEnd"/>
      <w:r>
        <w:rPr>
          <w:rFonts w:ascii="Courier New" w:hAnsi="Courier New" w:cs="Courier New"/>
          <w:sz w:val="20"/>
          <w:szCs w:val="20"/>
        </w:rPr>
        <w:t>ей) по адресу:</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тел. раб._________________</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тел. дом._________________</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сот</w:t>
      </w:r>
      <w:proofErr w:type="gramStart"/>
      <w:r>
        <w:rPr>
          <w:rFonts w:ascii="Courier New" w:hAnsi="Courier New" w:cs="Courier New"/>
          <w:sz w:val="20"/>
          <w:szCs w:val="20"/>
        </w:rPr>
        <w:t>.</w:t>
      </w:r>
      <w:proofErr w:type="gramEnd"/>
      <w:r>
        <w:rPr>
          <w:rFonts w:ascii="Courier New" w:hAnsi="Courier New" w:cs="Courier New"/>
          <w:sz w:val="20"/>
          <w:szCs w:val="20"/>
        </w:rPr>
        <w:t xml:space="preserve"> </w:t>
      </w:r>
      <w:proofErr w:type="gramStart"/>
      <w:r>
        <w:rPr>
          <w:rFonts w:ascii="Courier New" w:hAnsi="Courier New" w:cs="Courier New"/>
          <w:sz w:val="20"/>
          <w:szCs w:val="20"/>
        </w:rPr>
        <w:t>т</w:t>
      </w:r>
      <w:proofErr w:type="gramEnd"/>
      <w:r>
        <w:rPr>
          <w:rFonts w:ascii="Courier New" w:hAnsi="Courier New" w:cs="Courier New"/>
          <w:sz w:val="20"/>
          <w:szCs w:val="20"/>
        </w:rPr>
        <w:t>ел._________________</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p>
    <w:p w:rsidR="00C35758" w:rsidRDefault="00C35758" w:rsidP="00C35758">
      <w:pPr>
        <w:autoSpaceDE w:val="0"/>
        <w:autoSpaceDN w:val="0"/>
        <w:adjustRightInd w:val="0"/>
        <w:spacing w:after="0" w:line="240" w:lineRule="auto"/>
        <w:jc w:val="both"/>
        <w:rPr>
          <w:rFonts w:ascii="Courier New" w:hAnsi="Courier New" w:cs="Courier New"/>
          <w:sz w:val="20"/>
          <w:szCs w:val="20"/>
        </w:rPr>
      </w:pPr>
      <w:bookmarkStart w:id="4" w:name="Par233"/>
      <w:bookmarkEnd w:id="4"/>
      <w:r>
        <w:rPr>
          <w:rFonts w:ascii="Courier New" w:hAnsi="Courier New" w:cs="Courier New"/>
          <w:sz w:val="20"/>
          <w:szCs w:val="20"/>
        </w:rPr>
        <w:t xml:space="preserve">                                 ЗАЯВЛЕНИЕ</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Прошу  рассмотреть  мои  документы для участия в конкурсе на заключение</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договора  о  целевом  </w:t>
      </w:r>
      <w:proofErr w:type="gramStart"/>
      <w:r>
        <w:rPr>
          <w:rFonts w:ascii="Courier New" w:hAnsi="Courier New" w:cs="Courier New"/>
          <w:sz w:val="20"/>
          <w:szCs w:val="20"/>
        </w:rPr>
        <w:t>обучении  по</w:t>
      </w:r>
      <w:proofErr w:type="gramEnd"/>
      <w:r>
        <w:rPr>
          <w:rFonts w:ascii="Courier New" w:hAnsi="Courier New" w:cs="Courier New"/>
          <w:sz w:val="20"/>
          <w:szCs w:val="20"/>
        </w:rPr>
        <w:t xml:space="preserve">  образовательной  программе</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обязательством   последующего   прохождения   муниципальной   службы  </w:t>
      </w:r>
      <w:proofErr w:type="gramStart"/>
      <w:r>
        <w:rPr>
          <w:rFonts w:ascii="Courier New" w:hAnsi="Courier New" w:cs="Courier New"/>
          <w:sz w:val="20"/>
          <w:szCs w:val="20"/>
        </w:rPr>
        <w:t>в</w:t>
      </w:r>
      <w:proofErr w:type="gramEnd"/>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администрации </w:t>
      </w:r>
      <w:r w:rsidR="00640035">
        <w:rPr>
          <w:rFonts w:ascii="Courier New" w:hAnsi="Courier New" w:cs="Courier New"/>
          <w:sz w:val="20"/>
          <w:szCs w:val="20"/>
        </w:rPr>
        <w:t xml:space="preserve">сельского поселения «Село </w:t>
      </w:r>
      <w:r w:rsidR="00FD4E68">
        <w:rPr>
          <w:rFonts w:ascii="Courier New" w:hAnsi="Courier New" w:cs="Courier New"/>
          <w:sz w:val="20"/>
          <w:szCs w:val="20"/>
        </w:rPr>
        <w:t>Булава</w:t>
      </w:r>
      <w:r w:rsidR="00640035">
        <w:rPr>
          <w:rFonts w:ascii="Courier New" w:hAnsi="Courier New" w:cs="Courier New"/>
          <w:sz w:val="20"/>
          <w:szCs w:val="20"/>
        </w:rPr>
        <w:t xml:space="preserve">» </w:t>
      </w:r>
      <w:proofErr w:type="spellStart"/>
      <w:r>
        <w:rPr>
          <w:rFonts w:ascii="Courier New" w:hAnsi="Courier New" w:cs="Courier New"/>
          <w:sz w:val="20"/>
          <w:szCs w:val="20"/>
        </w:rPr>
        <w:t>Ульчского</w:t>
      </w:r>
      <w:proofErr w:type="spellEnd"/>
      <w:r>
        <w:rPr>
          <w:rFonts w:ascii="Courier New" w:hAnsi="Courier New" w:cs="Courier New"/>
          <w:sz w:val="20"/>
          <w:szCs w:val="20"/>
        </w:rPr>
        <w:t xml:space="preserve"> муниципального района  Хабаровского края  на </w:t>
      </w:r>
      <w:r w:rsidR="00640035">
        <w:rPr>
          <w:rFonts w:ascii="Courier New" w:hAnsi="Courier New" w:cs="Courier New"/>
          <w:sz w:val="20"/>
          <w:szCs w:val="20"/>
        </w:rPr>
        <w:t xml:space="preserve"> </w:t>
      </w:r>
      <w:r>
        <w:rPr>
          <w:rFonts w:ascii="Courier New" w:hAnsi="Courier New" w:cs="Courier New"/>
          <w:sz w:val="20"/>
          <w:szCs w:val="20"/>
        </w:rPr>
        <w:t>должности муниципальной службы.</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Ограничения,    связанные    с   прохождением   муниципальной   службы,</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установленные</w:t>
      </w:r>
      <w:proofErr w:type="gramEnd"/>
      <w:r>
        <w:rPr>
          <w:rFonts w:ascii="Courier New" w:hAnsi="Courier New" w:cs="Courier New"/>
          <w:sz w:val="20"/>
          <w:szCs w:val="20"/>
        </w:rPr>
        <w:t xml:space="preserve">   </w:t>
      </w:r>
      <w:hyperlink r:id="rId26" w:history="1">
        <w:r>
          <w:rPr>
            <w:rStyle w:val="a3"/>
            <w:rFonts w:ascii="Courier New" w:hAnsi="Courier New" w:cs="Courier New"/>
            <w:color w:val="auto"/>
            <w:sz w:val="20"/>
            <w:szCs w:val="20"/>
            <w:u w:val="none"/>
          </w:rPr>
          <w:t>ст. 13</w:t>
        </w:r>
      </w:hyperlink>
      <w:r>
        <w:rPr>
          <w:rFonts w:ascii="Courier New" w:hAnsi="Courier New" w:cs="Courier New"/>
          <w:sz w:val="20"/>
          <w:szCs w:val="20"/>
        </w:rPr>
        <w:t xml:space="preserve">   Федерального  закона  от  02.03.2007   N 25-ФЗ  "О</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муниципальной службе в Российской Федерации", обязуюсь соблюдать.</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Подтверждаю,  что  ранее не получал образование соответствующего уровня</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  очной  форме  обучения  за  счет  средств  бюджетов  бюджетной  системы</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Российской Федерации.</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 условиями конкурса ознакомле</w:t>
      </w:r>
      <w:proofErr w:type="gramStart"/>
      <w:r>
        <w:rPr>
          <w:rFonts w:ascii="Courier New" w:hAnsi="Courier New" w:cs="Courier New"/>
          <w:sz w:val="20"/>
          <w:szCs w:val="20"/>
        </w:rPr>
        <w:t>н(</w:t>
      </w:r>
      <w:proofErr w:type="gramEnd"/>
      <w:r>
        <w:rPr>
          <w:rFonts w:ascii="Courier New" w:hAnsi="Courier New" w:cs="Courier New"/>
          <w:sz w:val="20"/>
          <w:szCs w:val="20"/>
        </w:rPr>
        <w:t>а) и согласен(а).</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заявлению прилагаю:</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Собственноручно   заполненную   и   подписанную   анкету  по  </w:t>
      </w:r>
      <w:hyperlink r:id="rId27" w:history="1">
        <w:r>
          <w:rPr>
            <w:rStyle w:val="a3"/>
            <w:rFonts w:ascii="Courier New" w:hAnsi="Courier New" w:cs="Courier New"/>
            <w:color w:val="auto"/>
            <w:sz w:val="20"/>
            <w:szCs w:val="20"/>
            <w:u w:val="none"/>
          </w:rPr>
          <w:t>форме</w:t>
        </w:r>
      </w:hyperlink>
      <w:r>
        <w:rPr>
          <w:rFonts w:ascii="Courier New" w:hAnsi="Courier New" w:cs="Courier New"/>
          <w:sz w:val="20"/>
          <w:szCs w:val="20"/>
        </w:rPr>
        <w:t>,</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предусмотренной    </w:t>
      </w:r>
      <w:hyperlink r:id="rId28" w:history="1">
        <w:r>
          <w:rPr>
            <w:rStyle w:val="a3"/>
            <w:rFonts w:ascii="Courier New" w:hAnsi="Courier New" w:cs="Courier New"/>
            <w:color w:val="auto"/>
            <w:sz w:val="20"/>
            <w:szCs w:val="20"/>
            <w:u w:val="none"/>
          </w:rPr>
          <w:t>пунктом  2  части  3  статьи  16</w:t>
        </w:r>
      </w:hyperlink>
      <w:r>
        <w:rPr>
          <w:rFonts w:ascii="Courier New" w:hAnsi="Courier New" w:cs="Courier New"/>
          <w:sz w:val="20"/>
          <w:szCs w:val="20"/>
        </w:rPr>
        <w:t xml:space="preserve">   Федерального   закона</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от  02.03.2007  N  25-ФЗ "О муниципальной службе в Российской Федерации", </w:t>
      </w:r>
      <w:proofErr w:type="gramStart"/>
      <w:r>
        <w:rPr>
          <w:rFonts w:ascii="Courier New" w:hAnsi="Courier New" w:cs="Courier New"/>
          <w:sz w:val="20"/>
          <w:szCs w:val="20"/>
        </w:rPr>
        <w:t>с</w:t>
      </w:r>
      <w:proofErr w:type="gramEnd"/>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приложением фотографии, на _____ листах;</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roofErr w:type="gramStart"/>
      <w:r>
        <w:rPr>
          <w:rFonts w:ascii="Courier New" w:hAnsi="Courier New" w:cs="Courier New"/>
          <w:sz w:val="20"/>
          <w:szCs w:val="20"/>
        </w:rPr>
        <w:t>Копию  паспорта   или  заменяющего  его  документа  (соответствующий</w:t>
      </w:r>
      <w:proofErr w:type="gramEnd"/>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документ предъявляется лично по прибытии на конкурс) на _____ листах;</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Копию   трудовой  книжки или иные документы, подтверждающие трудовую</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(служебную) деятельность гражданина (за исключением случаев, когда трудовая</w:t>
      </w:r>
      <w:proofErr w:type="gramEnd"/>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(служебная) деятельность ранее не осуществлялась), на _____ листах;</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Заключение   медицинской   организации   по  </w:t>
      </w:r>
      <w:hyperlink r:id="rId29" w:history="1">
        <w:r>
          <w:rPr>
            <w:rStyle w:val="a3"/>
            <w:rFonts w:ascii="Courier New" w:hAnsi="Courier New" w:cs="Courier New"/>
            <w:color w:val="auto"/>
            <w:sz w:val="20"/>
            <w:szCs w:val="20"/>
            <w:u w:val="none"/>
          </w:rPr>
          <w:t>форме</w:t>
        </w:r>
      </w:hyperlink>
      <w:r>
        <w:rPr>
          <w:rFonts w:ascii="Courier New" w:hAnsi="Courier New" w:cs="Courier New"/>
          <w:sz w:val="20"/>
          <w:szCs w:val="20"/>
        </w:rPr>
        <w:t>,  предусмотренной</w:t>
      </w:r>
    </w:p>
    <w:p w:rsidR="00C35758" w:rsidRDefault="00164977" w:rsidP="00C35758">
      <w:pPr>
        <w:autoSpaceDE w:val="0"/>
        <w:autoSpaceDN w:val="0"/>
        <w:adjustRightInd w:val="0"/>
        <w:spacing w:after="0" w:line="240" w:lineRule="auto"/>
        <w:jc w:val="both"/>
        <w:rPr>
          <w:rFonts w:ascii="Courier New" w:hAnsi="Courier New" w:cs="Courier New"/>
          <w:sz w:val="20"/>
          <w:szCs w:val="20"/>
        </w:rPr>
      </w:pPr>
      <w:hyperlink r:id="rId30" w:history="1">
        <w:r w:rsidR="00C35758">
          <w:rPr>
            <w:rStyle w:val="a3"/>
            <w:rFonts w:ascii="Courier New" w:hAnsi="Courier New" w:cs="Courier New"/>
            <w:color w:val="auto"/>
            <w:sz w:val="20"/>
            <w:szCs w:val="20"/>
            <w:u w:val="none"/>
          </w:rPr>
          <w:t>пунктом 4 части 1 статьи 13</w:t>
        </w:r>
      </w:hyperlink>
      <w:r w:rsidR="00C35758">
        <w:rPr>
          <w:rFonts w:ascii="Courier New" w:hAnsi="Courier New" w:cs="Courier New"/>
          <w:sz w:val="20"/>
          <w:szCs w:val="20"/>
        </w:rPr>
        <w:t xml:space="preserve">  Федерального  закона  от 02.03.2007 N 25-ФЗ "О</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муниципальной службе в Российской Федерации", на _____ листах.</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Я  предупрежде</w:t>
      </w:r>
      <w:proofErr w:type="gramStart"/>
      <w:r>
        <w:rPr>
          <w:rFonts w:ascii="Courier New" w:hAnsi="Courier New" w:cs="Courier New"/>
          <w:sz w:val="20"/>
          <w:szCs w:val="20"/>
        </w:rPr>
        <w:t>н(</w:t>
      </w:r>
      <w:proofErr w:type="gramEnd"/>
      <w:r>
        <w:rPr>
          <w:rFonts w:ascii="Courier New" w:hAnsi="Courier New" w:cs="Courier New"/>
          <w:sz w:val="20"/>
          <w:szCs w:val="20"/>
        </w:rPr>
        <w:t>а)  о  возможности  проверки  сведений,  содержащихся в</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представленных мной </w:t>
      </w:r>
      <w:proofErr w:type="gramStart"/>
      <w:r>
        <w:rPr>
          <w:rFonts w:ascii="Courier New" w:hAnsi="Courier New" w:cs="Courier New"/>
          <w:sz w:val="20"/>
          <w:szCs w:val="20"/>
        </w:rPr>
        <w:t>документах</w:t>
      </w:r>
      <w:proofErr w:type="gramEnd"/>
      <w:r>
        <w:rPr>
          <w:rFonts w:ascii="Courier New" w:hAnsi="Courier New" w:cs="Courier New"/>
          <w:sz w:val="20"/>
          <w:szCs w:val="20"/>
        </w:rPr>
        <w:t xml:space="preserve"> на конкурс.</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Даю согласие на обработку своих персональных данных.</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                                _________________________</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(подпись)                                      (расшифровка подписи)</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 ____________ 20__ г.</w:t>
      </w:r>
    </w:p>
    <w:p w:rsidR="00C35758" w:rsidRDefault="00C35758" w:rsidP="00C35758">
      <w:pPr>
        <w:autoSpaceDE w:val="0"/>
        <w:autoSpaceDN w:val="0"/>
        <w:adjustRightInd w:val="0"/>
        <w:spacing w:after="0" w:line="240" w:lineRule="exact"/>
        <w:ind w:left="5387"/>
        <w:jc w:val="center"/>
        <w:outlineLvl w:val="0"/>
        <w:rPr>
          <w:rFonts w:ascii="Times New Roman" w:hAnsi="Times New Roman"/>
          <w:sz w:val="20"/>
          <w:szCs w:val="20"/>
        </w:rPr>
      </w:pPr>
    </w:p>
    <w:p w:rsidR="00C35758" w:rsidRDefault="00C35758" w:rsidP="00C35758">
      <w:pPr>
        <w:autoSpaceDE w:val="0"/>
        <w:autoSpaceDN w:val="0"/>
        <w:adjustRightInd w:val="0"/>
        <w:spacing w:after="0" w:line="240" w:lineRule="exact"/>
        <w:ind w:left="5387"/>
        <w:jc w:val="center"/>
        <w:outlineLvl w:val="0"/>
        <w:rPr>
          <w:rFonts w:ascii="Times New Roman" w:hAnsi="Times New Roman"/>
          <w:sz w:val="20"/>
          <w:szCs w:val="20"/>
        </w:rPr>
      </w:pPr>
    </w:p>
    <w:p w:rsidR="00C35758" w:rsidRDefault="00C35758" w:rsidP="00C35758">
      <w:pPr>
        <w:autoSpaceDE w:val="0"/>
        <w:autoSpaceDN w:val="0"/>
        <w:adjustRightInd w:val="0"/>
        <w:spacing w:after="0" w:line="160" w:lineRule="exact"/>
        <w:ind w:left="5387"/>
        <w:jc w:val="center"/>
        <w:outlineLvl w:val="0"/>
        <w:rPr>
          <w:rFonts w:ascii="Times New Roman" w:hAnsi="Times New Roman"/>
          <w:sz w:val="20"/>
          <w:szCs w:val="20"/>
        </w:rPr>
      </w:pPr>
      <w:r>
        <w:rPr>
          <w:rFonts w:ascii="Times New Roman" w:hAnsi="Times New Roman"/>
          <w:sz w:val="20"/>
          <w:szCs w:val="20"/>
        </w:rPr>
        <w:br w:type="page"/>
      </w:r>
      <w:r>
        <w:rPr>
          <w:rFonts w:ascii="Times New Roman" w:hAnsi="Times New Roman"/>
          <w:sz w:val="20"/>
          <w:szCs w:val="20"/>
        </w:rPr>
        <w:lastRenderedPageBreak/>
        <w:t>ПРИЛОЖЕНИЕ № 2</w:t>
      </w:r>
    </w:p>
    <w:p w:rsidR="00C35758" w:rsidRDefault="00C35758" w:rsidP="00C35758">
      <w:pPr>
        <w:autoSpaceDE w:val="0"/>
        <w:autoSpaceDN w:val="0"/>
        <w:adjustRightInd w:val="0"/>
        <w:spacing w:after="0" w:line="160" w:lineRule="exact"/>
        <w:ind w:left="5387"/>
        <w:jc w:val="center"/>
        <w:rPr>
          <w:rFonts w:ascii="Times New Roman" w:hAnsi="Times New Roman"/>
          <w:sz w:val="20"/>
          <w:szCs w:val="20"/>
        </w:rPr>
      </w:pPr>
    </w:p>
    <w:p w:rsidR="00C35758" w:rsidRDefault="00C35758" w:rsidP="00C35758">
      <w:pPr>
        <w:autoSpaceDE w:val="0"/>
        <w:autoSpaceDN w:val="0"/>
        <w:adjustRightInd w:val="0"/>
        <w:spacing w:after="0" w:line="160" w:lineRule="exact"/>
        <w:ind w:left="5387"/>
        <w:jc w:val="center"/>
        <w:rPr>
          <w:rFonts w:ascii="Times New Roman" w:hAnsi="Times New Roman"/>
          <w:sz w:val="20"/>
          <w:szCs w:val="20"/>
        </w:rPr>
      </w:pPr>
      <w:r>
        <w:rPr>
          <w:rFonts w:ascii="Times New Roman" w:hAnsi="Times New Roman"/>
          <w:sz w:val="20"/>
          <w:szCs w:val="20"/>
        </w:rPr>
        <w:t>к Положению</w:t>
      </w:r>
    </w:p>
    <w:p w:rsidR="00C35758" w:rsidRDefault="00C35758" w:rsidP="00C35758">
      <w:pPr>
        <w:autoSpaceDE w:val="0"/>
        <w:autoSpaceDN w:val="0"/>
        <w:adjustRightInd w:val="0"/>
        <w:spacing w:after="0" w:line="160" w:lineRule="exact"/>
        <w:ind w:left="5387"/>
        <w:jc w:val="center"/>
        <w:rPr>
          <w:rFonts w:ascii="Times New Roman" w:hAnsi="Times New Roman"/>
          <w:sz w:val="20"/>
          <w:szCs w:val="20"/>
        </w:rPr>
      </w:pPr>
      <w:r>
        <w:rPr>
          <w:rFonts w:ascii="Times New Roman" w:hAnsi="Times New Roman"/>
          <w:sz w:val="20"/>
          <w:szCs w:val="20"/>
        </w:rPr>
        <w:t>об организации подготовки</w:t>
      </w:r>
    </w:p>
    <w:p w:rsidR="00C35758" w:rsidRDefault="00C35758" w:rsidP="00C35758">
      <w:pPr>
        <w:autoSpaceDE w:val="0"/>
        <w:autoSpaceDN w:val="0"/>
        <w:adjustRightInd w:val="0"/>
        <w:spacing w:after="0" w:line="160" w:lineRule="exact"/>
        <w:ind w:left="5387"/>
        <w:jc w:val="center"/>
        <w:rPr>
          <w:rFonts w:ascii="Times New Roman" w:hAnsi="Times New Roman"/>
          <w:sz w:val="20"/>
          <w:szCs w:val="20"/>
        </w:rPr>
      </w:pPr>
      <w:r>
        <w:rPr>
          <w:rFonts w:ascii="Times New Roman" w:hAnsi="Times New Roman"/>
          <w:sz w:val="20"/>
          <w:szCs w:val="20"/>
        </w:rPr>
        <w:t>граждан для муниципальной службы</w:t>
      </w:r>
    </w:p>
    <w:p w:rsidR="00C35758" w:rsidRDefault="00C35758" w:rsidP="00C35758">
      <w:pPr>
        <w:autoSpaceDE w:val="0"/>
        <w:autoSpaceDN w:val="0"/>
        <w:adjustRightInd w:val="0"/>
        <w:spacing w:after="0" w:line="160" w:lineRule="exact"/>
        <w:ind w:left="5387"/>
        <w:jc w:val="center"/>
        <w:rPr>
          <w:rFonts w:ascii="Arial" w:hAnsi="Arial" w:cs="Arial"/>
          <w:sz w:val="20"/>
          <w:szCs w:val="20"/>
        </w:rPr>
      </w:pPr>
      <w:r>
        <w:rPr>
          <w:rFonts w:ascii="Times New Roman" w:hAnsi="Times New Roman"/>
          <w:sz w:val="20"/>
          <w:szCs w:val="20"/>
        </w:rPr>
        <w:t>на договорной основе</w:t>
      </w:r>
    </w:p>
    <w:p w:rsidR="00C35758" w:rsidRDefault="00C35758" w:rsidP="00C35758">
      <w:pPr>
        <w:autoSpaceDE w:val="0"/>
        <w:autoSpaceDN w:val="0"/>
        <w:adjustRightInd w:val="0"/>
        <w:spacing w:after="0" w:line="240" w:lineRule="auto"/>
        <w:jc w:val="center"/>
        <w:outlineLvl w:val="1"/>
        <w:rPr>
          <w:rFonts w:ascii="Arial" w:hAnsi="Arial" w:cs="Arial"/>
          <w:sz w:val="20"/>
          <w:szCs w:val="20"/>
        </w:rPr>
      </w:pPr>
    </w:p>
    <w:p w:rsidR="00C35758" w:rsidRDefault="00C35758" w:rsidP="00C3575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w:t>
      </w:r>
      <w:r>
        <w:rPr>
          <w:rFonts w:ascii="Times New Roman" w:hAnsi="Times New Roman"/>
          <w:sz w:val="28"/>
          <w:szCs w:val="28"/>
        </w:rPr>
        <w:t xml:space="preserve"> </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bookmarkStart w:id="5" w:name="Par282"/>
      <w:bookmarkEnd w:id="5"/>
      <w:r>
        <w:rPr>
          <w:rFonts w:ascii="Courier New" w:hAnsi="Courier New" w:cs="Courier New"/>
          <w:sz w:val="20"/>
          <w:szCs w:val="20"/>
        </w:rPr>
        <w:t xml:space="preserve">                              ОЦЕНОЧНЫЙ ЛИСТ</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 ________________________________________________________________________</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(ФИО гражданина, изъявившего желание участвовать в конкурсе на заключение</w:t>
      </w:r>
      <w:proofErr w:type="gramEnd"/>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договора о целевом обучении)</w:t>
      </w:r>
    </w:p>
    <w:p w:rsidR="00C35758" w:rsidRDefault="00C35758" w:rsidP="00C35758">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4A0"/>
      </w:tblPr>
      <w:tblGrid>
        <w:gridCol w:w="454"/>
        <w:gridCol w:w="7427"/>
        <w:gridCol w:w="1191"/>
      </w:tblGrid>
      <w:tr w:rsidR="00C35758" w:rsidTr="00C35758">
        <w:trPr>
          <w:trHeight w:val="395"/>
        </w:trPr>
        <w:tc>
          <w:tcPr>
            <w:tcW w:w="454" w:type="dxa"/>
            <w:tcBorders>
              <w:top w:val="single" w:sz="4" w:space="0" w:color="auto"/>
              <w:left w:val="single" w:sz="4" w:space="0" w:color="auto"/>
              <w:bottom w:val="single" w:sz="4" w:space="0" w:color="auto"/>
              <w:right w:val="single" w:sz="4" w:space="0" w:color="auto"/>
            </w:tcBorders>
            <w:hideMark/>
          </w:tcPr>
          <w:p w:rsidR="00C35758" w:rsidRDefault="00C35758">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xml:space="preserve">N </w:t>
            </w:r>
            <w:proofErr w:type="spellStart"/>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p>
        </w:tc>
        <w:tc>
          <w:tcPr>
            <w:tcW w:w="7427" w:type="dxa"/>
            <w:tcBorders>
              <w:top w:val="single" w:sz="4" w:space="0" w:color="auto"/>
              <w:left w:val="single" w:sz="4" w:space="0" w:color="auto"/>
              <w:bottom w:val="single" w:sz="4" w:space="0" w:color="auto"/>
              <w:right w:val="single" w:sz="4" w:space="0" w:color="auto"/>
            </w:tcBorders>
            <w:hideMark/>
          </w:tcPr>
          <w:p w:rsidR="00C35758" w:rsidRDefault="00C35758">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Наименование критерия</w:t>
            </w:r>
          </w:p>
        </w:tc>
        <w:tc>
          <w:tcPr>
            <w:tcW w:w="1191" w:type="dxa"/>
            <w:tcBorders>
              <w:top w:val="single" w:sz="4" w:space="0" w:color="auto"/>
              <w:left w:val="single" w:sz="4" w:space="0" w:color="auto"/>
              <w:bottom w:val="single" w:sz="4" w:space="0" w:color="auto"/>
              <w:right w:val="single" w:sz="4" w:space="0" w:color="auto"/>
            </w:tcBorders>
            <w:hideMark/>
          </w:tcPr>
          <w:p w:rsidR="00C35758" w:rsidRDefault="00C35758">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Оценка (от 1 до 3)</w:t>
            </w:r>
          </w:p>
        </w:tc>
      </w:tr>
      <w:tr w:rsidR="00C35758" w:rsidTr="00C35758">
        <w:tc>
          <w:tcPr>
            <w:tcW w:w="454" w:type="dxa"/>
            <w:tcBorders>
              <w:top w:val="single" w:sz="4" w:space="0" w:color="auto"/>
              <w:left w:val="single" w:sz="4" w:space="0" w:color="auto"/>
              <w:bottom w:val="single" w:sz="4" w:space="0" w:color="auto"/>
              <w:right w:val="single" w:sz="4" w:space="0" w:color="auto"/>
            </w:tcBorders>
            <w:hideMark/>
          </w:tcPr>
          <w:p w:rsidR="00C35758" w:rsidRDefault="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w:t>
            </w:r>
          </w:p>
        </w:tc>
        <w:tc>
          <w:tcPr>
            <w:tcW w:w="7427" w:type="dxa"/>
            <w:tcBorders>
              <w:top w:val="single" w:sz="4" w:space="0" w:color="auto"/>
              <w:left w:val="single" w:sz="4" w:space="0" w:color="auto"/>
              <w:bottom w:val="single" w:sz="4" w:space="0" w:color="auto"/>
              <w:right w:val="single" w:sz="4" w:space="0" w:color="auto"/>
            </w:tcBorders>
            <w:hideMark/>
          </w:tcPr>
          <w:p w:rsidR="00C35758" w:rsidRDefault="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Логическое построение ответа:</w:t>
            </w:r>
          </w:p>
          <w:p w:rsidR="00C35758" w:rsidRDefault="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 балл - отсутствие логических связей в ответе;</w:t>
            </w:r>
          </w:p>
          <w:p w:rsidR="00C35758" w:rsidRDefault="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2 балла - в целом ответ логичен;</w:t>
            </w:r>
          </w:p>
          <w:p w:rsidR="00C35758" w:rsidRDefault="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3 балла - развернутый логический ответ</w:t>
            </w:r>
          </w:p>
        </w:tc>
        <w:tc>
          <w:tcPr>
            <w:tcW w:w="1191" w:type="dxa"/>
            <w:tcBorders>
              <w:top w:val="single" w:sz="4" w:space="0" w:color="auto"/>
              <w:left w:val="single" w:sz="4" w:space="0" w:color="auto"/>
              <w:bottom w:val="single" w:sz="4" w:space="0" w:color="auto"/>
              <w:right w:val="single" w:sz="4" w:space="0" w:color="auto"/>
            </w:tcBorders>
          </w:tcPr>
          <w:p w:rsidR="00C35758" w:rsidRDefault="00C35758">
            <w:pPr>
              <w:autoSpaceDE w:val="0"/>
              <w:autoSpaceDN w:val="0"/>
              <w:adjustRightInd w:val="0"/>
              <w:spacing w:after="0" w:line="240" w:lineRule="auto"/>
              <w:rPr>
                <w:rFonts w:ascii="Courier New" w:hAnsi="Courier New" w:cs="Courier New"/>
                <w:sz w:val="20"/>
                <w:szCs w:val="20"/>
              </w:rPr>
            </w:pPr>
          </w:p>
        </w:tc>
      </w:tr>
      <w:tr w:rsidR="00C35758" w:rsidTr="00C35758">
        <w:tc>
          <w:tcPr>
            <w:tcW w:w="454" w:type="dxa"/>
            <w:tcBorders>
              <w:top w:val="single" w:sz="4" w:space="0" w:color="auto"/>
              <w:left w:val="single" w:sz="4" w:space="0" w:color="auto"/>
              <w:bottom w:val="single" w:sz="4" w:space="0" w:color="auto"/>
              <w:right w:val="single" w:sz="4" w:space="0" w:color="auto"/>
            </w:tcBorders>
            <w:hideMark/>
          </w:tcPr>
          <w:p w:rsidR="00C35758" w:rsidRDefault="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w:t>
            </w:r>
          </w:p>
        </w:tc>
        <w:tc>
          <w:tcPr>
            <w:tcW w:w="7427" w:type="dxa"/>
            <w:tcBorders>
              <w:top w:val="single" w:sz="4" w:space="0" w:color="auto"/>
              <w:left w:val="single" w:sz="4" w:space="0" w:color="auto"/>
              <w:bottom w:val="single" w:sz="4" w:space="0" w:color="auto"/>
              <w:right w:val="single" w:sz="4" w:space="0" w:color="auto"/>
            </w:tcBorders>
            <w:hideMark/>
          </w:tcPr>
          <w:p w:rsidR="00C35758" w:rsidRDefault="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Грамотность и культура речи:</w:t>
            </w:r>
          </w:p>
          <w:p w:rsidR="00C35758" w:rsidRDefault="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 балл - грамотность и культура речи низки;</w:t>
            </w:r>
          </w:p>
          <w:p w:rsidR="00C35758" w:rsidRDefault="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2 балла - грамотность и культура речи удовлетворительны;</w:t>
            </w:r>
          </w:p>
          <w:p w:rsidR="00C35758" w:rsidRDefault="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3 балла - высокий уровень грамотности и культуры речи</w:t>
            </w:r>
          </w:p>
        </w:tc>
        <w:tc>
          <w:tcPr>
            <w:tcW w:w="1191" w:type="dxa"/>
            <w:tcBorders>
              <w:top w:val="single" w:sz="4" w:space="0" w:color="auto"/>
              <w:left w:val="single" w:sz="4" w:space="0" w:color="auto"/>
              <w:bottom w:val="single" w:sz="4" w:space="0" w:color="auto"/>
              <w:right w:val="single" w:sz="4" w:space="0" w:color="auto"/>
            </w:tcBorders>
          </w:tcPr>
          <w:p w:rsidR="00C35758" w:rsidRDefault="00C35758">
            <w:pPr>
              <w:autoSpaceDE w:val="0"/>
              <w:autoSpaceDN w:val="0"/>
              <w:adjustRightInd w:val="0"/>
              <w:spacing w:after="0" w:line="240" w:lineRule="auto"/>
              <w:rPr>
                <w:rFonts w:ascii="Courier New" w:hAnsi="Courier New" w:cs="Courier New"/>
                <w:sz w:val="20"/>
                <w:szCs w:val="20"/>
              </w:rPr>
            </w:pPr>
          </w:p>
        </w:tc>
      </w:tr>
      <w:tr w:rsidR="00C35758" w:rsidTr="00C35758">
        <w:tc>
          <w:tcPr>
            <w:tcW w:w="454" w:type="dxa"/>
            <w:tcBorders>
              <w:top w:val="single" w:sz="4" w:space="0" w:color="auto"/>
              <w:left w:val="single" w:sz="4" w:space="0" w:color="auto"/>
              <w:bottom w:val="single" w:sz="4" w:space="0" w:color="auto"/>
              <w:right w:val="single" w:sz="4" w:space="0" w:color="auto"/>
            </w:tcBorders>
            <w:hideMark/>
          </w:tcPr>
          <w:p w:rsidR="00C35758" w:rsidRDefault="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w:t>
            </w:r>
          </w:p>
        </w:tc>
        <w:tc>
          <w:tcPr>
            <w:tcW w:w="7427" w:type="dxa"/>
            <w:tcBorders>
              <w:top w:val="single" w:sz="4" w:space="0" w:color="auto"/>
              <w:left w:val="single" w:sz="4" w:space="0" w:color="auto"/>
              <w:bottom w:val="single" w:sz="4" w:space="0" w:color="auto"/>
              <w:right w:val="single" w:sz="4" w:space="0" w:color="auto"/>
            </w:tcBorders>
            <w:hideMark/>
          </w:tcPr>
          <w:p w:rsidR="00C35758" w:rsidRDefault="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Уровень успеваемости претендента в образовательном учреждении (средний балл):</w:t>
            </w:r>
          </w:p>
          <w:p w:rsidR="00C35758" w:rsidRDefault="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 балл - уровень успеваемости ниже 4,6;</w:t>
            </w:r>
          </w:p>
          <w:p w:rsidR="00C35758" w:rsidRDefault="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2 балла - уровень успеваемости от 4,6 до 4,7;</w:t>
            </w:r>
          </w:p>
          <w:p w:rsidR="00C35758" w:rsidRDefault="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3 балла - уровень успеваемости выше 4,8</w:t>
            </w:r>
          </w:p>
        </w:tc>
        <w:tc>
          <w:tcPr>
            <w:tcW w:w="1191" w:type="dxa"/>
            <w:tcBorders>
              <w:top w:val="single" w:sz="4" w:space="0" w:color="auto"/>
              <w:left w:val="single" w:sz="4" w:space="0" w:color="auto"/>
              <w:bottom w:val="single" w:sz="4" w:space="0" w:color="auto"/>
              <w:right w:val="single" w:sz="4" w:space="0" w:color="auto"/>
            </w:tcBorders>
          </w:tcPr>
          <w:p w:rsidR="00C35758" w:rsidRDefault="00C35758">
            <w:pPr>
              <w:autoSpaceDE w:val="0"/>
              <w:autoSpaceDN w:val="0"/>
              <w:adjustRightInd w:val="0"/>
              <w:spacing w:after="0" w:line="240" w:lineRule="auto"/>
              <w:rPr>
                <w:rFonts w:ascii="Courier New" w:hAnsi="Courier New" w:cs="Courier New"/>
                <w:sz w:val="20"/>
                <w:szCs w:val="20"/>
              </w:rPr>
            </w:pPr>
          </w:p>
        </w:tc>
      </w:tr>
      <w:tr w:rsidR="00C35758" w:rsidTr="00C35758">
        <w:tc>
          <w:tcPr>
            <w:tcW w:w="454" w:type="dxa"/>
            <w:tcBorders>
              <w:top w:val="single" w:sz="4" w:space="0" w:color="auto"/>
              <w:left w:val="single" w:sz="4" w:space="0" w:color="auto"/>
              <w:bottom w:val="single" w:sz="4" w:space="0" w:color="auto"/>
              <w:right w:val="single" w:sz="4" w:space="0" w:color="auto"/>
            </w:tcBorders>
            <w:hideMark/>
          </w:tcPr>
          <w:p w:rsidR="00C35758" w:rsidRDefault="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w:t>
            </w:r>
          </w:p>
        </w:tc>
        <w:tc>
          <w:tcPr>
            <w:tcW w:w="7427" w:type="dxa"/>
            <w:tcBorders>
              <w:top w:val="single" w:sz="4" w:space="0" w:color="auto"/>
              <w:left w:val="single" w:sz="4" w:space="0" w:color="auto"/>
              <w:bottom w:val="single" w:sz="4" w:space="0" w:color="auto"/>
              <w:right w:val="single" w:sz="4" w:space="0" w:color="auto"/>
            </w:tcBorders>
            <w:hideMark/>
          </w:tcPr>
          <w:p w:rsidR="00C35758" w:rsidRDefault="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Участие в учебных конференциях, олимпиадах и других мероприятиях, проводимых образовательными учреждениями:</w:t>
            </w:r>
          </w:p>
          <w:p w:rsidR="00C35758" w:rsidRDefault="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 балл - низкая активность участия;</w:t>
            </w:r>
          </w:p>
          <w:p w:rsidR="00C35758" w:rsidRDefault="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2 балла - средняя активность участия;</w:t>
            </w:r>
          </w:p>
          <w:p w:rsidR="00C35758" w:rsidRDefault="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3 балла - высокая активность участия</w:t>
            </w:r>
          </w:p>
        </w:tc>
        <w:tc>
          <w:tcPr>
            <w:tcW w:w="1191" w:type="dxa"/>
            <w:tcBorders>
              <w:top w:val="single" w:sz="4" w:space="0" w:color="auto"/>
              <w:left w:val="single" w:sz="4" w:space="0" w:color="auto"/>
              <w:bottom w:val="single" w:sz="4" w:space="0" w:color="auto"/>
              <w:right w:val="single" w:sz="4" w:space="0" w:color="auto"/>
            </w:tcBorders>
          </w:tcPr>
          <w:p w:rsidR="00C35758" w:rsidRDefault="00C35758">
            <w:pPr>
              <w:autoSpaceDE w:val="0"/>
              <w:autoSpaceDN w:val="0"/>
              <w:adjustRightInd w:val="0"/>
              <w:spacing w:after="0" w:line="240" w:lineRule="auto"/>
              <w:rPr>
                <w:rFonts w:ascii="Courier New" w:hAnsi="Courier New" w:cs="Courier New"/>
                <w:sz w:val="20"/>
                <w:szCs w:val="20"/>
              </w:rPr>
            </w:pPr>
          </w:p>
        </w:tc>
      </w:tr>
      <w:tr w:rsidR="00C35758" w:rsidTr="00C35758">
        <w:tc>
          <w:tcPr>
            <w:tcW w:w="454" w:type="dxa"/>
            <w:tcBorders>
              <w:top w:val="single" w:sz="4" w:space="0" w:color="auto"/>
              <w:left w:val="single" w:sz="4" w:space="0" w:color="auto"/>
              <w:bottom w:val="single" w:sz="4" w:space="0" w:color="auto"/>
              <w:right w:val="single" w:sz="4" w:space="0" w:color="auto"/>
            </w:tcBorders>
            <w:hideMark/>
          </w:tcPr>
          <w:p w:rsidR="00C35758" w:rsidRDefault="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w:t>
            </w:r>
          </w:p>
        </w:tc>
        <w:tc>
          <w:tcPr>
            <w:tcW w:w="7427" w:type="dxa"/>
            <w:tcBorders>
              <w:top w:val="single" w:sz="4" w:space="0" w:color="auto"/>
              <w:left w:val="single" w:sz="4" w:space="0" w:color="auto"/>
              <w:bottom w:val="single" w:sz="4" w:space="0" w:color="auto"/>
              <w:right w:val="single" w:sz="4" w:space="0" w:color="auto"/>
            </w:tcBorders>
            <w:hideMark/>
          </w:tcPr>
          <w:p w:rsidR="00C35758" w:rsidRDefault="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Наличие профессиональной мотивации:</w:t>
            </w:r>
          </w:p>
          <w:p w:rsidR="00C35758" w:rsidRDefault="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 балл - отсутствие четкой профессиональной мотивации;</w:t>
            </w:r>
          </w:p>
          <w:p w:rsidR="00C35758" w:rsidRDefault="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2 балла - в целом профессиональная мотивация присутствует;</w:t>
            </w:r>
          </w:p>
          <w:p w:rsidR="00C35758" w:rsidRDefault="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3 балла - профессиональная мотивация четко и развернуто выражена</w:t>
            </w:r>
          </w:p>
        </w:tc>
        <w:tc>
          <w:tcPr>
            <w:tcW w:w="1191" w:type="dxa"/>
            <w:tcBorders>
              <w:top w:val="single" w:sz="4" w:space="0" w:color="auto"/>
              <w:left w:val="single" w:sz="4" w:space="0" w:color="auto"/>
              <w:bottom w:val="single" w:sz="4" w:space="0" w:color="auto"/>
              <w:right w:val="single" w:sz="4" w:space="0" w:color="auto"/>
            </w:tcBorders>
          </w:tcPr>
          <w:p w:rsidR="00C35758" w:rsidRDefault="00C35758">
            <w:pPr>
              <w:autoSpaceDE w:val="0"/>
              <w:autoSpaceDN w:val="0"/>
              <w:adjustRightInd w:val="0"/>
              <w:spacing w:after="0" w:line="240" w:lineRule="auto"/>
              <w:rPr>
                <w:rFonts w:ascii="Courier New" w:hAnsi="Courier New" w:cs="Courier New"/>
                <w:sz w:val="20"/>
                <w:szCs w:val="20"/>
              </w:rPr>
            </w:pPr>
          </w:p>
        </w:tc>
      </w:tr>
      <w:tr w:rsidR="00C35758" w:rsidTr="00C35758">
        <w:tc>
          <w:tcPr>
            <w:tcW w:w="7881" w:type="dxa"/>
            <w:gridSpan w:val="2"/>
            <w:tcBorders>
              <w:top w:val="single" w:sz="4" w:space="0" w:color="auto"/>
              <w:left w:val="single" w:sz="4" w:space="0" w:color="auto"/>
              <w:bottom w:val="single" w:sz="4" w:space="0" w:color="auto"/>
              <w:right w:val="single" w:sz="4" w:space="0" w:color="auto"/>
            </w:tcBorders>
            <w:hideMark/>
          </w:tcPr>
          <w:p w:rsidR="00C35758" w:rsidRDefault="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оценка</w:t>
            </w:r>
          </w:p>
        </w:tc>
        <w:tc>
          <w:tcPr>
            <w:tcW w:w="1191" w:type="dxa"/>
            <w:tcBorders>
              <w:top w:val="single" w:sz="4" w:space="0" w:color="auto"/>
              <w:left w:val="single" w:sz="4" w:space="0" w:color="auto"/>
              <w:bottom w:val="single" w:sz="4" w:space="0" w:color="auto"/>
              <w:right w:val="single" w:sz="4" w:space="0" w:color="auto"/>
            </w:tcBorders>
          </w:tcPr>
          <w:p w:rsidR="00C35758" w:rsidRDefault="00C35758">
            <w:pPr>
              <w:autoSpaceDE w:val="0"/>
              <w:autoSpaceDN w:val="0"/>
              <w:adjustRightInd w:val="0"/>
              <w:spacing w:after="0" w:line="240" w:lineRule="auto"/>
              <w:rPr>
                <w:rFonts w:ascii="Courier New" w:hAnsi="Courier New" w:cs="Courier New"/>
                <w:sz w:val="20"/>
                <w:szCs w:val="20"/>
              </w:rPr>
            </w:pPr>
          </w:p>
        </w:tc>
      </w:tr>
    </w:tbl>
    <w:p w:rsidR="00C35758" w:rsidRDefault="00C35758" w:rsidP="00C35758">
      <w:pPr>
        <w:autoSpaceDE w:val="0"/>
        <w:autoSpaceDN w:val="0"/>
        <w:adjustRightInd w:val="0"/>
        <w:spacing w:after="0" w:line="240" w:lineRule="auto"/>
        <w:jc w:val="both"/>
        <w:rPr>
          <w:rFonts w:ascii="Arial" w:hAnsi="Arial" w:cs="Arial"/>
          <w:sz w:val="16"/>
          <w:szCs w:val="16"/>
        </w:rPr>
      </w:pPr>
    </w:p>
    <w:p w:rsidR="00C35758" w:rsidRDefault="00C35758" w:rsidP="00C35758">
      <w:pPr>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___________________________________      _________________________________ </w:t>
      </w:r>
    </w:p>
    <w:p w:rsidR="00C35758" w:rsidRDefault="00C35758" w:rsidP="00C35758">
      <w:pPr>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(Подпись члена конкурсной комиссии)       (ФИО члена конкурсной комиссии)</w:t>
      </w:r>
    </w:p>
    <w:p w:rsidR="00C35758" w:rsidRDefault="00C35758" w:rsidP="00C35758">
      <w:pPr>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__________________________________________________________________________</w:t>
      </w:r>
    </w:p>
    <w:p w:rsidR="00C35758" w:rsidRDefault="00C35758" w:rsidP="00C35758">
      <w:pPr>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(Подпись члена конкурсной комиссии)       (ФИО члена конкурсной комиссии)</w:t>
      </w:r>
    </w:p>
    <w:p w:rsidR="00C35758" w:rsidRDefault="00C35758" w:rsidP="00C35758">
      <w:pPr>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__________________________________________________________________________</w:t>
      </w:r>
    </w:p>
    <w:p w:rsidR="00C35758" w:rsidRDefault="00C35758" w:rsidP="00C35758">
      <w:pPr>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(Подпись члена конкурсной комиссии)       (ФИО члена конкурсной комиссии)</w:t>
      </w:r>
    </w:p>
    <w:p w:rsidR="00C35758" w:rsidRDefault="00C35758" w:rsidP="00C35758">
      <w:pPr>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__________________________________________________________________________ </w:t>
      </w:r>
    </w:p>
    <w:p w:rsidR="00C35758" w:rsidRDefault="00C35758" w:rsidP="00C35758">
      <w:pPr>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(Подпись члена конкурсной комиссии)       (ФИО члена конкурсной комиссии)</w:t>
      </w:r>
    </w:p>
    <w:p w:rsidR="00C35758" w:rsidRDefault="00C35758" w:rsidP="00C35758">
      <w:pPr>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__________________________________________________________________________</w:t>
      </w:r>
    </w:p>
    <w:p w:rsidR="00C35758" w:rsidRDefault="00C35758" w:rsidP="00C35758">
      <w:pPr>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(Подпись члена конкурсной комиссии)       (ФИО члена конкурсной комиссии)</w:t>
      </w:r>
    </w:p>
    <w:p w:rsidR="00C35758" w:rsidRDefault="00C35758" w:rsidP="00C35758">
      <w:pPr>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__________________________________________________________________________</w:t>
      </w:r>
    </w:p>
    <w:p w:rsidR="00C35758" w:rsidRDefault="00C35758" w:rsidP="00C35758">
      <w:pPr>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(Подпись члена конкурсной комиссии)       (ФИО члена конкурсной комиссии)</w:t>
      </w:r>
    </w:p>
    <w:p w:rsidR="00C35758" w:rsidRDefault="00C35758" w:rsidP="00C35758">
      <w:pPr>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___________________________________________________________________________</w:t>
      </w:r>
    </w:p>
    <w:p w:rsidR="00C35758" w:rsidRDefault="00C35758" w:rsidP="00C35758">
      <w:pPr>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(Подпись члена конкурсной комиссии)       (ФИО члена конкурсной комиссии)</w:t>
      </w:r>
    </w:p>
    <w:p w:rsidR="00C35758" w:rsidRDefault="00C35758" w:rsidP="00C35758">
      <w:pPr>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___________________________________________________________________________</w:t>
      </w:r>
    </w:p>
    <w:p w:rsidR="00C35758" w:rsidRDefault="00C35758" w:rsidP="00C35758">
      <w:pPr>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(Подпись члена конкурсной комиссии)       (ФИО члена конкурсной комиссии)</w:t>
      </w:r>
    </w:p>
    <w:p w:rsidR="00C35758" w:rsidRDefault="00C35758" w:rsidP="00C35758">
      <w:pPr>
        <w:autoSpaceDE w:val="0"/>
        <w:autoSpaceDN w:val="0"/>
        <w:adjustRightInd w:val="0"/>
        <w:spacing w:after="0" w:line="240" w:lineRule="auto"/>
        <w:jc w:val="both"/>
        <w:rPr>
          <w:rFonts w:ascii="Courier New" w:hAnsi="Courier New" w:cs="Courier New"/>
          <w:sz w:val="16"/>
          <w:szCs w:val="16"/>
        </w:rPr>
      </w:pPr>
    </w:p>
    <w:p w:rsidR="00C35758" w:rsidRDefault="00C35758" w:rsidP="00C35758">
      <w:pPr>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___________________________________ (Дата)</w:t>
      </w:r>
    </w:p>
    <w:p w:rsidR="00C35758" w:rsidRDefault="00C35758" w:rsidP="00C35758">
      <w:pPr>
        <w:autoSpaceDE w:val="0"/>
        <w:autoSpaceDN w:val="0"/>
        <w:adjustRightInd w:val="0"/>
        <w:spacing w:after="0" w:line="240" w:lineRule="exact"/>
        <w:ind w:left="5387"/>
        <w:jc w:val="center"/>
        <w:outlineLvl w:val="0"/>
        <w:rPr>
          <w:rFonts w:ascii="Times New Roman" w:hAnsi="Times New Roman"/>
          <w:sz w:val="20"/>
          <w:szCs w:val="20"/>
        </w:rPr>
      </w:pPr>
    </w:p>
    <w:p w:rsidR="00C35758" w:rsidRDefault="00C35758" w:rsidP="00C35758">
      <w:pPr>
        <w:autoSpaceDE w:val="0"/>
        <w:autoSpaceDN w:val="0"/>
        <w:adjustRightInd w:val="0"/>
        <w:spacing w:after="0" w:line="160" w:lineRule="exact"/>
        <w:ind w:left="5387"/>
        <w:jc w:val="center"/>
        <w:outlineLvl w:val="0"/>
        <w:rPr>
          <w:rFonts w:ascii="Times New Roman" w:hAnsi="Times New Roman"/>
          <w:sz w:val="20"/>
          <w:szCs w:val="20"/>
        </w:rPr>
      </w:pPr>
      <w:r>
        <w:rPr>
          <w:rFonts w:ascii="Times New Roman" w:hAnsi="Times New Roman"/>
          <w:sz w:val="20"/>
          <w:szCs w:val="20"/>
        </w:rPr>
        <w:br w:type="page"/>
      </w:r>
      <w:r>
        <w:rPr>
          <w:rFonts w:ascii="Times New Roman" w:hAnsi="Times New Roman"/>
          <w:sz w:val="20"/>
          <w:szCs w:val="20"/>
        </w:rPr>
        <w:lastRenderedPageBreak/>
        <w:t>ПРИЛОЖЕНИЕ № 3</w:t>
      </w:r>
    </w:p>
    <w:p w:rsidR="00C35758" w:rsidRDefault="00C35758" w:rsidP="00C35758">
      <w:pPr>
        <w:autoSpaceDE w:val="0"/>
        <w:autoSpaceDN w:val="0"/>
        <w:adjustRightInd w:val="0"/>
        <w:spacing w:after="0" w:line="160" w:lineRule="exact"/>
        <w:ind w:left="5387"/>
        <w:jc w:val="center"/>
        <w:rPr>
          <w:rFonts w:ascii="Times New Roman" w:hAnsi="Times New Roman"/>
          <w:sz w:val="20"/>
          <w:szCs w:val="20"/>
        </w:rPr>
      </w:pPr>
    </w:p>
    <w:p w:rsidR="00C35758" w:rsidRDefault="00C35758" w:rsidP="00C35758">
      <w:pPr>
        <w:autoSpaceDE w:val="0"/>
        <w:autoSpaceDN w:val="0"/>
        <w:adjustRightInd w:val="0"/>
        <w:spacing w:after="0" w:line="160" w:lineRule="exact"/>
        <w:ind w:left="5387"/>
        <w:jc w:val="center"/>
        <w:rPr>
          <w:rFonts w:ascii="Times New Roman" w:hAnsi="Times New Roman"/>
          <w:sz w:val="20"/>
          <w:szCs w:val="20"/>
        </w:rPr>
      </w:pPr>
      <w:r>
        <w:rPr>
          <w:rFonts w:ascii="Times New Roman" w:hAnsi="Times New Roman"/>
          <w:sz w:val="20"/>
          <w:szCs w:val="20"/>
        </w:rPr>
        <w:t>к Положению</w:t>
      </w:r>
    </w:p>
    <w:p w:rsidR="00C35758" w:rsidRDefault="00C35758" w:rsidP="00C35758">
      <w:pPr>
        <w:autoSpaceDE w:val="0"/>
        <w:autoSpaceDN w:val="0"/>
        <w:adjustRightInd w:val="0"/>
        <w:spacing w:after="0" w:line="160" w:lineRule="exact"/>
        <w:ind w:left="5387"/>
        <w:jc w:val="center"/>
        <w:rPr>
          <w:rFonts w:ascii="Times New Roman" w:hAnsi="Times New Roman"/>
          <w:sz w:val="20"/>
          <w:szCs w:val="20"/>
        </w:rPr>
      </w:pPr>
      <w:r>
        <w:rPr>
          <w:rFonts w:ascii="Times New Roman" w:hAnsi="Times New Roman"/>
          <w:sz w:val="20"/>
          <w:szCs w:val="20"/>
        </w:rPr>
        <w:t>об организации подготовки</w:t>
      </w:r>
    </w:p>
    <w:p w:rsidR="00C35758" w:rsidRDefault="00C35758" w:rsidP="00C35758">
      <w:pPr>
        <w:autoSpaceDE w:val="0"/>
        <w:autoSpaceDN w:val="0"/>
        <w:adjustRightInd w:val="0"/>
        <w:spacing w:after="0" w:line="160" w:lineRule="exact"/>
        <w:ind w:left="5387"/>
        <w:jc w:val="center"/>
        <w:rPr>
          <w:rFonts w:ascii="Times New Roman" w:hAnsi="Times New Roman"/>
          <w:sz w:val="20"/>
          <w:szCs w:val="20"/>
        </w:rPr>
      </w:pPr>
      <w:r>
        <w:rPr>
          <w:rFonts w:ascii="Times New Roman" w:hAnsi="Times New Roman"/>
          <w:sz w:val="20"/>
          <w:szCs w:val="20"/>
        </w:rPr>
        <w:t>граждан для муниципальной службы</w:t>
      </w:r>
    </w:p>
    <w:p w:rsidR="00C35758" w:rsidRDefault="00C35758" w:rsidP="00C35758">
      <w:pPr>
        <w:autoSpaceDE w:val="0"/>
        <w:autoSpaceDN w:val="0"/>
        <w:adjustRightInd w:val="0"/>
        <w:spacing w:after="0" w:line="160" w:lineRule="exact"/>
        <w:ind w:left="5387"/>
        <w:jc w:val="center"/>
        <w:rPr>
          <w:rFonts w:ascii="Arial" w:hAnsi="Arial" w:cs="Arial"/>
          <w:sz w:val="20"/>
          <w:szCs w:val="20"/>
        </w:rPr>
      </w:pPr>
      <w:r>
        <w:rPr>
          <w:rFonts w:ascii="Times New Roman" w:hAnsi="Times New Roman"/>
          <w:sz w:val="20"/>
          <w:szCs w:val="20"/>
        </w:rPr>
        <w:t>на договорной основе</w:t>
      </w:r>
    </w:p>
    <w:p w:rsidR="00C35758" w:rsidRDefault="00C35758" w:rsidP="00C35758">
      <w:pPr>
        <w:autoSpaceDE w:val="0"/>
        <w:autoSpaceDN w:val="0"/>
        <w:adjustRightInd w:val="0"/>
        <w:spacing w:after="0" w:line="160" w:lineRule="exact"/>
        <w:jc w:val="both"/>
        <w:rPr>
          <w:rFonts w:ascii="Arial" w:hAnsi="Arial" w:cs="Arial"/>
          <w:sz w:val="20"/>
          <w:szCs w:val="20"/>
        </w:rPr>
      </w:pPr>
    </w:p>
    <w:p w:rsidR="00C35758" w:rsidRDefault="00C35758" w:rsidP="00C3575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 </w:t>
      </w:r>
    </w:p>
    <w:p w:rsidR="00C35758" w:rsidRDefault="00C35758" w:rsidP="00C35758">
      <w:pPr>
        <w:autoSpaceDE w:val="0"/>
        <w:autoSpaceDN w:val="0"/>
        <w:adjustRightInd w:val="0"/>
        <w:spacing w:after="0" w:line="240" w:lineRule="auto"/>
        <w:jc w:val="center"/>
        <w:rPr>
          <w:rFonts w:ascii="Courier New" w:hAnsi="Courier New" w:cs="Courier New"/>
          <w:sz w:val="24"/>
          <w:szCs w:val="24"/>
        </w:rPr>
      </w:pPr>
      <w:bookmarkStart w:id="6" w:name="Par341"/>
      <w:bookmarkEnd w:id="6"/>
      <w:r>
        <w:rPr>
          <w:rFonts w:ascii="Courier New" w:hAnsi="Courier New" w:cs="Courier New"/>
          <w:sz w:val="24"/>
          <w:szCs w:val="24"/>
        </w:rPr>
        <w:t>ДОГОВОР</w:t>
      </w:r>
    </w:p>
    <w:p w:rsidR="00C35758" w:rsidRDefault="00C35758" w:rsidP="00C35758">
      <w:pPr>
        <w:autoSpaceDE w:val="0"/>
        <w:autoSpaceDN w:val="0"/>
        <w:adjustRightInd w:val="0"/>
        <w:spacing w:after="0" w:line="180" w:lineRule="exact"/>
        <w:jc w:val="center"/>
        <w:rPr>
          <w:rFonts w:ascii="Courier New" w:hAnsi="Courier New" w:cs="Courier New"/>
          <w:sz w:val="20"/>
          <w:szCs w:val="20"/>
        </w:rPr>
      </w:pPr>
      <w:r>
        <w:rPr>
          <w:rFonts w:ascii="Courier New" w:hAnsi="Courier New" w:cs="Courier New"/>
          <w:sz w:val="20"/>
          <w:szCs w:val="20"/>
        </w:rPr>
        <w:t>о целевом обучении между органом местного самоуправления</w:t>
      </w:r>
    </w:p>
    <w:p w:rsidR="00C35758" w:rsidRDefault="00C35758" w:rsidP="00C35758">
      <w:pPr>
        <w:autoSpaceDE w:val="0"/>
        <w:autoSpaceDN w:val="0"/>
        <w:adjustRightInd w:val="0"/>
        <w:spacing w:after="0" w:line="180" w:lineRule="exact"/>
        <w:jc w:val="center"/>
        <w:rPr>
          <w:rFonts w:ascii="Courier New" w:hAnsi="Courier New" w:cs="Courier New"/>
          <w:sz w:val="20"/>
          <w:szCs w:val="20"/>
        </w:rPr>
      </w:pPr>
      <w:r>
        <w:rPr>
          <w:rFonts w:ascii="Courier New" w:hAnsi="Courier New" w:cs="Courier New"/>
          <w:sz w:val="20"/>
          <w:szCs w:val="20"/>
        </w:rPr>
        <w:t>и гражданином с обязательством последующего</w:t>
      </w:r>
    </w:p>
    <w:p w:rsidR="00C35758" w:rsidRDefault="00C35758" w:rsidP="00C35758">
      <w:pPr>
        <w:autoSpaceDE w:val="0"/>
        <w:autoSpaceDN w:val="0"/>
        <w:adjustRightInd w:val="0"/>
        <w:spacing w:after="0" w:line="180" w:lineRule="exact"/>
        <w:jc w:val="center"/>
        <w:rPr>
          <w:rFonts w:ascii="Courier New" w:hAnsi="Courier New" w:cs="Courier New"/>
          <w:sz w:val="20"/>
          <w:szCs w:val="20"/>
        </w:rPr>
      </w:pPr>
      <w:r>
        <w:rPr>
          <w:rFonts w:ascii="Courier New" w:hAnsi="Courier New" w:cs="Courier New"/>
          <w:sz w:val="20"/>
          <w:szCs w:val="20"/>
        </w:rPr>
        <w:t>прохождения муниципальной службы</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p>
    <w:p w:rsidR="00C35758" w:rsidRDefault="00640035" w:rsidP="00C35758">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с</w:t>
      </w:r>
      <w:proofErr w:type="gramEnd"/>
      <w:r>
        <w:rPr>
          <w:rFonts w:ascii="Courier New" w:hAnsi="Courier New" w:cs="Courier New"/>
          <w:sz w:val="20"/>
          <w:szCs w:val="20"/>
        </w:rPr>
        <w:t xml:space="preserve">. </w:t>
      </w:r>
      <w:proofErr w:type="gramStart"/>
      <w:r w:rsidR="00FD4E68">
        <w:rPr>
          <w:rFonts w:ascii="Courier New" w:hAnsi="Courier New" w:cs="Courier New"/>
          <w:sz w:val="20"/>
          <w:szCs w:val="20"/>
        </w:rPr>
        <w:t>Булава</w:t>
      </w:r>
      <w:proofErr w:type="gramEnd"/>
      <w:r>
        <w:rPr>
          <w:rFonts w:ascii="Courier New" w:hAnsi="Courier New" w:cs="Courier New"/>
          <w:sz w:val="20"/>
          <w:szCs w:val="20"/>
        </w:rPr>
        <w:t xml:space="preserve">     </w:t>
      </w:r>
      <w:r w:rsidR="00C35758">
        <w:rPr>
          <w:rFonts w:ascii="Courier New" w:hAnsi="Courier New" w:cs="Courier New"/>
          <w:sz w:val="20"/>
          <w:szCs w:val="20"/>
        </w:rPr>
        <w:t xml:space="preserve">                                     "___" _________ 20__ г.</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p>
    <w:p w:rsidR="00C35758" w:rsidRDefault="00C35758" w:rsidP="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Администрация </w:t>
      </w:r>
      <w:r w:rsidR="00640035">
        <w:rPr>
          <w:rFonts w:ascii="Courier New" w:hAnsi="Courier New" w:cs="Courier New"/>
          <w:sz w:val="20"/>
          <w:szCs w:val="20"/>
        </w:rPr>
        <w:t xml:space="preserve">сельского поселения «Село </w:t>
      </w:r>
      <w:r w:rsidR="00FD4E68">
        <w:rPr>
          <w:rFonts w:ascii="Courier New" w:hAnsi="Courier New" w:cs="Courier New"/>
          <w:sz w:val="20"/>
          <w:szCs w:val="20"/>
        </w:rPr>
        <w:t>Булава</w:t>
      </w:r>
      <w:r w:rsidR="00640035">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Ульчского</w:t>
      </w:r>
      <w:proofErr w:type="spellEnd"/>
      <w:r>
        <w:rPr>
          <w:rFonts w:ascii="Courier New" w:hAnsi="Courier New" w:cs="Courier New"/>
          <w:sz w:val="20"/>
          <w:szCs w:val="20"/>
        </w:rPr>
        <w:t xml:space="preserve"> муниципального района Хабаровского   края,     именуемая в дальнейшем  Орган местного самоуправления, в лице                 </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 последнее при наличии)</w:t>
      </w:r>
    </w:p>
    <w:p w:rsidR="00C35758" w:rsidRDefault="00C35758" w:rsidP="00C35758">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действующего</w:t>
      </w:r>
      <w:proofErr w:type="gramEnd"/>
      <w:r>
        <w:rPr>
          <w:rFonts w:ascii="Courier New" w:hAnsi="Courier New" w:cs="Courier New"/>
          <w:sz w:val="20"/>
          <w:szCs w:val="20"/>
        </w:rPr>
        <w:t xml:space="preserve"> на основании _________________________________________________________________________,</w:t>
      </w:r>
    </w:p>
    <w:p w:rsidR="00C35758" w:rsidRDefault="00C35758" w:rsidP="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 одной стороны, и гражданин __________________________________________________________________________</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именуемый   в  дальнейшем  Гражданин,  с  другой  стороны,  по  результатам</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конкурса,  проводимого  в  целях  заключения  договора о целевом обучении </w:t>
      </w:r>
      <w:proofErr w:type="gramStart"/>
      <w:r>
        <w:rPr>
          <w:rFonts w:ascii="Courier New" w:hAnsi="Courier New" w:cs="Courier New"/>
          <w:sz w:val="20"/>
          <w:szCs w:val="20"/>
        </w:rPr>
        <w:t>с</w:t>
      </w:r>
      <w:proofErr w:type="gramEnd"/>
    </w:p>
    <w:p w:rsidR="00C35758" w:rsidRDefault="00C35758" w:rsidP="00C35758">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обязательством  последующего  прохождения  муниципальной  службы  (протокол</w:t>
      </w:r>
      <w:proofErr w:type="gramEnd"/>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от _________ N _____), заключили настоящий договор о нижеследующем:</w:t>
      </w:r>
    </w:p>
    <w:p w:rsidR="00C35758" w:rsidRDefault="00C35758" w:rsidP="00C35758">
      <w:pPr>
        <w:autoSpaceDE w:val="0"/>
        <w:autoSpaceDN w:val="0"/>
        <w:adjustRightInd w:val="0"/>
        <w:spacing w:after="0" w:line="240" w:lineRule="auto"/>
        <w:jc w:val="both"/>
        <w:rPr>
          <w:rFonts w:ascii="Arial" w:hAnsi="Arial" w:cs="Arial"/>
          <w:sz w:val="20"/>
          <w:szCs w:val="20"/>
        </w:rPr>
      </w:pPr>
    </w:p>
    <w:p w:rsidR="00C35758" w:rsidRDefault="00C35758" w:rsidP="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Предмет договора</w:t>
      </w:r>
    </w:p>
    <w:p w:rsidR="00C35758" w:rsidRDefault="00C35758" w:rsidP="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соответствии  с  настоящим  договором  Гражданин  обязуется  освоить</w:t>
      </w:r>
    </w:p>
    <w:p w:rsidR="00C35758" w:rsidRDefault="00C35758" w:rsidP="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основную   образовательную   программу  высшего  образования  или  среднего</w:t>
      </w:r>
    </w:p>
    <w:p w:rsidR="00C35758" w:rsidRDefault="00C35758" w:rsidP="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профессионального образования </w:t>
      </w:r>
      <w:proofErr w:type="gramStart"/>
      <w:r>
        <w:rPr>
          <w:rFonts w:ascii="Courier New" w:hAnsi="Courier New" w:cs="Courier New"/>
          <w:sz w:val="20"/>
          <w:szCs w:val="20"/>
        </w:rPr>
        <w:t>по</w:t>
      </w:r>
      <w:proofErr w:type="gramEnd"/>
      <w:r>
        <w:rPr>
          <w:rFonts w:ascii="Courier New" w:hAnsi="Courier New" w:cs="Courier New"/>
          <w:sz w:val="20"/>
          <w:szCs w:val="20"/>
        </w:rPr>
        <w:t xml:space="preserve"> __________________________________________________________________________</w:t>
      </w:r>
    </w:p>
    <w:p w:rsidR="00C35758" w:rsidRDefault="00C35758" w:rsidP="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(профессия, специальность,</w:t>
      </w:r>
      <w:proofErr w:type="gramEnd"/>
    </w:p>
    <w:p w:rsidR="00C35758" w:rsidRDefault="00C35758" w:rsidP="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35758" w:rsidRDefault="00C35758" w:rsidP="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направление подготовки)</w:t>
      </w:r>
    </w:p>
    <w:p w:rsidR="00C35758" w:rsidRDefault="00C35758" w:rsidP="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реализуемую в __________________________________________________________________________</w:t>
      </w:r>
    </w:p>
    <w:p w:rsidR="00C35758" w:rsidRDefault="00C35758" w:rsidP="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организации,</w:t>
      </w:r>
      <w:proofErr w:type="gramEnd"/>
    </w:p>
    <w:p w:rsidR="00C35758" w:rsidRDefault="00C35758" w:rsidP="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C35758" w:rsidRDefault="00C35758" w:rsidP="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осуществляющей</w:t>
      </w:r>
      <w:proofErr w:type="gramEnd"/>
      <w:r>
        <w:rPr>
          <w:rFonts w:ascii="Courier New" w:hAnsi="Courier New" w:cs="Courier New"/>
          <w:sz w:val="20"/>
          <w:szCs w:val="20"/>
        </w:rPr>
        <w:t xml:space="preserve"> образовательную деятельность)</w:t>
      </w:r>
    </w:p>
    <w:p w:rsidR="00C35758" w:rsidRDefault="00C35758" w:rsidP="00C35758">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(лицензия N ______________, выдана __________________________________________________________________________</w:t>
      </w:r>
      <w:proofErr w:type="gramEnd"/>
    </w:p>
    <w:p w:rsidR="00C35758" w:rsidRDefault="00C35758" w:rsidP="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органа, выдавшего лицензию)</w:t>
      </w:r>
    </w:p>
    <w:p w:rsidR="00C35758" w:rsidRDefault="00C35758" w:rsidP="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C35758" w:rsidRDefault="00C35758" w:rsidP="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срок с "___" _____________ 20__ г. </w:t>
      </w:r>
      <w:proofErr w:type="gramStart"/>
      <w:r>
        <w:rPr>
          <w:rFonts w:ascii="Courier New" w:hAnsi="Courier New" w:cs="Courier New"/>
          <w:sz w:val="20"/>
          <w:szCs w:val="20"/>
        </w:rPr>
        <w:t>до</w:t>
      </w:r>
      <w:proofErr w:type="gramEnd"/>
      <w:r>
        <w:rPr>
          <w:rFonts w:ascii="Courier New" w:hAnsi="Courier New" w:cs="Courier New"/>
          <w:sz w:val="20"/>
          <w:szCs w:val="20"/>
        </w:rPr>
        <w:t xml:space="preserve"> "___" _____________, свидетельство</w:t>
      </w:r>
    </w:p>
    <w:p w:rsidR="00C35758" w:rsidRDefault="00C35758" w:rsidP="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      государственной      аккредитации     N ____________________, выдано</w:t>
      </w:r>
    </w:p>
    <w:p w:rsidR="00C35758" w:rsidRDefault="00C35758" w:rsidP="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органа,</w:t>
      </w:r>
      <w:proofErr w:type="gramEnd"/>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выдавшего</w:t>
      </w:r>
      <w:proofErr w:type="gramEnd"/>
      <w:r>
        <w:rPr>
          <w:rFonts w:ascii="Courier New" w:hAnsi="Courier New" w:cs="Courier New"/>
          <w:sz w:val="20"/>
          <w:szCs w:val="20"/>
        </w:rPr>
        <w:t xml:space="preserve"> свидетельство)</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  срок  с  "___" ____________  20__ г.  до  "___" ____________  20 __ г.</w:t>
      </w:r>
      <w:proofErr w:type="gramStart"/>
      <w:r>
        <w:rPr>
          <w:rFonts w:ascii="Courier New" w:hAnsi="Courier New" w:cs="Courier New"/>
          <w:sz w:val="20"/>
          <w:szCs w:val="20"/>
        </w:rPr>
        <w:t>)(</w:t>
      </w:r>
      <w:proofErr w:type="gramEnd"/>
      <w:r>
        <w:rPr>
          <w:rFonts w:ascii="Courier New" w:hAnsi="Courier New" w:cs="Courier New"/>
          <w:sz w:val="20"/>
          <w:szCs w:val="20"/>
        </w:rPr>
        <w:t xml:space="preserve">далее   -   образовательная   программа   и   образовательная  организация соответственно),  успешно  пройти государственную  итоговую  аттестацию  по образовательной программе  и  по окончании обучения проходить муниципальную службу в Органе местного  самоуправления  не  менее  срока,  определяемого в  соответствии  с  </w:t>
      </w:r>
      <w:hyperlink r:id="rId31" w:history="1">
        <w:r>
          <w:rPr>
            <w:rStyle w:val="a3"/>
            <w:rFonts w:ascii="Courier New" w:hAnsi="Courier New" w:cs="Courier New"/>
            <w:color w:val="auto"/>
            <w:sz w:val="20"/>
            <w:szCs w:val="20"/>
            <w:u w:val="none"/>
          </w:rPr>
          <w:t>пунктом 5 статьи 28.1</w:t>
        </w:r>
      </w:hyperlink>
      <w:r>
        <w:rPr>
          <w:rFonts w:ascii="Courier New" w:hAnsi="Courier New" w:cs="Courier New"/>
          <w:sz w:val="20"/>
          <w:szCs w:val="20"/>
        </w:rPr>
        <w:t xml:space="preserve">  Федерального  закона от 02 марта 2007 г. N 25-ФЗ "О муниципальной  службе в Российской Федерации", а   Орган местного самоуправления обязуется предоставить Гражданину в период обучения меры  социальной  поддержки  в  соответствии  с  настоящим  договором  и по окончании обучения заключить с ним срочный трудовой  договор о  прохождении муниципальной службы (далее - трудовой договор).</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Права и обязанности сторон</w:t>
      </w:r>
    </w:p>
    <w:p w:rsidR="00C35758" w:rsidRDefault="00C35758" w:rsidP="00C3575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2.1. Орган местного самоуправления вправе:</w:t>
      </w:r>
    </w:p>
    <w:p w:rsidR="00C35758" w:rsidRDefault="00C35758" w:rsidP="00C3575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lastRenderedPageBreak/>
        <w:t>а) запрашивать у Гражданина результаты прохождения им промежуточных аттестаций в соответствии с учебным планом и информацию о выполнении обязанностей, предусмотренных уставом и правилами внутреннего распорядка обучающихся образовательной организации, а также запрашивать календарный учебный график образовательной организации для организации практики Гражданина;</w:t>
      </w:r>
    </w:p>
    <w:p w:rsidR="00C35758" w:rsidRDefault="00C35758" w:rsidP="00C3575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б) рекомендовать Гражданину тему выпускной квалификационной работы;</w:t>
      </w:r>
    </w:p>
    <w:p w:rsidR="00C35758" w:rsidRDefault="00C35758" w:rsidP="00C3575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в) досрочно расторгнуть настоящий договор в случаях, предусмотренных </w:t>
      </w:r>
      <w:hyperlink r:id="rId32" w:anchor="Par454" w:history="1">
        <w:r>
          <w:rPr>
            <w:rStyle w:val="a3"/>
            <w:rFonts w:ascii="Courier New" w:hAnsi="Courier New" w:cs="Courier New"/>
            <w:color w:val="auto"/>
            <w:sz w:val="20"/>
            <w:szCs w:val="20"/>
            <w:u w:val="none"/>
          </w:rPr>
          <w:t>подпунктами "г"</w:t>
        </w:r>
      </w:hyperlink>
      <w:r>
        <w:rPr>
          <w:rFonts w:ascii="Courier New" w:hAnsi="Courier New" w:cs="Courier New"/>
          <w:sz w:val="20"/>
          <w:szCs w:val="20"/>
        </w:rPr>
        <w:t xml:space="preserve"> - </w:t>
      </w:r>
      <w:hyperlink r:id="rId33" w:anchor="Par457" w:history="1">
        <w:r>
          <w:rPr>
            <w:rStyle w:val="a3"/>
            <w:rFonts w:ascii="Courier New" w:hAnsi="Courier New" w:cs="Courier New"/>
            <w:color w:val="auto"/>
            <w:sz w:val="20"/>
            <w:szCs w:val="20"/>
            <w:u w:val="none"/>
          </w:rPr>
          <w:t>"ж" пункта 4.4 раздела 4</w:t>
        </w:r>
      </w:hyperlink>
      <w:r>
        <w:rPr>
          <w:rFonts w:ascii="Courier New" w:hAnsi="Courier New" w:cs="Courier New"/>
          <w:sz w:val="20"/>
          <w:szCs w:val="20"/>
        </w:rPr>
        <w:t xml:space="preserve"> настоящего договора.</w:t>
      </w:r>
    </w:p>
    <w:p w:rsidR="00C35758" w:rsidRDefault="00C35758" w:rsidP="00C3575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2.2. Гражданин вправе:</w:t>
      </w:r>
    </w:p>
    <w:p w:rsidR="00C35758" w:rsidRDefault="00C35758" w:rsidP="00C3575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а) получать от Органа местного самоуправления меры социальной поддержки, предусмотренные </w:t>
      </w:r>
      <w:hyperlink r:id="rId34" w:anchor="Par402" w:history="1">
        <w:r>
          <w:rPr>
            <w:rStyle w:val="a3"/>
            <w:rFonts w:ascii="Courier New" w:hAnsi="Courier New" w:cs="Courier New"/>
            <w:color w:val="auto"/>
            <w:sz w:val="20"/>
            <w:szCs w:val="20"/>
            <w:u w:val="none"/>
          </w:rPr>
          <w:t>подпунктом "а" пункта 2.3</w:t>
        </w:r>
      </w:hyperlink>
      <w:r>
        <w:rPr>
          <w:rFonts w:ascii="Courier New" w:hAnsi="Courier New" w:cs="Courier New"/>
          <w:sz w:val="20"/>
          <w:szCs w:val="20"/>
        </w:rPr>
        <w:t xml:space="preserve"> настоящего раздела;</w:t>
      </w:r>
    </w:p>
    <w:p w:rsidR="00C35758" w:rsidRDefault="00C35758" w:rsidP="00C3575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б) получить доступ к нормативным правовым актам, регулирующим организацию и деятельность Органа местного самоуправления, в ходе прохождения Гражданином практики в соответствии с учебным планом и календарным учебным графиком образовательной организации;</w:t>
      </w:r>
    </w:p>
    <w:p w:rsidR="00C35758" w:rsidRDefault="00C35758" w:rsidP="00C3575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в) досрочно расторгнуть настоящий договор в случае, предусмотренном </w:t>
      </w:r>
      <w:hyperlink r:id="rId35" w:anchor="Par453" w:history="1">
        <w:r>
          <w:rPr>
            <w:rStyle w:val="a3"/>
            <w:rFonts w:ascii="Courier New" w:hAnsi="Courier New" w:cs="Courier New"/>
            <w:color w:val="auto"/>
            <w:sz w:val="20"/>
            <w:szCs w:val="20"/>
            <w:u w:val="none"/>
          </w:rPr>
          <w:t>подпунктом "в" пункта 4.4 раздела 4</w:t>
        </w:r>
      </w:hyperlink>
      <w:r>
        <w:rPr>
          <w:rFonts w:ascii="Courier New" w:hAnsi="Courier New" w:cs="Courier New"/>
          <w:sz w:val="20"/>
          <w:szCs w:val="20"/>
        </w:rPr>
        <w:t xml:space="preserve"> настоящего договора.</w:t>
      </w:r>
    </w:p>
    <w:p w:rsidR="00C35758" w:rsidRDefault="00C35758" w:rsidP="00C3575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2.3. Орган местного самоуправления обязан:</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bookmarkStart w:id="7" w:name="Par402"/>
      <w:bookmarkEnd w:id="7"/>
      <w:r>
        <w:rPr>
          <w:rFonts w:ascii="Courier New" w:hAnsi="Courier New" w:cs="Courier New"/>
          <w:sz w:val="20"/>
          <w:szCs w:val="20"/>
        </w:rPr>
        <w:t xml:space="preserve">    а)  предоставить  Гражданину  в  период  его  обучения  следующие  меры</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социальной поддержки </w:t>
      </w:r>
      <w:hyperlink r:id="rId36" w:anchor="Par487" w:history="1">
        <w:r>
          <w:rPr>
            <w:rStyle w:val="a3"/>
            <w:rFonts w:ascii="Courier New" w:hAnsi="Courier New" w:cs="Courier New"/>
            <w:color w:val="auto"/>
            <w:sz w:val="20"/>
            <w:szCs w:val="20"/>
            <w:u w:val="none"/>
          </w:rPr>
          <w:t>&lt;1&gt;</w:t>
        </w:r>
      </w:hyperlink>
      <w:r>
        <w:rPr>
          <w:rFonts w:ascii="Courier New" w:hAnsi="Courier New" w:cs="Courier New"/>
          <w:sz w:val="20"/>
          <w:szCs w:val="20"/>
        </w:rPr>
        <w:t>:</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(меры материального стимулирования (стипендия и (или) другие денежные</w:t>
      </w:r>
      <w:proofErr w:type="gramEnd"/>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выплаты),</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оплата питания и (или) проезда,</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предоставление в пользование и (или) оплата жилого помещения)</w:t>
      </w:r>
    </w:p>
    <w:p w:rsidR="00C35758" w:rsidRDefault="00C35758" w:rsidP="00C3575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б) организовать практику Гражданина в соответствии с учебным планом и календарным учебным графиком образовательной организации;</w:t>
      </w:r>
    </w:p>
    <w:p w:rsidR="00C35758" w:rsidRDefault="00C35758" w:rsidP="00C3575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в) знакомить Гражданина с нормативными правовыми актами (включая служебный распорядок), регулирующими организацию и деятельность Органа местного самоуправления, в ходе прохождения Гражданином практики в соответствии с учебным планом и календарным учебным графиком образовательной организации;</w:t>
      </w:r>
    </w:p>
    <w:p w:rsidR="00C35758" w:rsidRDefault="00C35758" w:rsidP="00C3575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г) уведомить Гражданина об изменении местонахождения и иных сведений, имеющих значение для исполнения настоящего договора, в течение 10 календарных дней со дня возникновения указанных изменений;</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д</w:t>
      </w:r>
      <w:proofErr w:type="spellEnd"/>
      <w:r>
        <w:rPr>
          <w:rFonts w:ascii="Courier New" w:hAnsi="Courier New" w:cs="Courier New"/>
          <w:sz w:val="20"/>
          <w:szCs w:val="20"/>
        </w:rPr>
        <w:t>)  при  соблюдении условий настоящего договора заключить с Гражданином не  позднее  чем  через  два  месяца  после получения Гражданином документа установленного  образца  о  высшем образовании или среднем профессиональном образовании трудовой договор о прохождении муниципальной службы и замещении должности</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(указать группу должностей муниципальной службы)</w:t>
      </w:r>
    </w:p>
    <w:p w:rsidR="00C35758" w:rsidRDefault="00C35758" w:rsidP="00C3575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2.4. Гражданин обязан:</w:t>
      </w:r>
    </w:p>
    <w:p w:rsidR="00C35758" w:rsidRDefault="00C35758" w:rsidP="00C3575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а) освоить образовательную программу;</w:t>
      </w:r>
    </w:p>
    <w:p w:rsidR="00C35758" w:rsidRDefault="00C35758" w:rsidP="00C3575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б) представлять по требованию Органа местного самоуправления результаты прохождения им промежуточных аттестаций в соответствии с учебным планом, информацию о выполнении обязанностей, предусмотренных уставом и правилами внутреннего распорядка обучающихся образовательной организации, а также календарный учебный график образовательной организации для организации практики;</w:t>
      </w:r>
    </w:p>
    <w:p w:rsidR="00C35758" w:rsidRDefault="00C35758" w:rsidP="00C3575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в) сообщать в Орган местного самоуправления о проведении практики не менее чем за один месяц до ее проведения в соответствии с учебным планом и календарным учебным графиком образовательной организации;</w:t>
      </w:r>
    </w:p>
    <w:p w:rsidR="00C35758" w:rsidRDefault="00C35758" w:rsidP="00C3575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г) проходить практику, организованную Органом местного самоуправления;</w:t>
      </w:r>
    </w:p>
    <w:p w:rsidR="00C35758" w:rsidRDefault="00C35758" w:rsidP="00C35758">
      <w:pPr>
        <w:autoSpaceDE w:val="0"/>
        <w:autoSpaceDN w:val="0"/>
        <w:adjustRightInd w:val="0"/>
        <w:spacing w:after="0" w:line="240" w:lineRule="auto"/>
        <w:ind w:firstLine="540"/>
        <w:jc w:val="both"/>
        <w:rPr>
          <w:rFonts w:ascii="Courier New" w:hAnsi="Courier New" w:cs="Courier New"/>
          <w:sz w:val="20"/>
          <w:szCs w:val="20"/>
        </w:rPr>
      </w:pPr>
      <w:proofErr w:type="spellStart"/>
      <w:r>
        <w:rPr>
          <w:rFonts w:ascii="Courier New" w:hAnsi="Courier New" w:cs="Courier New"/>
          <w:sz w:val="20"/>
          <w:szCs w:val="20"/>
        </w:rPr>
        <w:t>д</w:t>
      </w:r>
      <w:proofErr w:type="spellEnd"/>
      <w:r>
        <w:rPr>
          <w:rFonts w:ascii="Courier New" w:hAnsi="Courier New" w:cs="Courier New"/>
          <w:sz w:val="20"/>
          <w:szCs w:val="20"/>
        </w:rPr>
        <w:t>) соблюдать в период прохождения практики служебный распорядок Органа местного самоуправления;</w:t>
      </w:r>
    </w:p>
    <w:p w:rsidR="00C35758" w:rsidRDefault="00C35758" w:rsidP="00C35758">
      <w:pPr>
        <w:autoSpaceDE w:val="0"/>
        <w:autoSpaceDN w:val="0"/>
        <w:adjustRightInd w:val="0"/>
        <w:spacing w:after="0" w:line="240" w:lineRule="auto"/>
        <w:ind w:firstLine="540"/>
        <w:jc w:val="both"/>
        <w:rPr>
          <w:rFonts w:ascii="Courier New" w:hAnsi="Courier New" w:cs="Courier New"/>
          <w:sz w:val="20"/>
          <w:szCs w:val="20"/>
        </w:rPr>
      </w:pPr>
      <w:proofErr w:type="gramStart"/>
      <w:r>
        <w:rPr>
          <w:rFonts w:ascii="Courier New" w:hAnsi="Courier New" w:cs="Courier New"/>
          <w:sz w:val="20"/>
          <w:szCs w:val="20"/>
        </w:rPr>
        <w:t>е) заключить с Органом местного самоуправления не позднее чем через два месяца после получения документа установленного образца о высшем образовании или среднем профессиональном образовании трудовой договор и проходить муниципальную службу в Органе</w:t>
      </w:r>
      <w:r>
        <w:rPr>
          <w:rFonts w:ascii="Arial" w:hAnsi="Arial" w:cs="Arial"/>
          <w:sz w:val="20"/>
          <w:szCs w:val="20"/>
        </w:rPr>
        <w:t xml:space="preserve"> </w:t>
      </w:r>
      <w:r>
        <w:rPr>
          <w:rFonts w:ascii="Courier New" w:hAnsi="Courier New" w:cs="Courier New"/>
          <w:sz w:val="20"/>
          <w:szCs w:val="20"/>
        </w:rPr>
        <w:t xml:space="preserve">местного самоуправления не менее срока, определяемого в соответствии с </w:t>
      </w:r>
      <w:hyperlink r:id="rId37" w:history="1">
        <w:r>
          <w:rPr>
            <w:rStyle w:val="a3"/>
            <w:rFonts w:ascii="Courier New" w:hAnsi="Courier New" w:cs="Courier New"/>
            <w:color w:val="auto"/>
            <w:sz w:val="20"/>
            <w:szCs w:val="20"/>
            <w:u w:val="none"/>
          </w:rPr>
          <w:t>пунктом 5 статьи 28.1</w:t>
        </w:r>
      </w:hyperlink>
      <w:r>
        <w:rPr>
          <w:rFonts w:ascii="Courier New" w:hAnsi="Courier New" w:cs="Courier New"/>
          <w:sz w:val="20"/>
          <w:szCs w:val="20"/>
        </w:rPr>
        <w:t xml:space="preserve"> Федерального закона от 02 марта 2007 г. N 25-ФЗ "О муниципальной службе в Российской Федерации";</w:t>
      </w:r>
      <w:proofErr w:type="gramEnd"/>
    </w:p>
    <w:p w:rsidR="00C35758" w:rsidRDefault="00C35758" w:rsidP="00C35758">
      <w:pPr>
        <w:autoSpaceDE w:val="0"/>
        <w:autoSpaceDN w:val="0"/>
        <w:adjustRightInd w:val="0"/>
        <w:spacing w:after="0" w:line="240" w:lineRule="auto"/>
        <w:ind w:firstLine="540"/>
        <w:jc w:val="both"/>
        <w:rPr>
          <w:rFonts w:ascii="Courier New" w:hAnsi="Courier New" w:cs="Courier New"/>
          <w:sz w:val="20"/>
          <w:szCs w:val="20"/>
        </w:rPr>
      </w:pPr>
      <w:proofErr w:type="gramStart"/>
      <w:r>
        <w:rPr>
          <w:rFonts w:ascii="Courier New" w:hAnsi="Courier New" w:cs="Courier New"/>
          <w:sz w:val="20"/>
          <w:szCs w:val="20"/>
        </w:rPr>
        <w:lastRenderedPageBreak/>
        <w:t>ж) уведомить Орган местного самоуправления о перемене фамилии, имени, отчества - последнее при наличии, об изменении паспортных данных, банковских реквизитов (при их наличии), места жительства в соответствии с законодательством Российской Федерации и иных сведений, имеющих значение для исполнения настоящего договора, а также об обстоятельствах, влекущих прекращение (приостановление) действия настоящего договора, в течение 10 календарных дней со дня возникновения указанных изменений;</w:t>
      </w:r>
      <w:proofErr w:type="gramEnd"/>
    </w:p>
    <w:p w:rsidR="00C35758" w:rsidRDefault="00C35758" w:rsidP="00C35758">
      <w:pPr>
        <w:autoSpaceDE w:val="0"/>
        <w:autoSpaceDN w:val="0"/>
        <w:adjustRightInd w:val="0"/>
        <w:spacing w:after="0" w:line="240" w:lineRule="auto"/>
        <w:ind w:firstLine="540"/>
        <w:jc w:val="both"/>
        <w:rPr>
          <w:rFonts w:ascii="Courier New" w:hAnsi="Courier New" w:cs="Courier New"/>
          <w:sz w:val="20"/>
          <w:szCs w:val="20"/>
        </w:rPr>
      </w:pPr>
      <w:proofErr w:type="spellStart"/>
      <w:r>
        <w:rPr>
          <w:rFonts w:ascii="Courier New" w:hAnsi="Courier New" w:cs="Courier New"/>
          <w:sz w:val="20"/>
          <w:szCs w:val="20"/>
        </w:rPr>
        <w:t>з</w:t>
      </w:r>
      <w:proofErr w:type="spellEnd"/>
      <w:r>
        <w:rPr>
          <w:rFonts w:ascii="Courier New" w:hAnsi="Courier New" w:cs="Courier New"/>
          <w:sz w:val="20"/>
          <w:szCs w:val="20"/>
        </w:rPr>
        <w:t>) в случае призыва на военную службу после завершения обучения в образовательной организации явиться по окончании срока службы в течение месяца в Орган местного самоуправления для заключения трудового договора.</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p>
    <w:p w:rsidR="00C35758" w:rsidRDefault="00C35758" w:rsidP="00C3575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3. Ответственность сторон</w:t>
      </w:r>
    </w:p>
    <w:p w:rsidR="00C35758" w:rsidRDefault="00C35758" w:rsidP="00C3575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3.1.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C35758" w:rsidRDefault="00C35758" w:rsidP="00C3575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3.2. Гражданин освобождается от выполнения обязательств по настоящему договору в связи с наступлением следующих обстоятельств, возникающих после заключения настоящего договора с Органом местного самоуправления:</w:t>
      </w:r>
    </w:p>
    <w:p w:rsidR="00C35758" w:rsidRDefault="00C35758" w:rsidP="00C3575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а) наличие у Гражданина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C35758" w:rsidRDefault="00C35758" w:rsidP="00C3575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б) один из родителей, супруг (супруга) или ребенок (дети) Гражданина признаны в установленном порядке инвалидом I или II группы, если должность муниципальной службы предоставляется не по месту постоянного жительства родителей, супруга (супруги) или ребенка (детей);</w:t>
      </w:r>
    </w:p>
    <w:p w:rsidR="00C35758" w:rsidRDefault="00C35758" w:rsidP="00C3575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в) Гражданин является супругом (супругой) военнослужащего, за исключением лиц, проходящих военную службу по призыву, если должность предоставляется не по месту службы супруга (супруги);</w:t>
      </w:r>
    </w:p>
    <w:p w:rsidR="00C35758" w:rsidRDefault="00C35758" w:rsidP="00C3575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г) Гражданин признан в установленном порядке инвалидом I или II группы.</w:t>
      </w:r>
    </w:p>
    <w:p w:rsidR="00C35758" w:rsidRDefault="00C35758" w:rsidP="00C3575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3.3. Гражданин возмещает в полном объеме Органу местного самоуправления понесенные им в соответствии с </w:t>
      </w:r>
      <w:hyperlink r:id="rId38" w:anchor="Par402" w:history="1">
        <w:r>
          <w:rPr>
            <w:rStyle w:val="a3"/>
            <w:rFonts w:ascii="Courier New" w:hAnsi="Courier New" w:cs="Courier New"/>
            <w:color w:val="auto"/>
            <w:sz w:val="20"/>
            <w:szCs w:val="20"/>
            <w:u w:val="none"/>
          </w:rPr>
          <w:t>подпунктом "а" пункта 2.3 раздела 2</w:t>
        </w:r>
      </w:hyperlink>
      <w:r>
        <w:rPr>
          <w:rFonts w:ascii="Courier New" w:hAnsi="Courier New" w:cs="Courier New"/>
          <w:sz w:val="20"/>
          <w:szCs w:val="20"/>
        </w:rPr>
        <w:t xml:space="preserve"> настоящего договора затраты в случаях, предусмотренных </w:t>
      </w:r>
      <w:hyperlink r:id="rId39" w:anchor="Par454" w:history="1">
        <w:r>
          <w:rPr>
            <w:rStyle w:val="a3"/>
            <w:rFonts w:ascii="Courier New" w:hAnsi="Courier New" w:cs="Courier New"/>
            <w:color w:val="auto"/>
            <w:sz w:val="20"/>
            <w:szCs w:val="20"/>
            <w:u w:val="none"/>
          </w:rPr>
          <w:t>подпунктами "г"</w:t>
        </w:r>
      </w:hyperlink>
      <w:r>
        <w:rPr>
          <w:rFonts w:ascii="Courier New" w:hAnsi="Courier New" w:cs="Courier New"/>
          <w:sz w:val="20"/>
          <w:szCs w:val="20"/>
        </w:rPr>
        <w:t xml:space="preserve"> - </w:t>
      </w:r>
      <w:hyperlink r:id="rId40" w:anchor="Par457" w:history="1">
        <w:r>
          <w:rPr>
            <w:rStyle w:val="a3"/>
            <w:rFonts w:ascii="Courier New" w:hAnsi="Courier New" w:cs="Courier New"/>
            <w:color w:val="auto"/>
            <w:sz w:val="20"/>
            <w:szCs w:val="20"/>
            <w:u w:val="none"/>
          </w:rPr>
          <w:t>"ж" пункта 4.4 раздела 4</w:t>
        </w:r>
      </w:hyperlink>
      <w:r>
        <w:rPr>
          <w:rFonts w:ascii="Courier New" w:hAnsi="Courier New" w:cs="Courier New"/>
          <w:sz w:val="20"/>
          <w:szCs w:val="20"/>
        </w:rPr>
        <w:t xml:space="preserve"> настоящего договора.</w:t>
      </w:r>
    </w:p>
    <w:p w:rsidR="00C35758" w:rsidRDefault="00C35758" w:rsidP="00C3575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3.4. В случае отказа Органа местного самоуправления от заключения с Гражданином трудового договора после получения Гражданином документа установленного образца о высшем образовании или среднем профессиональном образовании Орган местного самоуправления выплачивает Гражданину компенсацию в двукратном размере расходов, понесенных им в соответствии с </w:t>
      </w:r>
      <w:hyperlink r:id="rId41" w:anchor="Par402" w:history="1">
        <w:r>
          <w:rPr>
            <w:rStyle w:val="a3"/>
            <w:rFonts w:ascii="Courier New" w:hAnsi="Courier New" w:cs="Courier New"/>
            <w:color w:val="auto"/>
            <w:sz w:val="20"/>
            <w:szCs w:val="20"/>
            <w:u w:val="none"/>
          </w:rPr>
          <w:t>подпунктом "а" пункта 2.3 раздела 2</w:t>
        </w:r>
      </w:hyperlink>
      <w:r>
        <w:rPr>
          <w:rFonts w:ascii="Courier New" w:hAnsi="Courier New" w:cs="Courier New"/>
          <w:sz w:val="20"/>
          <w:szCs w:val="20"/>
        </w:rPr>
        <w:t xml:space="preserve"> настоящего договора.</w:t>
      </w:r>
    </w:p>
    <w:p w:rsidR="00C35758" w:rsidRDefault="00C35758" w:rsidP="00C35758">
      <w:pPr>
        <w:autoSpaceDE w:val="0"/>
        <w:autoSpaceDN w:val="0"/>
        <w:adjustRightInd w:val="0"/>
        <w:spacing w:after="0" w:line="240" w:lineRule="auto"/>
        <w:jc w:val="both"/>
        <w:rPr>
          <w:rFonts w:ascii="Arial" w:hAnsi="Arial" w:cs="Arial"/>
          <w:sz w:val="20"/>
          <w:szCs w:val="20"/>
        </w:rPr>
      </w:pPr>
    </w:p>
    <w:p w:rsidR="00C35758" w:rsidRDefault="00C35758" w:rsidP="00C3575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4. Срок действия договора, основания его приостановления или прекращения</w:t>
      </w:r>
    </w:p>
    <w:p w:rsidR="00C35758" w:rsidRDefault="00C35758" w:rsidP="00C3575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4.1. Настоящий договор вступает в силу </w:t>
      </w:r>
      <w:proofErr w:type="gramStart"/>
      <w:r>
        <w:rPr>
          <w:rFonts w:ascii="Courier New" w:hAnsi="Courier New" w:cs="Courier New"/>
          <w:sz w:val="20"/>
          <w:szCs w:val="20"/>
        </w:rPr>
        <w:t>с даты</w:t>
      </w:r>
      <w:proofErr w:type="gramEnd"/>
      <w:r>
        <w:rPr>
          <w:rFonts w:ascii="Courier New" w:hAnsi="Courier New" w:cs="Courier New"/>
          <w:sz w:val="20"/>
          <w:szCs w:val="20"/>
        </w:rPr>
        <w:t xml:space="preserve"> его подписания и действует до даты заключения Гражданином трудового договора.</w:t>
      </w:r>
    </w:p>
    <w:p w:rsidR="00C35758" w:rsidRDefault="00C35758" w:rsidP="00C35758">
      <w:pPr>
        <w:autoSpaceDE w:val="0"/>
        <w:autoSpaceDN w:val="0"/>
        <w:adjustRightInd w:val="0"/>
        <w:spacing w:after="0" w:line="240" w:lineRule="auto"/>
        <w:ind w:firstLine="540"/>
        <w:jc w:val="both"/>
        <w:rPr>
          <w:rFonts w:ascii="Courier New" w:hAnsi="Courier New" w:cs="Courier New"/>
          <w:sz w:val="20"/>
          <w:szCs w:val="20"/>
        </w:rPr>
      </w:pPr>
      <w:bookmarkStart w:id="8" w:name="Par443"/>
      <w:bookmarkEnd w:id="8"/>
      <w:r>
        <w:rPr>
          <w:rFonts w:ascii="Courier New" w:hAnsi="Courier New" w:cs="Courier New"/>
          <w:sz w:val="20"/>
          <w:szCs w:val="20"/>
        </w:rPr>
        <w:t>4.2. Действие настоящего договора приостанавливается в следующих случаях:</w:t>
      </w:r>
    </w:p>
    <w:p w:rsidR="00C35758" w:rsidRDefault="00C35758" w:rsidP="00C3575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а) нахождение Гражданина в отпуске по беременности и родам или в отпуске по уходу за ребенком;</w:t>
      </w:r>
    </w:p>
    <w:p w:rsidR="00C35758" w:rsidRDefault="00C35758" w:rsidP="00C3575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б) призыв на военную службу;</w:t>
      </w:r>
    </w:p>
    <w:p w:rsidR="00C35758" w:rsidRDefault="00C35758" w:rsidP="00C3575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в) заболевание родителей (супруги, супруга, детей), проживающих в другой местности, которым требуется постоянный уход в соответствии с медицинским заключением;</w:t>
      </w:r>
    </w:p>
    <w:p w:rsidR="00C35758" w:rsidRDefault="00C35758" w:rsidP="00C3575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г) предоставление академического отпуска;</w:t>
      </w:r>
    </w:p>
    <w:p w:rsidR="00C35758" w:rsidRDefault="00C35758" w:rsidP="00C35758">
      <w:pPr>
        <w:autoSpaceDE w:val="0"/>
        <w:autoSpaceDN w:val="0"/>
        <w:adjustRightInd w:val="0"/>
        <w:spacing w:after="0" w:line="240" w:lineRule="auto"/>
        <w:ind w:firstLine="540"/>
        <w:jc w:val="both"/>
        <w:rPr>
          <w:rFonts w:ascii="Courier New" w:hAnsi="Courier New" w:cs="Courier New"/>
          <w:sz w:val="20"/>
          <w:szCs w:val="20"/>
        </w:rPr>
      </w:pPr>
      <w:proofErr w:type="spellStart"/>
      <w:r>
        <w:rPr>
          <w:rFonts w:ascii="Courier New" w:hAnsi="Courier New" w:cs="Courier New"/>
          <w:sz w:val="20"/>
          <w:szCs w:val="20"/>
        </w:rPr>
        <w:t>д</w:t>
      </w:r>
      <w:proofErr w:type="spellEnd"/>
      <w:r>
        <w:rPr>
          <w:rFonts w:ascii="Courier New" w:hAnsi="Courier New" w:cs="Courier New"/>
          <w:sz w:val="20"/>
          <w:szCs w:val="20"/>
        </w:rPr>
        <w:t>) избрание Гражданина на выборную должность в государственный орган или орган местного самоуправления.</w:t>
      </w:r>
    </w:p>
    <w:p w:rsidR="00C35758" w:rsidRDefault="00C35758" w:rsidP="00C3575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4.3. Действие настоящего договора возобновляется с момента прекращения обстоятельств, послуживших основанием его приостановления в соответствии с </w:t>
      </w:r>
      <w:hyperlink r:id="rId42" w:anchor="Par443" w:history="1">
        <w:r>
          <w:rPr>
            <w:rStyle w:val="a3"/>
            <w:rFonts w:ascii="Courier New" w:hAnsi="Courier New" w:cs="Courier New"/>
            <w:color w:val="auto"/>
            <w:sz w:val="20"/>
            <w:szCs w:val="20"/>
            <w:u w:val="none"/>
          </w:rPr>
          <w:t>пунктом 4.2</w:t>
        </w:r>
      </w:hyperlink>
      <w:r>
        <w:rPr>
          <w:rFonts w:ascii="Courier New" w:hAnsi="Courier New" w:cs="Courier New"/>
          <w:sz w:val="20"/>
          <w:szCs w:val="20"/>
        </w:rPr>
        <w:t xml:space="preserve"> настоящего раздела.</w:t>
      </w:r>
    </w:p>
    <w:p w:rsidR="00C35758" w:rsidRDefault="00C35758" w:rsidP="00C3575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4.4. Основаниями для досрочного прекращения действия настоящего договора являются:</w:t>
      </w:r>
    </w:p>
    <w:p w:rsidR="00C35758" w:rsidRDefault="00C35758" w:rsidP="00C3575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а) отказ организации, осуществляющей образовательную деятельность, в приеме Гражданина на целевое место, в том числе в случае, если гражданин не прошел по конкурсу, проводимому в рамках квоты целевого приема образовательной организацией;</w:t>
      </w:r>
    </w:p>
    <w:p w:rsidR="00C35758" w:rsidRDefault="00C35758" w:rsidP="00C3575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б) наличие обстоятельств, предусмотренных </w:t>
      </w:r>
      <w:hyperlink r:id="rId43" w:history="1">
        <w:r>
          <w:rPr>
            <w:rStyle w:val="a3"/>
            <w:rFonts w:ascii="Courier New" w:hAnsi="Courier New" w:cs="Courier New"/>
            <w:color w:val="auto"/>
            <w:sz w:val="20"/>
            <w:szCs w:val="20"/>
            <w:u w:val="none"/>
          </w:rPr>
          <w:t>пунктами 6</w:t>
        </w:r>
      </w:hyperlink>
      <w:r>
        <w:rPr>
          <w:rFonts w:ascii="Courier New" w:hAnsi="Courier New" w:cs="Courier New"/>
          <w:sz w:val="20"/>
          <w:szCs w:val="20"/>
        </w:rPr>
        <w:t xml:space="preserve"> и </w:t>
      </w:r>
      <w:hyperlink r:id="rId44" w:history="1">
        <w:r>
          <w:rPr>
            <w:rStyle w:val="a3"/>
            <w:rFonts w:ascii="Courier New" w:hAnsi="Courier New" w:cs="Courier New"/>
            <w:color w:val="auto"/>
            <w:sz w:val="20"/>
            <w:szCs w:val="20"/>
            <w:u w:val="none"/>
          </w:rPr>
          <w:t>7 статьи 13</w:t>
        </w:r>
      </w:hyperlink>
      <w:r>
        <w:rPr>
          <w:rFonts w:ascii="Courier New" w:hAnsi="Courier New" w:cs="Courier New"/>
          <w:sz w:val="20"/>
          <w:szCs w:val="20"/>
        </w:rPr>
        <w:t xml:space="preserve"> Федерального закона от 02 марта 2007 г. N 25-ФЗ "О муниципальной службе в Российской Федерации";</w:t>
      </w:r>
    </w:p>
    <w:p w:rsidR="00C35758" w:rsidRDefault="00C35758" w:rsidP="00C35758">
      <w:pPr>
        <w:autoSpaceDE w:val="0"/>
        <w:autoSpaceDN w:val="0"/>
        <w:adjustRightInd w:val="0"/>
        <w:spacing w:after="0" w:line="240" w:lineRule="auto"/>
        <w:ind w:firstLine="540"/>
        <w:jc w:val="both"/>
        <w:rPr>
          <w:rFonts w:ascii="Courier New" w:hAnsi="Courier New" w:cs="Courier New"/>
          <w:sz w:val="20"/>
          <w:szCs w:val="20"/>
        </w:rPr>
      </w:pPr>
      <w:bookmarkStart w:id="9" w:name="Par453"/>
      <w:bookmarkEnd w:id="9"/>
      <w:r>
        <w:rPr>
          <w:rFonts w:ascii="Courier New" w:hAnsi="Courier New" w:cs="Courier New"/>
          <w:sz w:val="20"/>
          <w:szCs w:val="20"/>
        </w:rPr>
        <w:lastRenderedPageBreak/>
        <w:t xml:space="preserve">в) </w:t>
      </w:r>
      <w:proofErr w:type="spellStart"/>
      <w:r>
        <w:rPr>
          <w:rFonts w:ascii="Courier New" w:hAnsi="Courier New" w:cs="Courier New"/>
          <w:sz w:val="20"/>
          <w:szCs w:val="20"/>
        </w:rPr>
        <w:t>непредоставление</w:t>
      </w:r>
      <w:proofErr w:type="spellEnd"/>
      <w:r>
        <w:rPr>
          <w:rFonts w:ascii="Courier New" w:hAnsi="Courier New" w:cs="Courier New"/>
          <w:sz w:val="20"/>
          <w:szCs w:val="20"/>
        </w:rPr>
        <w:t xml:space="preserve"> в течение трех месяцев Гражданину мер социальной поддержки, указанных в </w:t>
      </w:r>
      <w:hyperlink r:id="rId45" w:anchor="Par402" w:history="1">
        <w:r>
          <w:rPr>
            <w:rStyle w:val="a3"/>
            <w:rFonts w:ascii="Courier New" w:hAnsi="Courier New" w:cs="Courier New"/>
            <w:color w:val="auto"/>
            <w:sz w:val="20"/>
            <w:szCs w:val="20"/>
            <w:u w:val="none"/>
          </w:rPr>
          <w:t>подпункте "а" пункта 2.3 раздела 2</w:t>
        </w:r>
      </w:hyperlink>
      <w:r>
        <w:rPr>
          <w:rFonts w:ascii="Courier New" w:hAnsi="Courier New" w:cs="Courier New"/>
          <w:sz w:val="20"/>
          <w:szCs w:val="20"/>
        </w:rPr>
        <w:t xml:space="preserve"> настоящего договора;</w:t>
      </w:r>
    </w:p>
    <w:p w:rsidR="00C35758" w:rsidRDefault="00C35758" w:rsidP="00C35758">
      <w:pPr>
        <w:autoSpaceDE w:val="0"/>
        <w:autoSpaceDN w:val="0"/>
        <w:adjustRightInd w:val="0"/>
        <w:spacing w:after="0" w:line="240" w:lineRule="auto"/>
        <w:ind w:firstLine="540"/>
        <w:jc w:val="both"/>
        <w:rPr>
          <w:rFonts w:ascii="Courier New" w:hAnsi="Courier New" w:cs="Courier New"/>
          <w:sz w:val="20"/>
          <w:szCs w:val="20"/>
        </w:rPr>
      </w:pPr>
      <w:bookmarkStart w:id="10" w:name="Par454"/>
      <w:bookmarkEnd w:id="10"/>
      <w:r>
        <w:rPr>
          <w:rFonts w:ascii="Courier New" w:hAnsi="Courier New" w:cs="Courier New"/>
          <w:sz w:val="20"/>
          <w:szCs w:val="20"/>
        </w:rPr>
        <w:t>г) отчисление Гражданина из образовательной организации за невыполнение учебного плана в установленные сроки по неуважительным причинам или нарушение обязанностей, предусмотренных уставом образовательной организации и правилами внутреннего распорядка обучающихся;</w:t>
      </w:r>
    </w:p>
    <w:p w:rsidR="00C35758" w:rsidRDefault="00C35758" w:rsidP="00C35758">
      <w:pPr>
        <w:autoSpaceDE w:val="0"/>
        <w:autoSpaceDN w:val="0"/>
        <w:adjustRightInd w:val="0"/>
        <w:spacing w:after="0" w:line="240" w:lineRule="auto"/>
        <w:ind w:firstLine="540"/>
        <w:jc w:val="both"/>
        <w:rPr>
          <w:rFonts w:ascii="Courier New" w:hAnsi="Courier New" w:cs="Courier New"/>
          <w:sz w:val="20"/>
          <w:szCs w:val="20"/>
        </w:rPr>
      </w:pPr>
      <w:proofErr w:type="spellStart"/>
      <w:r>
        <w:rPr>
          <w:rFonts w:ascii="Courier New" w:hAnsi="Courier New" w:cs="Courier New"/>
          <w:sz w:val="20"/>
          <w:szCs w:val="20"/>
        </w:rPr>
        <w:t>д</w:t>
      </w:r>
      <w:proofErr w:type="spellEnd"/>
      <w:r>
        <w:rPr>
          <w:rFonts w:ascii="Courier New" w:hAnsi="Courier New" w:cs="Courier New"/>
          <w:sz w:val="20"/>
          <w:szCs w:val="20"/>
        </w:rPr>
        <w:t>) отчисление Гражданина из образовательной организации по собственному желанию без уважительных причин;</w:t>
      </w:r>
    </w:p>
    <w:p w:rsidR="00C35758" w:rsidRDefault="00C35758" w:rsidP="00C3575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е) неявка Гражданина в Орган местного самоуправления для заключения трудового договора в срок, установленный настоящим договором;</w:t>
      </w:r>
    </w:p>
    <w:p w:rsidR="00C35758" w:rsidRDefault="00C35758" w:rsidP="00C35758">
      <w:pPr>
        <w:autoSpaceDE w:val="0"/>
        <w:autoSpaceDN w:val="0"/>
        <w:adjustRightInd w:val="0"/>
        <w:spacing w:after="0" w:line="240" w:lineRule="auto"/>
        <w:ind w:firstLine="540"/>
        <w:jc w:val="both"/>
        <w:rPr>
          <w:rFonts w:ascii="Courier New" w:hAnsi="Courier New" w:cs="Courier New"/>
          <w:sz w:val="20"/>
          <w:szCs w:val="20"/>
        </w:rPr>
      </w:pPr>
      <w:bookmarkStart w:id="11" w:name="Par457"/>
      <w:bookmarkEnd w:id="11"/>
      <w:r>
        <w:rPr>
          <w:rFonts w:ascii="Courier New" w:hAnsi="Courier New" w:cs="Courier New"/>
          <w:sz w:val="20"/>
          <w:szCs w:val="20"/>
        </w:rPr>
        <w:t>ж) отказ Гражданина заключить трудовой договор с Органом местного самоуправления без уважительных причин в срок, установленный настоящим договором;</w:t>
      </w:r>
    </w:p>
    <w:p w:rsidR="00C35758" w:rsidRDefault="00C35758" w:rsidP="00C35758">
      <w:pPr>
        <w:autoSpaceDE w:val="0"/>
        <w:autoSpaceDN w:val="0"/>
        <w:adjustRightInd w:val="0"/>
        <w:spacing w:after="0" w:line="240" w:lineRule="auto"/>
        <w:ind w:firstLine="540"/>
        <w:jc w:val="both"/>
        <w:rPr>
          <w:rFonts w:ascii="Courier New" w:hAnsi="Courier New" w:cs="Courier New"/>
          <w:sz w:val="20"/>
          <w:szCs w:val="20"/>
        </w:rPr>
      </w:pPr>
      <w:proofErr w:type="spellStart"/>
      <w:r>
        <w:rPr>
          <w:rFonts w:ascii="Courier New" w:hAnsi="Courier New" w:cs="Courier New"/>
          <w:sz w:val="20"/>
          <w:szCs w:val="20"/>
        </w:rPr>
        <w:t>з</w:t>
      </w:r>
      <w:proofErr w:type="spellEnd"/>
      <w:r>
        <w:rPr>
          <w:rFonts w:ascii="Courier New" w:hAnsi="Courier New" w:cs="Courier New"/>
          <w:sz w:val="20"/>
          <w:szCs w:val="20"/>
        </w:rPr>
        <w:t>) отказ Органа местного самоуправления от заключения с Гражданином трудового договора;</w:t>
      </w:r>
    </w:p>
    <w:p w:rsidR="00C35758" w:rsidRDefault="00C35758" w:rsidP="00C3575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и) упразднение Органа местного самоуправления.</w:t>
      </w:r>
    </w:p>
    <w:p w:rsidR="00C35758" w:rsidRDefault="00C35758" w:rsidP="00C35758">
      <w:pPr>
        <w:autoSpaceDE w:val="0"/>
        <w:autoSpaceDN w:val="0"/>
        <w:adjustRightInd w:val="0"/>
        <w:spacing w:after="0" w:line="240" w:lineRule="auto"/>
        <w:jc w:val="both"/>
        <w:rPr>
          <w:rFonts w:ascii="Arial" w:hAnsi="Arial" w:cs="Arial"/>
          <w:sz w:val="20"/>
          <w:szCs w:val="20"/>
        </w:rPr>
      </w:pPr>
    </w:p>
    <w:p w:rsidR="00C35758" w:rsidRDefault="00C35758" w:rsidP="00C3575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5. Заключительные положения</w:t>
      </w:r>
    </w:p>
    <w:p w:rsidR="00C35758" w:rsidRDefault="00C35758" w:rsidP="00C3575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5.1. Настоящий договор составлен в двух экземплярах, один из которых хранится в Органе местного самоуправления, а другой - у Гражданина.</w:t>
      </w:r>
    </w:p>
    <w:p w:rsidR="00C35758" w:rsidRDefault="00C35758" w:rsidP="00C3575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5.2. Настоящий договор может быть изменен по письменному соглашению Органа местного самоуправления и Гражданина или в судебном порядке.</w:t>
      </w:r>
    </w:p>
    <w:p w:rsidR="00C35758" w:rsidRDefault="00C35758" w:rsidP="00C3575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5.3. Споры по настоящему договору рассматриваются в судебном порядке.</w:t>
      </w:r>
    </w:p>
    <w:p w:rsidR="00C35758" w:rsidRDefault="00C35758" w:rsidP="00C35758">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4A0"/>
      </w:tblPr>
      <w:tblGrid>
        <w:gridCol w:w="4365"/>
        <w:gridCol w:w="199"/>
        <w:gridCol w:w="4479"/>
      </w:tblGrid>
      <w:tr w:rsidR="00C35758" w:rsidTr="00C35758">
        <w:tc>
          <w:tcPr>
            <w:tcW w:w="4365" w:type="dxa"/>
            <w:hideMark/>
          </w:tcPr>
          <w:p w:rsidR="00C35758" w:rsidRDefault="00C35758">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Гражданин</w:t>
            </w:r>
          </w:p>
        </w:tc>
        <w:tc>
          <w:tcPr>
            <w:tcW w:w="199" w:type="dxa"/>
          </w:tcPr>
          <w:p w:rsidR="00C35758" w:rsidRDefault="00C35758">
            <w:pPr>
              <w:autoSpaceDE w:val="0"/>
              <w:autoSpaceDN w:val="0"/>
              <w:adjustRightInd w:val="0"/>
              <w:spacing w:after="0" w:line="240" w:lineRule="auto"/>
              <w:rPr>
                <w:rFonts w:ascii="Courier New" w:hAnsi="Courier New" w:cs="Courier New"/>
                <w:sz w:val="20"/>
                <w:szCs w:val="20"/>
              </w:rPr>
            </w:pPr>
          </w:p>
        </w:tc>
        <w:tc>
          <w:tcPr>
            <w:tcW w:w="4479" w:type="dxa"/>
            <w:hideMark/>
          </w:tcPr>
          <w:p w:rsidR="00C35758" w:rsidRDefault="00C35758">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Орган местного самоуправления</w:t>
            </w:r>
          </w:p>
        </w:tc>
      </w:tr>
      <w:tr w:rsidR="00C35758" w:rsidTr="00C35758">
        <w:tc>
          <w:tcPr>
            <w:tcW w:w="4365" w:type="dxa"/>
            <w:hideMark/>
          </w:tcPr>
          <w:p w:rsidR="00C35758" w:rsidRDefault="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Фамилия, имя, отчество:  ___________________________________</w:t>
            </w:r>
          </w:p>
          <w:p w:rsidR="00C35758" w:rsidRDefault="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w:t>
            </w:r>
          </w:p>
          <w:p w:rsidR="00C35758" w:rsidRDefault="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Дата рождения: ___________________________________</w:t>
            </w:r>
          </w:p>
          <w:p w:rsidR="00C35758" w:rsidRDefault="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Серия и номер паспорта, когда и кем выдан: </w:t>
            </w:r>
          </w:p>
          <w:p w:rsidR="00C35758" w:rsidRDefault="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w:t>
            </w:r>
          </w:p>
          <w:p w:rsidR="00C35758" w:rsidRDefault="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w:t>
            </w:r>
          </w:p>
          <w:p w:rsidR="00C35758" w:rsidRDefault="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Место жительства: ___________________________________</w:t>
            </w:r>
          </w:p>
          <w:p w:rsidR="00C35758" w:rsidRDefault="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w:t>
            </w:r>
          </w:p>
          <w:p w:rsidR="00C35758" w:rsidRDefault="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Банковские реквизиты (при их наличии): ___________________________________ </w:t>
            </w:r>
          </w:p>
          <w:p w:rsidR="00C35758" w:rsidRDefault="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w:t>
            </w:r>
          </w:p>
          <w:p w:rsidR="00C35758" w:rsidRDefault="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Подпись: ___________________________</w:t>
            </w:r>
          </w:p>
        </w:tc>
        <w:tc>
          <w:tcPr>
            <w:tcW w:w="199" w:type="dxa"/>
          </w:tcPr>
          <w:p w:rsidR="00C35758" w:rsidRDefault="00C35758">
            <w:pPr>
              <w:autoSpaceDE w:val="0"/>
              <w:autoSpaceDN w:val="0"/>
              <w:adjustRightInd w:val="0"/>
              <w:spacing w:after="0" w:line="240" w:lineRule="auto"/>
              <w:rPr>
                <w:rFonts w:ascii="Courier New" w:hAnsi="Courier New" w:cs="Courier New"/>
                <w:sz w:val="20"/>
                <w:szCs w:val="20"/>
              </w:rPr>
            </w:pPr>
          </w:p>
        </w:tc>
        <w:tc>
          <w:tcPr>
            <w:tcW w:w="4479" w:type="dxa"/>
          </w:tcPr>
          <w:p w:rsidR="00C35758" w:rsidRDefault="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Администрация </w:t>
            </w:r>
            <w:r w:rsidR="00FA4AAE">
              <w:rPr>
                <w:rFonts w:ascii="Courier New" w:hAnsi="Courier New" w:cs="Courier New"/>
                <w:sz w:val="20"/>
                <w:szCs w:val="20"/>
              </w:rPr>
              <w:t xml:space="preserve">сельского поселения «Село </w:t>
            </w:r>
            <w:r w:rsidR="00FD4E68">
              <w:rPr>
                <w:rFonts w:ascii="Courier New" w:hAnsi="Courier New" w:cs="Courier New"/>
                <w:sz w:val="20"/>
                <w:szCs w:val="20"/>
              </w:rPr>
              <w:t>Булава</w:t>
            </w:r>
            <w:r w:rsidR="00FA4AAE">
              <w:rPr>
                <w:rFonts w:ascii="Courier New" w:hAnsi="Courier New" w:cs="Courier New"/>
                <w:sz w:val="20"/>
                <w:szCs w:val="20"/>
              </w:rPr>
              <w:t xml:space="preserve">» </w:t>
            </w:r>
            <w:proofErr w:type="spellStart"/>
            <w:r>
              <w:rPr>
                <w:rFonts w:ascii="Courier New" w:hAnsi="Courier New" w:cs="Courier New"/>
                <w:sz w:val="20"/>
                <w:szCs w:val="20"/>
              </w:rPr>
              <w:t>Ульчского</w:t>
            </w:r>
            <w:proofErr w:type="spellEnd"/>
            <w:r>
              <w:rPr>
                <w:rFonts w:ascii="Courier New" w:hAnsi="Courier New" w:cs="Courier New"/>
                <w:sz w:val="20"/>
                <w:szCs w:val="20"/>
              </w:rPr>
              <w:t xml:space="preserve"> муниципального района  Хабаровского края, </w:t>
            </w:r>
          </w:p>
          <w:p w:rsidR="00C35758" w:rsidRDefault="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Хабаровский край</w:t>
            </w:r>
            <w:r w:rsidR="00FA4AAE">
              <w:rPr>
                <w:rFonts w:ascii="Courier New" w:hAnsi="Courier New" w:cs="Courier New"/>
                <w:sz w:val="20"/>
                <w:szCs w:val="20"/>
              </w:rPr>
              <w:t xml:space="preserve">, </w:t>
            </w:r>
            <w:proofErr w:type="spellStart"/>
            <w:r w:rsidR="00FA4AAE">
              <w:rPr>
                <w:rFonts w:ascii="Courier New" w:hAnsi="Courier New" w:cs="Courier New"/>
                <w:sz w:val="20"/>
                <w:szCs w:val="20"/>
              </w:rPr>
              <w:t>Ульчский</w:t>
            </w:r>
            <w:proofErr w:type="spellEnd"/>
            <w:r w:rsidR="00FA4AAE">
              <w:rPr>
                <w:rFonts w:ascii="Courier New" w:hAnsi="Courier New" w:cs="Courier New"/>
                <w:sz w:val="20"/>
                <w:szCs w:val="20"/>
              </w:rPr>
              <w:t xml:space="preserve"> район, </w:t>
            </w:r>
            <w:proofErr w:type="gramStart"/>
            <w:r w:rsidR="00FA4AAE">
              <w:rPr>
                <w:rFonts w:ascii="Courier New" w:hAnsi="Courier New" w:cs="Courier New"/>
                <w:sz w:val="20"/>
                <w:szCs w:val="20"/>
              </w:rPr>
              <w:t>с</w:t>
            </w:r>
            <w:proofErr w:type="gramEnd"/>
            <w:r w:rsidR="00FA4AAE">
              <w:rPr>
                <w:rFonts w:ascii="Courier New" w:hAnsi="Courier New" w:cs="Courier New"/>
                <w:sz w:val="20"/>
                <w:szCs w:val="20"/>
              </w:rPr>
              <w:t xml:space="preserve">. </w:t>
            </w:r>
            <w:proofErr w:type="gramStart"/>
            <w:r w:rsidR="00FD4E68">
              <w:rPr>
                <w:rFonts w:ascii="Courier New" w:hAnsi="Courier New" w:cs="Courier New"/>
                <w:sz w:val="20"/>
                <w:szCs w:val="20"/>
              </w:rPr>
              <w:t>Булава</w:t>
            </w:r>
            <w:proofErr w:type="gramEnd"/>
            <w:r w:rsidR="00FA4AAE">
              <w:rPr>
                <w:rFonts w:ascii="Courier New" w:hAnsi="Courier New" w:cs="Courier New"/>
                <w:sz w:val="20"/>
                <w:szCs w:val="20"/>
              </w:rPr>
              <w:t xml:space="preserve">, ул. </w:t>
            </w:r>
            <w:r w:rsidR="00FD4E68">
              <w:rPr>
                <w:rFonts w:ascii="Courier New" w:hAnsi="Courier New" w:cs="Courier New"/>
                <w:sz w:val="20"/>
                <w:szCs w:val="20"/>
              </w:rPr>
              <w:t>Набережная</w:t>
            </w:r>
            <w:r w:rsidR="00FA4AAE">
              <w:rPr>
                <w:rFonts w:ascii="Courier New" w:hAnsi="Courier New" w:cs="Courier New"/>
                <w:sz w:val="20"/>
                <w:szCs w:val="20"/>
              </w:rPr>
              <w:t xml:space="preserve">, дом </w:t>
            </w:r>
            <w:r w:rsidR="00FD4E68">
              <w:rPr>
                <w:rFonts w:ascii="Courier New" w:hAnsi="Courier New" w:cs="Courier New"/>
                <w:sz w:val="20"/>
                <w:szCs w:val="20"/>
              </w:rPr>
              <w:t>3</w:t>
            </w:r>
          </w:p>
          <w:p w:rsidR="00C35758" w:rsidRDefault="00C35758">
            <w:pPr>
              <w:autoSpaceDE w:val="0"/>
              <w:autoSpaceDN w:val="0"/>
              <w:adjustRightInd w:val="0"/>
              <w:spacing w:after="0" w:line="240" w:lineRule="auto"/>
              <w:jc w:val="both"/>
              <w:rPr>
                <w:rFonts w:ascii="Courier New" w:hAnsi="Courier New" w:cs="Courier New"/>
                <w:sz w:val="20"/>
                <w:szCs w:val="20"/>
              </w:rPr>
            </w:pPr>
          </w:p>
          <w:p w:rsidR="00C35758" w:rsidRDefault="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Банковские реквизиты (при их наличии): ____________________________________ </w:t>
            </w:r>
          </w:p>
          <w:p w:rsidR="00C35758" w:rsidRDefault="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____________________________________ </w:t>
            </w:r>
          </w:p>
          <w:p w:rsidR="00C35758" w:rsidRDefault="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w:t>
            </w:r>
          </w:p>
          <w:p w:rsidR="00C35758" w:rsidRDefault="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Подпись: ____________________________</w:t>
            </w:r>
          </w:p>
          <w:p w:rsidR="00C35758" w:rsidRDefault="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Фамилия, имя, отчество ____________________________________</w:t>
            </w:r>
          </w:p>
          <w:p w:rsidR="00C35758" w:rsidRDefault="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w:t>
            </w:r>
          </w:p>
          <w:p w:rsidR="00C35758" w:rsidRDefault="00C35758">
            <w:pPr>
              <w:autoSpaceDE w:val="0"/>
              <w:autoSpaceDN w:val="0"/>
              <w:adjustRightInd w:val="0"/>
              <w:spacing w:after="0" w:line="240" w:lineRule="auto"/>
              <w:rPr>
                <w:rFonts w:ascii="Courier New" w:hAnsi="Courier New" w:cs="Courier New"/>
                <w:sz w:val="20"/>
                <w:szCs w:val="20"/>
              </w:rPr>
            </w:pPr>
          </w:p>
          <w:p w:rsidR="00C35758" w:rsidRDefault="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МП</w:t>
            </w:r>
          </w:p>
        </w:tc>
      </w:tr>
    </w:tbl>
    <w:p w:rsidR="00C35758" w:rsidRDefault="00C35758" w:rsidP="00C35758">
      <w:pPr>
        <w:autoSpaceDE w:val="0"/>
        <w:autoSpaceDN w:val="0"/>
        <w:adjustRightInd w:val="0"/>
        <w:spacing w:after="0" w:line="240" w:lineRule="auto"/>
        <w:jc w:val="both"/>
        <w:rPr>
          <w:rFonts w:ascii="Arial" w:hAnsi="Arial" w:cs="Arial"/>
          <w:sz w:val="20"/>
          <w:szCs w:val="20"/>
        </w:rPr>
      </w:pPr>
    </w:p>
    <w:p w:rsidR="00C35758" w:rsidRDefault="00C35758" w:rsidP="00C3575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C35758" w:rsidRDefault="00C35758" w:rsidP="00C35758">
      <w:pPr>
        <w:autoSpaceDE w:val="0"/>
        <w:autoSpaceDN w:val="0"/>
        <w:adjustRightInd w:val="0"/>
        <w:spacing w:after="0" w:line="240" w:lineRule="auto"/>
        <w:ind w:firstLine="540"/>
        <w:jc w:val="both"/>
        <w:rPr>
          <w:rFonts w:ascii="Courier New" w:hAnsi="Courier New" w:cs="Courier New"/>
          <w:sz w:val="20"/>
          <w:szCs w:val="20"/>
        </w:rPr>
      </w:pPr>
      <w:bookmarkStart w:id="12" w:name="Par487"/>
      <w:bookmarkEnd w:id="12"/>
      <w:r>
        <w:rPr>
          <w:rFonts w:ascii="Courier New" w:hAnsi="Courier New" w:cs="Courier New"/>
          <w:sz w:val="20"/>
          <w:szCs w:val="20"/>
        </w:rPr>
        <w:t>&lt;1</w:t>
      </w:r>
      <w:proofErr w:type="gramStart"/>
      <w:r>
        <w:rPr>
          <w:rFonts w:ascii="Courier New" w:hAnsi="Courier New" w:cs="Courier New"/>
          <w:sz w:val="20"/>
          <w:szCs w:val="20"/>
        </w:rPr>
        <w:t>&gt; П</w:t>
      </w:r>
      <w:proofErr w:type="gramEnd"/>
      <w:r>
        <w:rPr>
          <w:rFonts w:ascii="Courier New" w:hAnsi="Courier New" w:cs="Courier New"/>
          <w:sz w:val="20"/>
          <w:szCs w:val="20"/>
        </w:rPr>
        <w:t xml:space="preserve">ри заключении настоящего договора меры социальной поддержки, предоставляемые гражданину, с указанием порядка, сроков и размеров их предоставления, вносятся на основании Порядка оказания мер социальной поддержки, предоставляемых гражданину в период его обучения и заключившему договор о целевом обучении, согласно </w:t>
      </w:r>
      <w:hyperlink r:id="rId46" w:anchor="Par570" w:history="1">
        <w:r>
          <w:rPr>
            <w:rStyle w:val="a3"/>
            <w:rFonts w:ascii="Courier New" w:hAnsi="Courier New" w:cs="Courier New"/>
            <w:color w:val="auto"/>
            <w:sz w:val="20"/>
            <w:szCs w:val="20"/>
            <w:u w:val="none"/>
          </w:rPr>
          <w:t>приложению N 5</w:t>
        </w:r>
      </w:hyperlink>
      <w:r>
        <w:rPr>
          <w:rFonts w:ascii="Courier New" w:hAnsi="Courier New" w:cs="Courier New"/>
          <w:sz w:val="20"/>
          <w:szCs w:val="20"/>
        </w:rPr>
        <w:t xml:space="preserve"> к настоящему Положению.</w:t>
      </w:r>
    </w:p>
    <w:p w:rsidR="00C35758" w:rsidRDefault="00C35758" w:rsidP="00C35758">
      <w:pPr>
        <w:autoSpaceDE w:val="0"/>
        <w:autoSpaceDN w:val="0"/>
        <w:adjustRightInd w:val="0"/>
        <w:spacing w:after="0" w:line="160" w:lineRule="exact"/>
        <w:ind w:firstLine="5670"/>
        <w:jc w:val="center"/>
        <w:rPr>
          <w:rFonts w:ascii="Times New Roman" w:hAnsi="Times New Roman"/>
          <w:sz w:val="20"/>
          <w:szCs w:val="20"/>
        </w:rPr>
      </w:pPr>
      <w:r>
        <w:rPr>
          <w:rFonts w:ascii="Courier New" w:hAnsi="Courier New" w:cs="Courier New"/>
          <w:sz w:val="20"/>
          <w:szCs w:val="20"/>
        </w:rPr>
        <w:br w:type="page"/>
      </w:r>
      <w:r>
        <w:rPr>
          <w:rFonts w:ascii="Times New Roman" w:hAnsi="Times New Roman"/>
          <w:sz w:val="20"/>
          <w:szCs w:val="20"/>
        </w:rPr>
        <w:lastRenderedPageBreak/>
        <w:t>ПРИЛОЖЕНИЕ № 4</w:t>
      </w:r>
    </w:p>
    <w:p w:rsidR="00C35758" w:rsidRDefault="00C35758" w:rsidP="00C35758">
      <w:pPr>
        <w:autoSpaceDE w:val="0"/>
        <w:autoSpaceDN w:val="0"/>
        <w:adjustRightInd w:val="0"/>
        <w:spacing w:after="0" w:line="160" w:lineRule="exact"/>
        <w:ind w:left="5387"/>
        <w:jc w:val="center"/>
        <w:rPr>
          <w:rFonts w:ascii="Times New Roman" w:hAnsi="Times New Roman"/>
          <w:sz w:val="20"/>
          <w:szCs w:val="20"/>
        </w:rPr>
      </w:pPr>
    </w:p>
    <w:p w:rsidR="00C35758" w:rsidRDefault="00C35758" w:rsidP="00C35758">
      <w:pPr>
        <w:autoSpaceDE w:val="0"/>
        <w:autoSpaceDN w:val="0"/>
        <w:adjustRightInd w:val="0"/>
        <w:spacing w:after="0" w:line="160" w:lineRule="exact"/>
        <w:ind w:left="5387"/>
        <w:jc w:val="center"/>
        <w:rPr>
          <w:rFonts w:ascii="Times New Roman" w:hAnsi="Times New Roman"/>
          <w:sz w:val="20"/>
          <w:szCs w:val="20"/>
        </w:rPr>
      </w:pPr>
      <w:r>
        <w:rPr>
          <w:rFonts w:ascii="Times New Roman" w:hAnsi="Times New Roman"/>
          <w:sz w:val="20"/>
          <w:szCs w:val="20"/>
        </w:rPr>
        <w:t>к Положению</w:t>
      </w:r>
    </w:p>
    <w:p w:rsidR="00C35758" w:rsidRDefault="00C35758" w:rsidP="00C35758">
      <w:pPr>
        <w:autoSpaceDE w:val="0"/>
        <w:autoSpaceDN w:val="0"/>
        <w:adjustRightInd w:val="0"/>
        <w:spacing w:after="0" w:line="160" w:lineRule="exact"/>
        <w:ind w:left="5387"/>
        <w:jc w:val="center"/>
        <w:rPr>
          <w:rFonts w:ascii="Times New Roman" w:hAnsi="Times New Roman"/>
          <w:sz w:val="20"/>
          <w:szCs w:val="20"/>
        </w:rPr>
      </w:pPr>
      <w:r>
        <w:rPr>
          <w:rFonts w:ascii="Times New Roman" w:hAnsi="Times New Roman"/>
          <w:sz w:val="20"/>
          <w:szCs w:val="20"/>
        </w:rPr>
        <w:t>об организации подготовки</w:t>
      </w:r>
    </w:p>
    <w:p w:rsidR="00C35758" w:rsidRDefault="00C35758" w:rsidP="00C35758">
      <w:pPr>
        <w:autoSpaceDE w:val="0"/>
        <w:autoSpaceDN w:val="0"/>
        <w:adjustRightInd w:val="0"/>
        <w:spacing w:after="0" w:line="160" w:lineRule="exact"/>
        <w:ind w:left="5387"/>
        <w:jc w:val="center"/>
        <w:rPr>
          <w:rFonts w:ascii="Times New Roman" w:hAnsi="Times New Roman"/>
          <w:sz w:val="20"/>
          <w:szCs w:val="20"/>
        </w:rPr>
      </w:pPr>
      <w:r>
        <w:rPr>
          <w:rFonts w:ascii="Times New Roman" w:hAnsi="Times New Roman"/>
          <w:sz w:val="20"/>
          <w:szCs w:val="20"/>
        </w:rPr>
        <w:t>граждан для муниципальной службы</w:t>
      </w:r>
    </w:p>
    <w:p w:rsidR="00C35758" w:rsidRDefault="00C35758" w:rsidP="00C35758">
      <w:pPr>
        <w:autoSpaceDE w:val="0"/>
        <w:autoSpaceDN w:val="0"/>
        <w:adjustRightInd w:val="0"/>
        <w:spacing w:after="0" w:line="160" w:lineRule="exact"/>
        <w:ind w:left="5387"/>
        <w:jc w:val="center"/>
        <w:rPr>
          <w:rFonts w:ascii="Arial" w:hAnsi="Arial" w:cs="Arial"/>
          <w:sz w:val="20"/>
          <w:szCs w:val="20"/>
        </w:rPr>
      </w:pPr>
      <w:r>
        <w:rPr>
          <w:rFonts w:ascii="Times New Roman" w:hAnsi="Times New Roman"/>
          <w:sz w:val="20"/>
          <w:szCs w:val="20"/>
        </w:rPr>
        <w:t>на договорной основе</w:t>
      </w:r>
    </w:p>
    <w:p w:rsidR="00C35758" w:rsidRDefault="00C35758" w:rsidP="00C35758">
      <w:pPr>
        <w:autoSpaceDE w:val="0"/>
        <w:autoSpaceDN w:val="0"/>
        <w:adjustRightInd w:val="0"/>
        <w:spacing w:after="0" w:line="240" w:lineRule="auto"/>
        <w:ind w:left="5664"/>
        <w:jc w:val="both"/>
        <w:rPr>
          <w:rFonts w:ascii="Courier New" w:hAnsi="Courier New" w:cs="Courier New"/>
          <w:sz w:val="20"/>
          <w:szCs w:val="20"/>
        </w:rPr>
      </w:pPr>
    </w:p>
    <w:p w:rsidR="00C35758" w:rsidRDefault="00C35758" w:rsidP="00C35758">
      <w:pPr>
        <w:autoSpaceDE w:val="0"/>
        <w:autoSpaceDN w:val="0"/>
        <w:adjustRightInd w:val="0"/>
        <w:spacing w:after="0" w:line="240" w:lineRule="auto"/>
        <w:ind w:left="5664"/>
        <w:jc w:val="both"/>
        <w:rPr>
          <w:rFonts w:ascii="Courier New" w:hAnsi="Courier New" w:cs="Courier New"/>
          <w:sz w:val="20"/>
          <w:szCs w:val="20"/>
        </w:rPr>
      </w:pPr>
    </w:p>
    <w:p w:rsidR="00C35758" w:rsidRDefault="00C35758" w:rsidP="00C35758">
      <w:pPr>
        <w:autoSpaceDE w:val="0"/>
        <w:autoSpaceDN w:val="0"/>
        <w:adjustRightInd w:val="0"/>
        <w:spacing w:after="0" w:line="240" w:lineRule="auto"/>
        <w:ind w:left="5664"/>
        <w:jc w:val="both"/>
        <w:rPr>
          <w:rFonts w:ascii="Courier New" w:hAnsi="Courier New" w:cs="Courier New"/>
          <w:sz w:val="20"/>
          <w:szCs w:val="20"/>
        </w:rPr>
      </w:pPr>
    </w:p>
    <w:p w:rsidR="00C35758" w:rsidRDefault="00C35758" w:rsidP="00C35758">
      <w:pPr>
        <w:autoSpaceDE w:val="0"/>
        <w:autoSpaceDN w:val="0"/>
        <w:adjustRightInd w:val="0"/>
        <w:spacing w:after="0" w:line="240" w:lineRule="auto"/>
        <w:ind w:left="5664"/>
        <w:jc w:val="both"/>
        <w:rPr>
          <w:rFonts w:ascii="Courier New" w:hAnsi="Courier New" w:cs="Courier New"/>
          <w:sz w:val="20"/>
          <w:szCs w:val="20"/>
        </w:rPr>
      </w:pPr>
    </w:p>
    <w:p w:rsidR="00C35758" w:rsidRDefault="00C35758" w:rsidP="00C35758">
      <w:pPr>
        <w:autoSpaceDE w:val="0"/>
        <w:autoSpaceDN w:val="0"/>
        <w:adjustRightInd w:val="0"/>
        <w:spacing w:after="0" w:line="240" w:lineRule="auto"/>
        <w:ind w:left="5664"/>
        <w:jc w:val="both"/>
        <w:rPr>
          <w:rFonts w:ascii="Courier New" w:hAnsi="Courier New" w:cs="Courier New"/>
          <w:sz w:val="20"/>
          <w:szCs w:val="20"/>
        </w:rPr>
      </w:pPr>
      <w:r>
        <w:rPr>
          <w:rFonts w:ascii="Courier New" w:hAnsi="Courier New" w:cs="Courier New"/>
          <w:sz w:val="20"/>
          <w:szCs w:val="20"/>
        </w:rPr>
        <w:t>Главе администрации</w:t>
      </w:r>
      <w:r w:rsidR="00FA4AAE">
        <w:rPr>
          <w:rFonts w:ascii="Courier New" w:hAnsi="Courier New" w:cs="Courier New"/>
          <w:sz w:val="20"/>
          <w:szCs w:val="20"/>
        </w:rPr>
        <w:t xml:space="preserve"> сельского поселения «Село </w:t>
      </w:r>
      <w:r w:rsidR="00FD4E68">
        <w:rPr>
          <w:rFonts w:ascii="Courier New" w:hAnsi="Courier New" w:cs="Courier New"/>
          <w:sz w:val="20"/>
          <w:szCs w:val="20"/>
        </w:rPr>
        <w:t>Булава</w:t>
      </w:r>
      <w:r w:rsidR="00FA4AAE">
        <w:rPr>
          <w:rFonts w:ascii="Courier New" w:hAnsi="Courier New" w:cs="Courier New"/>
          <w:sz w:val="20"/>
          <w:szCs w:val="20"/>
        </w:rPr>
        <w:t>»</w:t>
      </w:r>
    </w:p>
    <w:p w:rsidR="00C35758" w:rsidRDefault="00C35758" w:rsidP="00C35758">
      <w:pPr>
        <w:autoSpaceDE w:val="0"/>
        <w:autoSpaceDN w:val="0"/>
        <w:adjustRightInd w:val="0"/>
        <w:spacing w:after="0" w:line="240" w:lineRule="auto"/>
        <w:ind w:left="5664"/>
        <w:jc w:val="both"/>
        <w:rPr>
          <w:rFonts w:ascii="Courier New" w:hAnsi="Courier New" w:cs="Courier New"/>
          <w:sz w:val="20"/>
          <w:szCs w:val="20"/>
        </w:rPr>
      </w:pPr>
      <w:r>
        <w:rPr>
          <w:rFonts w:ascii="Courier New" w:hAnsi="Courier New" w:cs="Courier New"/>
          <w:sz w:val="20"/>
          <w:szCs w:val="20"/>
        </w:rPr>
        <w:t xml:space="preserve">Ульчского муниципального района    </w:t>
      </w:r>
    </w:p>
    <w:p w:rsidR="00C35758" w:rsidRDefault="00C35758" w:rsidP="00C35758">
      <w:pPr>
        <w:autoSpaceDE w:val="0"/>
        <w:autoSpaceDN w:val="0"/>
        <w:adjustRightInd w:val="0"/>
        <w:spacing w:after="0" w:line="240" w:lineRule="auto"/>
        <w:ind w:left="4956" w:firstLine="714"/>
        <w:jc w:val="both"/>
        <w:rPr>
          <w:rFonts w:ascii="Courier New" w:hAnsi="Courier New" w:cs="Courier New"/>
          <w:sz w:val="20"/>
          <w:szCs w:val="20"/>
        </w:rPr>
      </w:pPr>
      <w:r>
        <w:rPr>
          <w:rFonts w:ascii="Courier New" w:hAnsi="Courier New" w:cs="Courier New"/>
          <w:sz w:val="20"/>
          <w:szCs w:val="20"/>
        </w:rPr>
        <w:t>Хабаровского края</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от ________________________</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проживающег</w:t>
      </w:r>
      <w:proofErr w:type="gramStart"/>
      <w:r>
        <w:rPr>
          <w:rFonts w:ascii="Courier New" w:hAnsi="Courier New" w:cs="Courier New"/>
          <w:sz w:val="20"/>
          <w:szCs w:val="20"/>
        </w:rPr>
        <w:t>о(</w:t>
      </w:r>
      <w:proofErr w:type="gramEnd"/>
      <w:r>
        <w:rPr>
          <w:rFonts w:ascii="Courier New" w:hAnsi="Courier New" w:cs="Courier New"/>
          <w:sz w:val="20"/>
          <w:szCs w:val="20"/>
        </w:rPr>
        <w:t>ей) по адресу:</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тел. раб._________________</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тел. дом._________________</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сот</w:t>
      </w:r>
      <w:proofErr w:type="gramStart"/>
      <w:r>
        <w:rPr>
          <w:rFonts w:ascii="Courier New" w:hAnsi="Courier New" w:cs="Courier New"/>
          <w:sz w:val="20"/>
          <w:szCs w:val="20"/>
        </w:rPr>
        <w:t>.</w:t>
      </w:r>
      <w:proofErr w:type="gramEnd"/>
      <w:r>
        <w:rPr>
          <w:rFonts w:ascii="Courier New" w:hAnsi="Courier New" w:cs="Courier New"/>
          <w:sz w:val="20"/>
          <w:szCs w:val="20"/>
        </w:rPr>
        <w:t xml:space="preserve"> </w:t>
      </w:r>
      <w:proofErr w:type="gramStart"/>
      <w:r>
        <w:rPr>
          <w:rFonts w:ascii="Courier New" w:hAnsi="Courier New" w:cs="Courier New"/>
          <w:sz w:val="20"/>
          <w:szCs w:val="20"/>
        </w:rPr>
        <w:t>т</w:t>
      </w:r>
      <w:proofErr w:type="gramEnd"/>
      <w:r>
        <w:rPr>
          <w:rFonts w:ascii="Courier New" w:hAnsi="Courier New" w:cs="Courier New"/>
          <w:sz w:val="20"/>
          <w:szCs w:val="20"/>
        </w:rPr>
        <w:t>ел._________________</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p>
    <w:p w:rsidR="00C35758" w:rsidRDefault="00C35758" w:rsidP="00C3575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C35758" w:rsidRDefault="00C35758" w:rsidP="00C35758">
      <w:pPr>
        <w:autoSpaceDE w:val="0"/>
        <w:autoSpaceDN w:val="0"/>
        <w:adjustRightInd w:val="0"/>
        <w:spacing w:after="0" w:line="240" w:lineRule="auto"/>
        <w:rPr>
          <w:rFonts w:ascii="Courier New" w:hAnsi="Courier New" w:cs="Courier New"/>
          <w:sz w:val="20"/>
          <w:szCs w:val="20"/>
        </w:rPr>
      </w:pPr>
    </w:p>
    <w:p w:rsidR="00C35758" w:rsidRDefault="00C35758" w:rsidP="00C35758">
      <w:pPr>
        <w:autoSpaceDE w:val="0"/>
        <w:autoSpaceDN w:val="0"/>
        <w:adjustRightInd w:val="0"/>
        <w:spacing w:after="0" w:line="240" w:lineRule="auto"/>
        <w:rPr>
          <w:rFonts w:ascii="Courier New" w:hAnsi="Courier New" w:cs="Courier New"/>
          <w:sz w:val="20"/>
          <w:szCs w:val="20"/>
        </w:rPr>
      </w:pPr>
    </w:p>
    <w:p w:rsidR="00C35758" w:rsidRDefault="00C35758" w:rsidP="00C35758">
      <w:pPr>
        <w:autoSpaceDE w:val="0"/>
        <w:autoSpaceDN w:val="0"/>
        <w:adjustRightInd w:val="0"/>
        <w:spacing w:after="0" w:line="240" w:lineRule="auto"/>
        <w:jc w:val="both"/>
        <w:rPr>
          <w:rFonts w:ascii="Courier New" w:hAnsi="Courier New" w:cs="Courier New"/>
          <w:sz w:val="20"/>
          <w:szCs w:val="20"/>
        </w:rPr>
      </w:pPr>
      <w:bookmarkStart w:id="13" w:name="Par513"/>
      <w:bookmarkEnd w:id="13"/>
      <w:r>
        <w:rPr>
          <w:rFonts w:ascii="Courier New" w:hAnsi="Courier New" w:cs="Courier New"/>
          <w:sz w:val="20"/>
          <w:szCs w:val="20"/>
        </w:rPr>
        <w:t xml:space="preserve">                                 СОГЛАСИЕ</w:t>
      </w:r>
    </w:p>
    <w:p w:rsidR="00C35758" w:rsidRDefault="00C35758" w:rsidP="00C35758">
      <w:pPr>
        <w:autoSpaceDE w:val="0"/>
        <w:autoSpaceDN w:val="0"/>
        <w:adjustRightInd w:val="0"/>
        <w:spacing w:after="0" w:line="240" w:lineRule="auto"/>
        <w:jc w:val="both"/>
        <w:rPr>
          <w:rFonts w:ascii="Courier New" w:hAnsi="Courier New" w:cs="Courier New"/>
          <w:sz w:val="20"/>
          <w:szCs w:val="20"/>
        </w:rPr>
      </w:pPr>
    </w:p>
    <w:p w:rsidR="00C35758" w:rsidRDefault="00C35758" w:rsidP="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Я,____________________________________________________________________</w:t>
      </w:r>
    </w:p>
    <w:p w:rsidR="00C35758" w:rsidRDefault="00C35758" w:rsidP="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фио</w:t>
      </w:r>
      <w:proofErr w:type="spellEnd"/>
      <w:r>
        <w:rPr>
          <w:rFonts w:ascii="Courier New" w:hAnsi="Courier New" w:cs="Courier New"/>
          <w:sz w:val="20"/>
          <w:szCs w:val="20"/>
        </w:rPr>
        <w:t>)</w:t>
      </w:r>
    </w:p>
    <w:p w:rsidR="00C35758" w:rsidRDefault="00C35758" w:rsidP="00C35758">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(паспорт N _____ серия _______ выдан______________________________________</w:t>
      </w:r>
      <w:proofErr w:type="gramEnd"/>
    </w:p>
    <w:p w:rsidR="00C35758" w:rsidRDefault="00C35758" w:rsidP="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(кем </w:t>
      </w:r>
      <w:proofErr w:type="gramStart"/>
      <w:r>
        <w:rPr>
          <w:rFonts w:ascii="Courier New" w:hAnsi="Courier New" w:cs="Courier New"/>
          <w:sz w:val="20"/>
          <w:szCs w:val="20"/>
        </w:rPr>
        <w:t>выдан</w:t>
      </w:r>
      <w:proofErr w:type="gramEnd"/>
      <w:r>
        <w:rPr>
          <w:rFonts w:ascii="Courier New" w:hAnsi="Courier New" w:cs="Courier New"/>
          <w:sz w:val="20"/>
          <w:szCs w:val="20"/>
        </w:rPr>
        <w:t xml:space="preserve"> и дата выдачи)</w:t>
      </w:r>
    </w:p>
    <w:p w:rsidR="00C35758" w:rsidRDefault="00C35758" w:rsidP="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C35758" w:rsidRDefault="00C35758" w:rsidP="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35758" w:rsidRDefault="00C35758" w:rsidP="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зарегистрирова</w:t>
      </w:r>
      <w:proofErr w:type="gramStart"/>
      <w:r>
        <w:rPr>
          <w:rFonts w:ascii="Courier New" w:hAnsi="Courier New" w:cs="Courier New"/>
          <w:sz w:val="20"/>
          <w:szCs w:val="20"/>
        </w:rPr>
        <w:t>н(</w:t>
      </w:r>
      <w:proofErr w:type="gramEnd"/>
      <w:r>
        <w:rPr>
          <w:rFonts w:ascii="Courier New" w:hAnsi="Courier New" w:cs="Courier New"/>
          <w:sz w:val="20"/>
          <w:szCs w:val="20"/>
        </w:rPr>
        <w:t>а) по адресу:_____________________________________________</w:t>
      </w:r>
    </w:p>
    <w:p w:rsidR="00C35758" w:rsidRDefault="00C35758" w:rsidP="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35758" w:rsidRDefault="00C35758" w:rsidP="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даю   свое  согласие  на  заключение  договора  о  целевом  обучении </w:t>
      </w:r>
      <w:proofErr w:type="gramStart"/>
      <w:r>
        <w:rPr>
          <w:rFonts w:ascii="Courier New" w:hAnsi="Courier New" w:cs="Courier New"/>
          <w:sz w:val="20"/>
          <w:szCs w:val="20"/>
        </w:rPr>
        <w:t>между</w:t>
      </w:r>
      <w:proofErr w:type="gramEnd"/>
    </w:p>
    <w:p w:rsidR="00C35758" w:rsidRDefault="00C35758" w:rsidP="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администрацией </w:t>
      </w:r>
      <w:r w:rsidR="00FA4AAE">
        <w:rPr>
          <w:rFonts w:ascii="Courier New" w:hAnsi="Courier New" w:cs="Courier New"/>
          <w:sz w:val="20"/>
          <w:szCs w:val="20"/>
        </w:rPr>
        <w:t xml:space="preserve">сельского поселения «Село </w:t>
      </w:r>
      <w:r w:rsidR="00FD4E68">
        <w:rPr>
          <w:rFonts w:ascii="Courier New" w:hAnsi="Courier New" w:cs="Courier New"/>
          <w:sz w:val="20"/>
          <w:szCs w:val="20"/>
        </w:rPr>
        <w:t>Булава</w:t>
      </w:r>
      <w:r w:rsidR="00FA4AAE">
        <w:rPr>
          <w:rFonts w:ascii="Courier New" w:hAnsi="Courier New" w:cs="Courier New"/>
          <w:sz w:val="20"/>
          <w:szCs w:val="20"/>
        </w:rPr>
        <w:t xml:space="preserve">» </w:t>
      </w:r>
      <w:proofErr w:type="spellStart"/>
      <w:r>
        <w:rPr>
          <w:rFonts w:ascii="Courier New" w:hAnsi="Courier New" w:cs="Courier New"/>
          <w:sz w:val="20"/>
          <w:szCs w:val="20"/>
        </w:rPr>
        <w:t>Ульчского</w:t>
      </w:r>
      <w:proofErr w:type="spellEnd"/>
      <w:r>
        <w:rPr>
          <w:rFonts w:ascii="Courier New" w:hAnsi="Courier New" w:cs="Courier New"/>
          <w:sz w:val="20"/>
          <w:szCs w:val="20"/>
        </w:rPr>
        <w:t xml:space="preserve"> муниципального района </w:t>
      </w:r>
      <w:r w:rsidR="00FA4AAE">
        <w:rPr>
          <w:rFonts w:ascii="Courier New" w:hAnsi="Courier New" w:cs="Courier New"/>
          <w:sz w:val="20"/>
          <w:szCs w:val="20"/>
        </w:rPr>
        <w:t>Хабаровского края  и моим сыном (дочерью)</w:t>
      </w:r>
      <w:r>
        <w:rPr>
          <w:rFonts w:ascii="Courier New" w:hAnsi="Courier New" w:cs="Courier New"/>
          <w:sz w:val="20"/>
          <w:szCs w:val="20"/>
        </w:rPr>
        <w:t xml:space="preserve"> _________________________________________________________________________,</w:t>
      </w:r>
    </w:p>
    <w:p w:rsidR="00C35758" w:rsidRDefault="00C35758" w:rsidP="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w:t>
      </w:r>
      <w:r w:rsidR="00FA4AAE">
        <w:rPr>
          <w:rFonts w:ascii="Courier New" w:hAnsi="Courier New" w:cs="Courier New"/>
          <w:sz w:val="20"/>
          <w:szCs w:val="20"/>
        </w:rPr>
        <w:t>.</w:t>
      </w:r>
      <w:r>
        <w:rPr>
          <w:rFonts w:ascii="Courier New" w:hAnsi="Courier New" w:cs="Courier New"/>
          <w:sz w:val="20"/>
          <w:szCs w:val="20"/>
        </w:rPr>
        <w:t>и</w:t>
      </w:r>
      <w:r w:rsidR="00FA4AAE">
        <w:rPr>
          <w:rFonts w:ascii="Courier New" w:hAnsi="Courier New" w:cs="Courier New"/>
          <w:sz w:val="20"/>
          <w:szCs w:val="20"/>
        </w:rPr>
        <w:t>.</w:t>
      </w:r>
      <w:r>
        <w:rPr>
          <w:rFonts w:ascii="Courier New" w:hAnsi="Courier New" w:cs="Courier New"/>
          <w:sz w:val="20"/>
          <w:szCs w:val="20"/>
        </w:rPr>
        <w:t>о</w:t>
      </w:r>
      <w:r w:rsidR="00FA4AAE">
        <w:rPr>
          <w:rFonts w:ascii="Courier New" w:hAnsi="Courier New" w:cs="Courier New"/>
          <w:sz w:val="20"/>
          <w:szCs w:val="20"/>
        </w:rPr>
        <w:t>.</w:t>
      </w:r>
      <w:r>
        <w:rPr>
          <w:rFonts w:ascii="Courier New" w:hAnsi="Courier New" w:cs="Courier New"/>
          <w:sz w:val="20"/>
          <w:szCs w:val="20"/>
        </w:rPr>
        <w:t>)</w:t>
      </w:r>
    </w:p>
    <w:p w:rsidR="00C35758" w:rsidRDefault="00C35758" w:rsidP="00C35758">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______________________ года рождения (паспорт N ______ серия _______ выдан __________________________________________________________________________</w:t>
      </w:r>
      <w:proofErr w:type="gramEnd"/>
    </w:p>
    <w:p w:rsidR="00C35758" w:rsidRDefault="00C35758" w:rsidP="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C35758" w:rsidRDefault="00C35758" w:rsidP="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(кем </w:t>
      </w:r>
      <w:proofErr w:type="gramStart"/>
      <w:r>
        <w:rPr>
          <w:rFonts w:ascii="Courier New" w:hAnsi="Courier New" w:cs="Courier New"/>
          <w:sz w:val="20"/>
          <w:szCs w:val="20"/>
        </w:rPr>
        <w:t>выдан</w:t>
      </w:r>
      <w:proofErr w:type="gramEnd"/>
      <w:r>
        <w:rPr>
          <w:rFonts w:ascii="Courier New" w:hAnsi="Courier New" w:cs="Courier New"/>
          <w:sz w:val="20"/>
          <w:szCs w:val="20"/>
        </w:rPr>
        <w:t xml:space="preserve"> и дата выдачи)</w:t>
      </w:r>
    </w:p>
    <w:p w:rsidR="00C35758" w:rsidRDefault="00C35758" w:rsidP="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35758" w:rsidRDefault="00C35758" w:rsidP="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зарегистрирова</w:t>
      </w:r>
      <w:proofErr w:type="gramStart"/>
      <w:r>
        <w:rPr>
          <w:rFonts w:ascii="Courier New" w:hAnsi="Courier New" w:cs="Courier New"/>
          <w:sz w:val="20"/>
          <w:szCs w:val="20"/>
        </w:rPr>
        <w:t>н(</w:t>
      </w:r>
      <w:proofErr w:type="gramEnd"/>
      <w:r>
        <w:rPr>
          <w:rFonts w:ascii="Courier New" w:hAnsi="Courier New" w:cs="Courier New"/>
          <w:sz w:val="20"/>
          <w:szCs w:val="20"/>
        </w:rPr>
        <w:t>а) по адресу: _________________________________________________________________________</w:t>
      </w:r>
    </w:p>
    <w:p w:rsidR="00C35758" w:rsidRDefault="00C35758" w:rsidP="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35758" w:rsidRDefault="00C35758" w:rsidP="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  целью  освоения  им  (ею)  основной  образовательной  программы высшего</w:t>
      </w:r>
    </w:p>
    <w:p w:rsidR="00C35758" w:rsidRDefault="00C35758" w:rsidP="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или среднего профессионального образования </w:t>
      </w:r>
      <w:proofErr w:type="gramStart"/>
      <w:r>
        <w:rPr>
          <w:rFonts w:ascii="Courier New" w:hAnsi="Courier New" w:cs="Courier New"/>
          <w:sz w:val="20"/>
          <w:szCs w:val="20"/>
        </w:rPr>
        <w:t>по</w:t>
      </w:r>
      <w:proofErr w:type="gramEnd"/>
      <w:r>
        <w:rPr>
          <w:rFonts w:ascii="Courier New" w:hAnsi="Courier New" w:cs="Courier New"/>
          <w:sz w:val="20"/>
          <w:szCs w:val="20"/>
        </w:rPr>
        <w:t>_________________</w:t>
      </w:r>
    </w:p>
    <w:p w:rsidR="00C35758" w:rsidRDefault="00C35758" w:rsidP="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(профессия,</w:t>
      </w:r>
      <w:proofErr w:type="gramEnd"/>
    </w:p>
    <w:p w:rsidR="00C35758" w:rsidRDefault="00C35758" w:rsidP="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35758" w:rsidRDefault="00C35758" w:rsidP="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специальность, направление подготовки)</w:t>
      </w:r>
    </w:p>
    <w:p w:rsidR="00C35758" w:rsidRDefault="00C35758" w:rsidP="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реализуемую в_____________________________________________________________</w:t>
      </w:r>
    </w:p>
    <w:p w:rsidR="00C35758" w:rsidRDefault="00C35758" w:rsidP="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организации,</w:t>
      </w:r>
      <w:proofErr w:type="gramEnd"/>
    </w:p>
    <w:p w:rsidR="00C35758" w:rsidRDefault="00C35758" w:rsidP="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C35758" w:rsidRDefault="00C35758" w:rsidP="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осуществляющей</w:t>
      </w:r>
      <w:proofErr w:type="gramEnd"/>
      <w:r>
        <w:rPr>
          <w:rFonts w:ascii="Courier New" w:hAnsi="Courier New" w:cs="Courier New"/>
          <w:sz w:val="20"/>
          <w:szCs w:val="20"/>
        </w:rPr>
        <w:t xml:space="preserve"> образовательную деятельность)</w:t>
      </w:r>
    </w:p>
    <w:p w:rsidR="00C35758" w:rsidRDefault="00C35758" w:rsidP="00C35758">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(далее   -   образовательная   программа   и   образовательная организация</w:t>
      </w:r>
      <w:proofErr w:type="gramEnd"/>
    </w:p>
    <w:p w:rsidR="00C35758" w:rsidRDefault="00C35758" w:rsidP="00C35758">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соответственно),  успешного прохождения государственной итоговой аттестации по   образовательной   программе   и   по  окончании  обучения  прохождения муниципальной  службы  в  администрации </w:t>
      </w:r>
      <w:r w:rsidR="00FD4E68">
        <w:rPr>
          <w:rFonts w:ascii="Courier New" w:hAnsi="Courier New" w:cs="Courier New"/>
          <w:sz w:val="20"/>
          <w:szCs w:val="20"/>
        </w:rPr>
        <w:t xml:space="preserve">сельского поселения «Село Булава» </w:t>
      </w:r>
      <w:proofErr w:type="spellStart"/>
      <w:r>
        <w:rPr>
          <w:rFonts w:ascii="Courier New" w:hAnsi="Courier New" w:cs="Courier New"/>
          <w:sz w:val="20"/>
          <w:szCs w:val="20"/>
        </w:rPr>
        <w:t>Ульчского</w:t>
      </w:r>
      <w:proofErr w:type="spellEnd"/>
      <w:r>
        <w:rPr>
          <w:rFonts w:ascii="Courier New" w:hAnsi="Courier New" w:cs="Courier New"/>
          <w:sz w:val="20"/>
          <w:szCs w:val="20"/>
        </w:rPr>
        <w:t xml:space="preserve"> муниципального района  Хабаровского края    не менее срока, определяемого  в  соответствии  с </w:t>
      </w:r>
      <w:hyperlink r:id="rId47" w:history="1">
        <w:r>
          <w:rPr>
            <w:rStyle w:val="a3"/>
            <w:rFonts w:ascii="Courier New" w:hAnsi="Courier New" w:cs="Courier New"/>
            <w:color w:val="auto"/>
            <w:sz w:val="20"/>
            <w:szCs w:val="20"/>
            <w:u w:val="none"/>
          </w:rPr>
          <w:t>пунктом 5 статьи 28.1</w:t>
        </w:r>
      </w:hyperlink>
      <w:r>
        <w:rPr>
          <w:rFonts w:ascii="Courier New" w:hAnsi="Courier New" w:cs="Courier New"/>
          <w:sz w:val="20"/>
          <w:szCs w:val="20"/>
        </w:rPr>
        <w:t xml:space="preserve"> Федерального закона </w:t>
      </w:r>
      <w:r>
        <w:rPr>
          <w:rFonts w:ascii="Courier New" w:hAnsi="Courier New" w:cs="Courier New"/>
          <w:sz w:val="20"/>
          <w:szCs w:val="20"/>
        </w:rPr>
        <w:lastRenderedPageBreak/>
        <w:t>от   02 марта 2007 г.  N 25-ФЗ  "О   муниципальной   службе  в   Российской Федерации".</w:t>
      </w:r>
      <w:proofErr w:type="gramEnd"/>
    </w:p>
    <w:p w:rsidR="00C35758" w:rsidRDefault="00C35758" w:rsidP="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Свою  копию  паспорта  и  копию  свидетельства о рождении сына (дочери)</w:t>
      </w:r>
    </w:p>
    <w:p w:rsidR="00C35758" w:rsidRDefault="00C35758" w:rsidP="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C35758" w:rsidRDefault="00C35758" w:rsidP="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w:t>
      </w:r>
      <w:r w:rsidR="00FA4AAE">
        <w:rPr>
          <w:rFonts w:ascii="Courier New" w:hAnsi="Courier New" w:cs="Courier New"/>
          <w:sz w:val="20"/>
          <w:szCs w:val="20"/>
        </w:rPr>
        <w:t>.</w:t>
      </w:r>
      <w:r>
        <w:rPr>
          <w:rFonts w:ascii="Courier New" w:hAnsi="Courier New" w:cs="Courier New"/>
          <w:sz w:val="20"/>
          <w:szCs w:val="20"/>
        </w:rPr>
        <w:t>и</w:t>
      </w:r>
      <w:r w:rsidR="00FA4AAE">
        <w:rPr>
          <w:rFonts w:ascii="Courier New" w:hAnsi="Courier New" w:cs="Courier New"/>
          <w:sz w:val="20"/>
          <w:szCs w:val="20"/>
        </w:rPr>
        <w:t>.</w:t>
      </w:r>
      <w:r>
        <w:rPr>
          <w:rFonts w:ascii="Courier New" w:hAnsi="Courier New" w:cs="Courier New"/>
          <w:sz w:val="20"/>
          <w:szCs w:val="20"/>
        </w:rPr>
        <w:t>о</w:t>
      </w:r>
      <w:r w:rsidR="00FA4AAE">
        <w:rPr>
          <w:rFonts w:ascii="Courier New" w:hAnsi="Courier New" w:cs="Courier New"/>
          <w:sz w:val="20"/>
          <w:szCs w:val="20"/>
        </w:rPr>
        <w:t>.</w:t>
      </w:r>
      <w:r>
        <w:rPr>
          <w:rFonts w:ascii="Courier New" w:hAnsi="Courier New" w:cs="Courier New"/>
          <w:sz w:val="20"/>
          <w:szCs w:val="20"/>
        </w:rPr>
        <w:t>)</w:t>
      </w:r>
    </w:p>
    <w:p w:rsidR="00C35758" w:rsidRDefault="00C35758" w:rsidP="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 прилагаю.</w:t>
      </w:r>
    </w:p>
    <w:p w:rsidR="00C35758" w:rsidRDefault="00C35758" w:rsidP="00C35758">
      <w:pPr>
        <w:autoSpaceDE w:val="0"/>
        <w:autoSpaceDN w:val="0"/>
        <w:adjustRightInd w:val="0"/>
        <w:spacing w:after="0" w:line="240" w:lineRule="auto"/>
        <w:rPr>
          <w:rFonts w:ascii="Courier New" w:hAnsi="Courier New" w:cs="Courier New"/>
          <w:sz w:val="20"/>
          <w:szCs w:val="20"/>
        </w:rPr>
      </w:pPr>
    </w:p>
    <w:p w:rsidR="00C35758" w:rsidRDefault="00C35758" w:rsidP="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Даю согласие на обработку своих персональных данных.</w:t>
      </w:r>
    </w:p>
    <w:p w:rsidR="00C35758" w:rsidRDefault="00C35758" w:rsidP="00C35758">
      <w:pPr>
        <w:autoSpaceDE w:val="0"/>
        <w:autoSpaceDN w:val="0"/>
        <w:adjustRightInd w:val="0"/>
        <w:spacing w:after="0" w:line="240" w:lineRule="auto"/>
        <w:rPr>
          <w:rFonts w:ascii="Courier New" w:hAnsi="Courier New" w:cs="Courier New"/>
          <w:sz w:val="20"/>
          <w:szCs w:val="20"/>
        </w:rPr>
      </w:pPr>
    </w:p>
    <w:p w:rsidR="00C35758" w:rsidRDefault="00C35758" w:rsidP="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                           _______________________________</w:t>
      </w:r>
    </w:p>
    <w:p w:rsidR="00C35758" w:rsidRDefault="00C35758" w:rsidP="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(подпись)                                    (расшифровка подписи)</w:t>
      </w:r>
    </w:p>
    <w:p w:rsidR="00C35758" w:rsidRDefault="00C35758" w:rsidP="00C3575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 ___________ 20__ г.</w:t>
      </w:r>
    </w:p>
    <w:p w:rsidR="00C35758" w:rsidRDefault="00C35758" w:rsidP="00C35758">
      <w:pPr>
        <w:autoSpaceDE w:val="0"/>
        <w:autoSpaceDN w:val="0"/>
        <w:adjustRightInd w:val="0"/>
        <w:spacing w:after="0" w:line="240" w:lineRule="auto"/>
        <w:rPr>
          <w:rFonts w:ascii="Arial" w:hAnsi="Arial" w:cs="Arial"/>
          <w:sz w:val="20"/>
          <w:szCs w:val="20"/>
        </w:rPr>
      </w:pPr>
    </w:p>
    <w:p w:rsidR="00C35758" w:rsidRDefault="00C35758" w:rsidP="00C35758">
      <w:pPr>
        <w:autoSpaceDE w:val="0"/>
        <w:autoSpaceDN w:val="0"/>
        <w:adjustRightInd w:val="0"/>
        <w:spacing w:after="0" w:line="240" w:lineRule="auto"/>
        <w:rPr>
          <w:rFonts w:ascii="Arial" w:hAnsi="Arial" w:cs="Arial"/>
          <w:sz w:val="20"/>
          <w:szCs w:val="20"/>
        </w:rPr>
      </w:pPr>
    </w:p>
    <w:p w:rsidR="00C35758" w:rsidRDefault="00C35758" w:rsidP="00C35758">
      <w:pPr>
        <w:autoSpaceDE w:val="0"/>
        <w:autoSpaceDN w:val="0"/>
        <w:adjustRightInd w:val="0"/>
        <w:spacing w:after="0" w:line="240" w:lineRule="auto"/>
        <w:jc w:val="both"/>
        <w:rPr>
          <w:rFonts w:ascii="Arial" w:hAnsi="Arial" w:cs="Arial"/>
          <w:sz w:val="20"/>
          <w:szCs w:val="20"/>
        </w:rPr>
      </w:pPr>
    </w:p>
    <w:p w:rsidR="00C35758" w:rsidRDefault="00C35758" w:rsidP="00C35758">
      <w:pPr>
        <w:autoSpaceDE w:val="0"/>
        <w:autoSpaceDN w:val="0"/>
        <w:adjustRightInd w:val="0"/>
        <w:spacing w:after="0" w:line="240" w:lineRule="auto"/>
        <w:jc w:val="both"/>
        <w:rPr>
          <w:rFonts w:ascii="Arial" w:hAnsi="Arial" w:cs="Arial"/>
          <w:sz w:val="20"/>
          <w:szCs w:val="20"/>
        </w:rPr>
      </w:pPr>
    </w:p>
    <w:p w:rsidR="00C35758" w:rsidRDefault="00C35758" w:rsidP="00C35758">
      <w:pPr>
        <w:autoSpaceDE w:val="0"/>
        <w:autoSpaceDN w:val="0"/>
        <w:adjustRightInd w:val="0"/>
        <w:spacing w:after="0" w:line="240" w:lineRule="auto"/>
        <w:jc w:val="both"/>
        <w:rPr>
          <w:rFonts w:ascii="Arial" w:hAnsi="Arial" w:cs="Arial"/>
          <w:sz w:val="20"/>
          <w:szCs w:val="20"/>
        </w:rPr>
      </w:pPr>
    </w:p>
    <w:p w:rsidR="00C35758" w:rsidRDefault="00C35758" w:rsidP="00C35758">
      <w:pPr>
        <w:autoSpaceDE w:val="0"/>
        <w:autoSpaceDN w:val="0"/>
        <w:adjustRightInd w:val="0"/>
        <w:spacing w:after="0" w:line="240" w:lineRule="auto"/>
        <w:jc w:val="right"/>
        <w:outlineLvl w:val="1"/>
        <w:rPr>
          <w:rFonts w:ascii="Arial" w:hAnsi="Arial" w:cs="Arial"/>
          <w:sz w:val="20"/>
          <w:szCs w:val="20"/>
        </w:rPr>
      </w:pPr>
    </w:p>
    <w:p w:rsidR="00C35758" w:rsidRDefault="00C35758" w:rsidP="00C35758">
      <w:pPr>
        <w:autoSpaceDE w:val="0"/>
        <w:autoSpaceDN w:val="0"/>
        <w:adjustRightInd w:val="0"/>
        <w:spacing w:after="0" w:line="240" w:lineRule="auto"/>
        <w:jc w:val="right"/>
        <w:outlineLvl w:val="1"/>
        <w:rPr>
          <w:rFonts w:ascii="Arial" w:hAnsi="Arial" w:cs="Arial"/>
          <w:sz w:val="20"/>
          <w:szCs w:val="20"/>
        </w:rPr>
      </w:pPr>
    </w:p>
    <w:p w:rsidR="00C35758" w:rsidRDefault="00C35758" w:rsidP="00C35758">
      <w:pPr>
        <w:autoSpaceDE w:val="0"/>
        <w:autoSpaceDN w:val="0"/>
        <w:adjustRightInd w:val="0"/>
        <w:spacing w:after="0" w:line="240" w:lineRule="auto"/>
        <w:jc w:val="right"/>
        <w:outlineLvl w:val="1"/>
        <w:rPr>
          <w:rFonts w:ascii="Arial" w:hAnsi="Arial" w:cs="Arial"/>
          <w:sz w:val="20"/>
          <w:szCs w:val="20"/>
        </w:rPr>
      </w:pPr>
    </w:p>
    <w:p w:rsidR="00C35758" w:rsidRDefault="00C35758" w:rsidP="00C35758">
      <w:pPr>
        <w:autoSpaceDE w:val="0"/>
        <w:autoSpaceDN w:val="0"/>
        <w:adjustRightInd w:val="0"/>
        <w:spacing w:after="0" w:line="240" w:lineRule="auto"/>
        <w:jc w:val="right"/>
        <w:outlineLvl w:val="1"/>
        <w:rPr>
          <w:rFonts w:ascii="Arial" w:hAnsi="Arial" w:cs="Arial"/>
          <w:sz w:val="20"/>
          <w:szCs w:val="20"/>
        </w:rPr>
      </w:pPr>
    </w:p>
    <w:p w:rsidR="00C35758" w:rsidRDefault="00C35758" w:rsidP="00C35758">
      <w:pPr>
        <w:autoSpaceDE w:val="0"/>
        <w:autoSpaceDN w:val="0"/>
        <w:adjustRightInd w:val="0"/>
        <w:spacing w:after="0" w:line="240" w:lineRule="auto"/>
        <w:jc w:val="right"/>
        <w:outlineLvl w:val="1"/>
        <w:rPr>
          <w:rFonts w:ascii="Arial" w:hAnsi="Arial" w:cs="Arial"/>
          <w:sz w:val="20"/>
          <w:szCs w:val="20"/>
        </w:rPr>
      </w:pPr>
    </w:p>
    <w:p w:rsidR="00C35758" w:rsidRDefault="00C35758" w:rsidP="00C35758">
      <w:pPr>
        <w:autoSpaceDE w:val="0"/>
        <w:autoSpaceDN w:val="0"/>
        <w:adjustRightInd w:val="0"/>
        <w:spacing w:after="0" w:line="240" w:lineRule="auto"/>
        <w:jc w:val="right"/>
        <w:outlineLvl w:val="1"/>
        <w:rPr>
          <w:rFonts w:ascii="Arial" w:hAnsi="Arial" w:cs="Arial"/>
          <w:sz w:val="20"/>
          <w:szCs w:val="20"/>
        </w:rPr>
      </w:pPr>
    </w:p>
    <w:p w:rsidR="00C35758" w:rsidRDefault="00C35758" w:rsidP="00C35758">
      <w:pPr>
        <w:autoSpaceDE w:val="0"/>
        <w:autoSpaceDN w:val="0"/>
        <w:adjustRightInd w:val="0"/>
        <w:spacing w:after="0" w:line="240" w:lineRule="auto"/>
        <w:jc w:val="right"/>
        <w:outlineLvl w:val="1"/>
        <w:rPr>
          <w:rFonts w:ascii="Arial" w:hAnsi="Arial" w:cs="Arial"/>
          <w:sz w:val="20"/>
          <w:szCs w:val="20"/>
        </w:rPr>
      </w:pPr>
    </w:p>
    <w:p w:rsidR="00C35758" w:rsidRDefault="00C35758" w:rsidP="00C35758">
      <w:pPr>
        <w:autoSpaceDE w:val="0"/>
        <w:autoSpaceDN w:val="0"/>
        <w:adjustRightInd w:val="0"/>
        <w:spacing w:after="0" w:line="240" w:lineRule="auto"/>
        <w:jc w:val="right"/>
        <w:outlineLvl w:val="1"/>
        <w:rPr>
          <w:rFonts w:ascii="Arial" w:hAnsi="Arial" w:cs="Arial"/>
          <w:sz w:val="20"/>
          <w:szCs w:val="20"/>
        </w:rPr>
      </w:pPr>
    </w:p>
    <w:p w:rsidR="00C35758" w:rsidRDefault="00C35758" w:rsidP="00C35758">
      <w:pPr>
        <w:autoSpaceDE w:val="0"/>
        <w:autoSpaceDN w:val="0"/>
        <w:adjustRightInd w:val="0"/>
        <w:spacing w:after="0" w:line="240" w:lineRule="auto"/>
        <w:jc w:val="right"/>
        <w:outlineLvl w:val="1"/>
        <w:rPr>
          <w:rFonts w:ascii="Arial" w:hAnsi="Arial" w:cs="Arial"/>
          <w:sz w:val="20"/>
          <w:szCs w:val="20"/>
        </w:rPr>
      </w:pPr>
    </w:p>
    <w:p w:rsidR="00C35758" w:rsidRDefault="00C35758" w:rsidP="00C35758">
      <w:pPr>
        <w:autoSpaceDE w:val="0"/>
        <w:autoSpaceDN w:val="0"/>
        <w:adjustRightInd w:val="0"/>
        <w:spacing w:after="0" w:line="240" w:lineRule="auto"/>
        <w:jc w:val="right"/>
        <w:outlineLvl w:val="1"/>
        <w:rPr>
          <w:rFonts w:ascii="Arial" w:hAnsi="Arial" w:cs="Arial"/>
          <w:sz w:val="20"/>
          <w:szCs w:val="20"/>
        </w:rPr>
      </w:pPr>
    </w:p>
    <w:p w:rsidR="00C35758" w:rsidRDefault="00C35758" w:rsidP="00C35758">
      <w:pPr>
        <w:autoSpaceDE w:val="0"/>
        <w:autoSpaceDN w:val="0"/>
        <w:adjustRightInd w:val="0"/>
        <w:spacing w:after="0" w:line="240" w:lineRule="auto"/>
        <w:jc w:val="right"/>
        <w:outlineLvl w:val="1"/>
        <w:rPr>
          <w:rFonts w:ascii="Arial" w:hAnsi="Arial" w:cs="Arial"/>
          <w:sz w:val="20"/>
          <w:szCs w:val="20"/>
        </w:rPr>
      </w:pPr>
    </w:p>
    <w:p w:rsidR="00C35758" w:rsidRDefault="00C35758" w:rsidP="00C35758">
      <w:pPr>
        <w:autoSpaceDE w:val="0"/>
        <w:autoSpaceDN w:val="0"/>
        <w:adjustRightInd w:val="0"/>
        <w:spacing w:after="0" w:line="240" w:lineRule="auto"/>
        <w:jc w:val="right"/>
        <w:outlineLvl w:val="1"/>
        <w:rPr>
          <w:rFonts w:ascii="Arial" w:hAnsi="Arial" w:cs="Arial"/>
          <w:sz w:val="20"/>
          <w:szCs w:val="20"/>
        </w:rPr>
      </w:pPr>
    </w:p>
    <w:p w:rsidR="00C35758" w:rsidRDefault="00C35758" w:rsidP="00C35758">
      <w:pPr>
        <w:autoSpaceDE w:val="0"/>
        <w:autoSpaceDN w:val="0"/>
        <w:adjustRightInd w:val="0"/>
        <w:spacing w:after="0" w:line="240" w:lineRule="auto"/>
        <w:jc w:val="right"/>
        <w:outlineLvl w:val="1"/>
        <w:rPr>
          <w:rFonts w:ascii="Arial" w:hAnsi="Arial" w:cs="Arial"/>
          <w:sz w:val="20"/>
          <w:szCs w:val="20"/>
        </w:rPr>
      </w:pPr>
    </w:p>
    <w:p w:rsidR="00C35758" w:rsidRDefault="00C35758" w:rsidP="00C35758">
      <w:pPr>
        <w:autoSpaceDE w:val="0"/>
        <w:autoSpaceDN w:val="0"/>
        <w:adjustRightInd w:val="0"/>
        <w:spacing w:after="0" w:line="240" w:lineRule="auto"/>
        <w:jc w:val="right"/>
        <w:outlineLvl w:val="1"/>
        <w:rPr>
          <w:rFonts w:ascii="Arial" w:hAnsi="Arial" w:cs="Arial"/>
          <w:sz w:val="20"/>
          <w:szCs w:val="20"/>
        </w:rPr>
      </w:pPr>
    </w:p>
    <w:p w:rsidR="00C35758" w:rsidRDefault="00C35758" w:rsidP="00C35758">
      <w:pPr>
        <w:autoSpaceDE w:val="0"/>
        <w:autoSpaceDN w:val="0"/>
        <w:adjustRightInd w:val="0"/>
        <w:spacing w:after="0" w:line="240" w:lineRule="auto"/>
        <w:jc w:val="right"/>
        <w:outlineLvl w:val="1"/>
        <w:rPr>
          <w:rFonts w:ascii="Arial" w:hAnsi="Arial" w:cs="Arial"/>
          <w:sz w:val="20"/>
          <w:szCs w:val="20"/>
        </w:rPr>
      </w:pPr>
    </w:p>
    <w:p w:rsidR="00C35758" w:rsidRDefault="00C35758" w:rsidP="00C35758">
      <w:pPr>
        <w:autoSpaceDE w:val="0"/>
        <w:autoSpaceDN w:val="0"/>
        <w:adjustRightInd w:val="0"/>
        <w:spacing w:after="0" w:line="240" w:lineRule="auto"/>
        <w:jc w:val="right"/>
        <w:outlineLvl w:val="1"/>
        <w:rPr>
          <w:rFonts w:ascii="Arial" w:hAnsi="Arial" w:cs="Arial"/>
          <w:sz w:val="20"/>
          <w:szCs w:val="20"/>
        </w:rPr>
      </w:pPr>
    </w:p>
    <w:p w:rsidR="00C35758" w:rsidRDefault="00C35758" w:rsidP="00C35758">
      <w:pPr>
        <w:autoSpaceDE w:val="0"/>
        <w:autoSpaceDN w:val="0"/>
        <w:adjustRightInd w:val="0"/>
        <w:spacing w:after="0" w:line="240" w:lineRule="auto"/>
        <w:jc w:val="right"/>
        <w:outlineLvl w:val="1"/>
        <w:rPr>
          <w:rFonts w:ascii="Arial" w:hAnsi="Arial" w:cs="Arial"/>
          <w:sz w:val="20"/>
          <w:szCs w:val="20"/>
        </w:rPr>
      </w:pPr>
    </w:p>
    <w:p w:rsidR="00C35758" w:rsidRDefault="00C35758" w:rsidP="00C35758">
      <w:pPr>
        <w:autoSpaceDE w:val="0"/>
        <w:autoSpaceDN w:val="0"/>
        <w:adjustRightInd w:val="0"/>
        <w:spacing w:after="0" w:line="240" w:lineRule="auto"/>
        <w:jc w:val="right"/>
        <w:outlineLvl w:val="1"/>
        <w:rPr>
          <w:rFonts w:ascii="Arial" w:hAnsi="Arial" w:cs="Arial"/>
          <w:sz w:val="20"/>
          <w:szCs w:val="20"/>
        </w:rPr>
      </w:pPr>
    </w:p>
    <w:p w:rsidR="00C35758" w:rsidRDefault="00C35758" w:rsidP="00C35758">
      <w:pPr>
        <w:autoSpaceDE w:val="0"/>
        <w:autoSpaceDN w:val="0"/>
        <w:adjustRightInd w:val="0"/>
        <w:spacing w:after="0" w:line="240" w:lineRule="auto"/>
        <w:jc w:val="right"/>
        <w:outlineLvl w:val="1"/>
        <w:rPr>
          <w:rFonts w:ascii="Arial" w:hAnsi="Arial" w:cs="Arial"/>
          <w:sz w:val="20"/>
          <w:szCs w:val="20"/>
        </w:rPr>
      </w:pPr>
    </w:p>
    <w:p w:rsidR="00C35758" w:rsidRDefault="00C35758" w:rsidP="00C35758">
      <w:pPr>
        <w:autoSpaceDE w:val="0"/>
        <w:autoSpaceDN w:val="0"/>
        <w:adjustRightInd w:val="0"/>
        <w:spacing w:after="0" w:line="240" w:lineRule="auto"/>
        <w:jc w:val="right"/>
        <w:outlineLvl w:val="1"/>
        <w:rPr>
          <w:rFonts w:ascii="Arial" w:hAnsi="Arial" w:cs="Arial"/>
          <w:sz w:val="20"/>
          <w:szCs w:val="20"/>
        </w:rPr>
      </w:pPr>
    </w:p>
    <w:p w:rsidR="00C35758" w:rsidRDefault="00C35758" w:rsidP="00C35758">
      <w:pPr>
        <w:autoSpaceDE w:val="0"/>
        <w:autoSpaceDN w:val="0"/>
        <w:adjustRightInd w:val="0"/>
        <w:spacing w:after="0" w:line="240" w:lineRule="auto"/>
        <w:jc w:val="right"/>
        <w:outlineLvl w:val="1"/>
        <w:rPr>
          <w:rFonts w:ascii="Arial" w:hAnsi="Arial" w:cs="Arial"/>
          <w:sz w:val="20"/>
          <w:szCs w:val="20"/>
        </w:rPr>
      </w:pPr>
    </w:p>
    <w:p w:rsidR="00C35758" w:rsidRDefault="00C35758" w:rsidP="00C35758">
      <w:pPr>
        <w:autoSpaceDE w:val="0"/>
        <w:autoSpaceDN w:val="0"/>
        <w:adjustRightInd w:val="0"/>
        <w:spacing w:after="0" w:line="240" w:lineRule="auto"/>
        <w:jc w:val="right"/>
        <w:outlineLvl w:val="1"/>
        <w:rPr>
          <w:rFonts w:ascii="Arial" w:hAnsi="Arial" w:cs="Arial"/>
          <w:sz w:val="20"/>
          <w:szCs w:val="20"/>
        </w:rPr>
      </w:pPr>
    </w:p>
    <w:p w:rsidR="00C35758" w:rsidRDefault="00C35758" w:rsidP="00C35758">
      <w:pPr>
        <w:autoSpaceDE w:val="0"/>
        <w:autoSpaceDN w:val="0"/>
        <w:adjustRightInd w:val="0"/>
        <w:spacing w:after="0" w:line="240" w:lineRule="auto"/>
        <w:jc w:val="right"/>
        <w:outlineLvl w:val="1"/>
        <w:rPr>
          <w:rFonts w:ascii="Arial" w:hAnsi="Arial" w:cs="Arial"/>
          <w:sz w:val="20"/>
          <w:szCs w:val="20"/>
        </w:rPr>
      </w:pPr>
    </w:p>
    <w:p w:rsidR="00C35758" w:rsidRDefault="00C35758" w:rsidP="00C35758">
      <w:pPr>
        <w:autoSpaceDE w:val="0"/>
        <w:autoSpaceDN w:val="0"/>
        <w:adjustRightInd w:val="0"/>
        <w:spacing w:after="0" w:line="240" w:lineRule="auto"/>
        <w:jc w:val="right"/>
        <w:outlineLvl w:val="1"/>
        <w:rPr>
          <w:rFonts w:ascii="Arial" w:hAnsi="Arial" w:cs="Arial"/>
          <w:sz w:val="20"/>
          <w:szCs w:val="20"/>
        </w:rPr>
      </w:pPr>
    </w:p>
    <w:p w:rsidR="00C35758" w:rsidRDefault="00C35758" w:rsidP="00C35758">
      <w:pPr>
        <w:autoSpaceDE w:val="0"/>
        <w:autoSpaceDN w:val="0"/>
        <w:adjustRightInd w:val="0"/>
        <w:spacing w:after="0" w:line="240" w:lineRule="auto"/>
        <w:jc w:val="right"/>
        <w:outlineLvl w:val="1"/>
        <w:rPr>
          <w:rFonts w:ascii="Arial" w:hAnsi="Arial" w:cs="Arial"/>
          <w:sz w:val="20"/>
          <w:szCs w:val="20"/>
        </w:rPr>
      </w:pPr>
    </w:p>
    <w:p w:rsidR="00C35758" w:rsidRDefault="00C35758" w:rsidP="00C35758">
      <w:pPr>
        <w:autoSpaceDE w:val="0"/>
        <w:autoSpaceDN w:val="0"/>
        <w:adjustRightInd w:val="0"/>
        <w:spacing w:after="0" w:line="240" w:lineRule="auto"/>
        <w:jc w:val="right"/>
        <w:outlineLvl w:val="1"/>
        <w:rPr>
          <w:rFonts w:ascii="Arial" w:hAnsi="Arial" w:cs="Arial"/>
          <w:sz w:val="20"/>
          <w:szCs w:val="20"/>
        </w:rPr>
      </w:pPr>
    </w:p>
    <w:p w:rsidR="00C35758" w:rsidRDefault="00C35758" w:rsidP="00C35758">
      <w:pPr>
        <w:autoSpaceDE w:val="0"/>
        <w:autoSpaceDN w:val="0"/>
        <w:adjustRightInd w:val="0"/>
        <w:spacing w:after="0" w:line="240" w:lineRule="auto"/>
        <w:jc w:val="right"/>
        <w:outlineLvl w:val="1"/>
        <w:rPr>
          <w:rFonts w:ascii="Arial" w:hAnsi="Arial" w:cs="Arial"/>
          <w:sz w:val="20"/>
          <w:szCs w:val="20"/>
        </w:rPr>
      </w:pPr>
    </w:p>
    <w:p w:rsidR="00C35758" w:rsidRDefault="00C35758" w:rsidP="00C35758">
      <w:pPr>
        <w:autoSpaceDE w:val="0"/>
        <w:autoSpaceDN w:val="0"/>
        <w:adjustRightInd w:val="0"/>
        <w:spacing w:after="0" w:line="240" w:lineRule="auto"/>
        <w:jc w:val="right"/>
        <w:outlineLvl w:val="1"/>
        <w:rPr>
          <w:rFonts w:ascii="Arial" w:hAnsi="Arial" w:cs="Arial"/>
          <w:sz w:val="20"/>
          <w:szCs w:val="20"/>
        </w:rPr>
      </w:pPr>
    </w:p>
    <w:p w:rsidR="00C35758" w:rsidRDefault="00C35758" w:rsidP="00C35758">
      <w:pPr>
        <w:autoSpaceDE w:val="0"/>
        <w:autoSpaceDN w:val="0"/>
        <w:adjustRightInd w:val="0"/>
        <w:spacing w:after="0" w:line="240" w:lineRule="auto"/>
        <w:jc w:val="right"/>
        <w:outlineLvl w:val="1"/>
        <w:rPr>
          <w:rFonts w:ascii="Arial" w:hAnsi="Arial" w:cs="Arial"/>
          <w:sz w:val="20"/>
          <w:szCs w:val="20"/>
        </w:rPr>
      </w:pPr>
    </w:p>
    <w:p w:rsidR="00C35758" w:rsidRDefault="00C35758" w:rsidP="00C35758">
      <w:pPr>
        <w:autoSpaceDE w:val="0"/>
        <w:autoSpaceDN w:val="0"/>
        <w:adjustRightInd w:val="0"/>
        <w:spacing w:after="0" w:line="240" w:lineRule="auto"/>
        <w:jc w:val="right"/>
        <w:outlineLvl w:val="1"/>
        <w:rPr>
          <w:rFonts w:ascii="Arial" w:hAnsi="Arial" w:cs="Arial"/>
          <w:sz w:val="20"/>
          <w:szCs w:val="20"/>
        </w:rPr>
      </w:pPr>
    </w:p>
    <w:p w:rsidR="00C35758" w:rsidRDefault="00C35758" w:rsidP="00C35758">
      <w:pPr>
        <w:autoSpaceDE w:val="0"/>
        <w:autoSpaceDN w:val="0"/>
        <w:adjustRightInd w:val="0"/>
        <w:spacing w:after="0" w:line="240" w:lineRule="auto"/>
        <w:jc w:val="right"/>
        <w:outlineLvl w:val="1"/>
        <w:rPr>
          <w:rFonts w:ascii="Arial" w:hAnsi="Arial" w:cs="Arial"/>
          <w:sz w:val="20"/>
          <w:szCs w:val="20"/>
        </w:rPr>
      </w:pPr>
    </w:p>
    <w:p w:rsidR="00C35758" w:rsidRDefault="00C35758" w:rsidP="00C35758">
      <w:pPr>
        <w:autoSpaceDE w:val="0"/>
        <w:autoSpaceDN w:val="0"/>
        <w:adjustRightInd w:val="0"/>
        <w:spacing w:after="0" w:line="240" w:lineRule="auto"/>
        <w:jc w:val="right"/>
        <w:outlineLvl w:val="1"/>
        <w:rPr>
          <w:rFonts w:ascii="Arial" w:hAnsi="Arial" w:cs="Arial"/>
          <w:sz w:val="20"/>
          <w:szCs w:val="20"/>
        </w:rPr>
      </w:pPr>
    </w:p>
    <w:p w:rsidR="00C35758" w:rsidRDefault="00C35758" w:rsidP="00C35758">
      <w:pPr>
        <w:autoSpaceDE w:val="0"/>
        <w:autoSpaceDN w:val="0"/>
        <w:adjustRightInd w:val="0"/>
        <w:spacing w:after="0" w:line="160" w:lineRule="exact"/>
        <w:ind w:left="5387"/>
        <w:jc w:val="center"/>
        <w:outlineLvl w:val="0"/>
        <w:rPr>
          <w:rFonts w:ascii="Times New Roman" w:hAnsi="Times New Roman"/>
          <w:sz w:val="20"/>
          <w:szCs w:val="20"/>
        </w:rPr>
      </w:pPr>
      <w:r>
        <w:rPr>
          <w:rFonts w:ascii="Times New Roman" w:hAnsi="Times New Roman"/>
          <w:sz w:val="20"/>
          <w:szCs w:val="20"/>
        </w:rPr>
        <w:br w:type="page"/>
      </w:r>
      <w:r>
        <w:rPr>
          <w:rFonts w:ascii="Times New Roman" w:hAnsi="Times New Roman"/>
          <w:sz w:val="20"/>
          <w:szCs w:val="20"/>
        </w:rPr>
        <w:lastRenderedPageBreak/>
        <w:t>ПРИЛОЖЕНИЕ № 5</w:t>
      </w:r>
    </w:p>
    <w:p w:rsidR="00C35758" w:rsidRDefault="00C35758" w:rsidP="00C35758">
      <w:pPr>
        <w:autoSpaceDE w:val="0"/>
        <w:autoSpaceDN w:val="0"/>
        <w:adjustRightInd w:val="0"/>
        <w:spacing w:after="0" w:line="160" w:lineRule="exact"/>
        <w:ind w:left="5387"/>
        <w:jc w:val="center"/>
        <w:rPr>
          <w:rFonts w:ascii="Times New Roman" w:hAnsi="Times New Roman"/>
          <w:sz w:val="20"/>
          <w:szCs w:val="20"/>
        </w:rPr>
      </w:pPr>
    </w:p>
    <w:p w:rsidR="00C35758" w:rsidRDefault="00C35758" w:rsidP="00C35758">
      <w:pPr>
        <w:autoSpaceDE w:val="0"/>
        <w:autoSpaceDN w:val="0"/>
        <w:adjustRightInd w:val="0"/>
        <w:spacing w:after="0" w:line="160" w:lineRule="exact"/>
        <w:ind w:left="5387"/>
        <w:jc w:val="center"/>
        <w:rPr>
          <w:rFonts w:ascii="Times New Roman" w:hAnsi="Times New Roman"/>
          <w:sz w:val="20"/>
          <w:szCs w:val="20"/>
        </w:rPr>
      </w:pPr>
      <w:r>
        <w:rPr>
          <w:rFonts w:ascii="Times New Roman" w:hAnsi="Times New Roman"/>
          <w:sz w:val="20"/>
          <w:szCs w:val="20"/>
        </w:rPr>
        <w:t>к Положению</w:t>
      </w:r>
    </w:p>
    <w:p w:rsidR="00C35758" w:rsidRDefault="00C35758" w:rsidP="00C35758">
      <w:pPr>
        <w:autoSpaceDE w:val="0"/>
        <w:autoSpaceDN w:val="0"/>
        <w:adjustRightInd w:val="0"/>
        <w:spacing w:after="0" w:line="160" w:lineRule="exact"/>
        <w:ind w:left="5387"/>
        <w:jc w:val="center"/>
        <w:rPr>
          <w:rFonts w:ascii="Times New Roman" w:hAnsi="Times New Roman"/>
          <w:sz w:val="20"/>
          <w:szCs w:val="20"/>
        </w:rPr>
      </w:pPr>
      <w:r>
        <w:rPr>
          <w:rFonts w:ascii="Times New Roman" w:hAnsi="Times New Roman"/>
          <w:sz w:val="20"/>
          <w:szCs w:val="20"/>
        </w:rPr>
        <w:t>об организации подготовки</w:t>
      </w:r>
    </w:p>
    <w:p w:rsidR="00C35758" w:rsidRDefault="00C35758" w:rsidP="00C35758">
      <w:pPr>
        <w:autoSpaceDE w:val="0"/>
        <w:autoSpaceDN w:val="0"/>
        <w:adjustRightInd w:val="0"/>
        <w:spacing w:after="0" w:line="160" w:lineRule="exact"/>
        <w:ind w:left="5387"/>
        <w:jc w:val="center"/>
        <w:rPr>
          <w:rFonts w:ascii="Times New Roman" w:hAnsi="Times New Roman"/>
          <w:sz w:val="20"/>
          <w:szCs w:val="20"/>
        </w:rPr>
      </w:pPr>
      <w:r>
        <w:rPr>
          <w:rFonts w:ascii="Times New Roman" w:hAnsi="Times New Roman"/>
          <w:sz w:val="20"/>
          <w:szCs w:val="20"/>
        </w:rPr>
        <w:t>граждан для муниципальной службы</w:t>
      </w:r>
    </w:p>
    <w:p w:rsidR="00C35758" w:rsidRDefault="00C35758" w:rsidP="00C35758">
      <w:pPr>
        <w:autoSpaceDE w:val="0"/>
        <w:autoSpaceDN w:val="0"/>
        <w:adjustRightInd w:val="0"/>
        <w:spacing w:after="0" w:line="160" w:lineRule="exact"/>
        <w:ind w:left="5387"/>
        <w:jc w:val="center"/>
        <w:rPr>
          <w:rFonts w:ascii="Arial" w:hAnsi="Arial" w:cs="Arial"/>
          <w:sz w:val="20"/>
          <w:szCs w:val="20"/>
        </w:rPr>
      </w:pPr>
      <w:r>
        <w:rPr>
          <w:rFonts w:ascii="Times New Roman" w:hAnsi="Times New Roman"/>
          <w:sz w:val="20"/>
          <w:szCs w:val="20"/>
        </w:rPr>
        <w:t>на договорной основе</w:t>
      </w:r>
    </w:p>
    <w:p w:rsidR="00C35758" w:rsidRDefault="00C35758" w:rsidP="00C35758">
      <w:pPr>
        <w:autoSpaceDE w:val="0"/>
        <w:autoSpaceDN w:val="0"/>
        <w:adjustRightInd w:val="0"/>
        <w:spacing w:after="0" w:line="200" w:lineRule="exact"/>
        <w:ind w:left="6372"/>
        <w:rPr>
          <w:rFonts w:ascii="Arial" w:hAnsi="Arial" w:cs="Arial"/>
          <w:sz w:val="20"/>
          <w:szCs w:val="20"/>
        </w:rPr>
      </w:pPr>
    </w:p>
    <w:p w:rsidR="00C35758" w:rsidRDefault="00C35758" w:rsidP="00C3575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w:t>
      </w:r>
    </w:p>
    <w:p w:rsidR="00C35758" w:rsidRDefault="00C35758" w:rsidP="00C35758">
      <w:pPr>
        <w:autoSpaceDE w:val="0"/>
        <w:autoSpaceDN w:val="0"/>
        <w:adjustRightInd w:val="0"/>
        <w:spacing w:after="0" w:line="240" w:lineRule="auto"/>
        <w:rPr>
          <w:rFonts w:ascii="Arial" w:hAnsi="Arial" w:cs="Arial"/>
          <w:sz w:val="20"/>
          <w:szCs w:val="20"/>
        </w:rPr>
      </w:pPr>
    </w:p>
    <w:p w:rsidR="00C35758" w:rsidRDefault="00C35758" w:rsidP="00C35758">
      <w:pPr>
        <w:autoSpaceDE w:val="0"/>
        <w:autoSpaceDN w:val="0"/>
        <w:adjustRightInd w:val="0"/>
        <w:spacing w:after="0" w:line="240" w:lineRule="auto"/>
        <w:jc w:val="center"/>
        <w:rPr>
          <w:rFonts w:ascii="Times New Roman" w:hAnsi="Times New Roman"/>
          <w:bCs/>
          <w:sz w:val="28"/>
          <w:szCs w:val="28"/>
        </w:rPr>
      </w:pPr>
      <w:bookmarkStart w:id="14" w:name="Par570"/>
      <w:bookmarkEnd w:id="14"/>
      <w:r>
        <w:rPr>
          <w:rFonts w:ascii="Times New Roman" w:hAnsi="Times New Roman"/>
          <w:bCs/>
          <w:sz w:val="28"/>
          <w:szCs w:val="28"/>
        </w:rPr>
        <w:t>ПОРЯДОК</w:t>
      </w:r>
    </w:p>
    <w:p w:rsidR="00C35758" w:rsidRDefault="00C35758" w:rsidP="00C35758">
      <w:pPr>
        <w:autoSpaceDE w:val="0"/>
        <w:autoSpaceDN w:val="0"/>
        <w:adjustRightInd w:val="0"/>
        <w:spacing w:after="0" w:line="240" w:lineRule="auto"/>
        <w:jc w:val="center"/>
        <w:rPr>
          <w:rFonts w:ascii="Times New Roman" w:hAnsi="Times New Roman"/>
          <w:bCs/>
          <w:sz w:val="28"/>
          <w:szCs w:val="28"/>
        </w:rPr>
      </w:pPr>
    </w:p>
    <w:p w:rsidR="00C35758" w:rsidRDefault="00C35758" w:rsidP="00C35758">
      <w:pPr>
        <w:autoSpaceDE w:val="0"/>
        <w:autoSpaceDN w:val="0"/>
        <w:adjustRightInd w:val="0"/>
        <w:spacing w:after="0" w:line="200" w:lineRule="exact"/>
        <w:jc w:val="center"/>
        <w:rPr>
          <w:rFonts w:ascii="Times New Roman" w:hAnsi="Times New Roman"/>
          <w:bCs/>
          <w:sz w:val="28"/>
          <w:szCs w:val="28"/>
        </w:rPr>
      </w:pPr>
      <w:r>
        <w:rPr>
          <w:rFonts w:ascii="Times New Roman" w:hAnsi="Times New Roman"/>
          <w:bCs/>
          <w:sz w:val="28"/>
          <w:szCs w:val="28"/>
        </w:rPr>
        <w:t xml:space="preserve">оказания  мер социальной  поддержки, предоставляемых гражданину в период его обучения и заключившего договор о целевом  обучении  </w:t>
      </w:r>
    </w:p>
    <w:p w:rsidR="00C35758" w:rsidRDefault="00C35758" w:rsidP="00C35758">
      <w:pPr>
        <w:autoSpaceDE w:val="0"/>
        <w:autoSpaceDN w:val="0"/>
        <w:adjustRightInd w:val="0"/>
        <w:spacing w:after="0" w:line="240" w:lineRule="auto"/>
        <w:jc w:val="both"/>
        <w:rPr>
          <w:rFonts w:ascii="Arial" w:hAnsi="Arial" w:cs="Arial"/>
          <w:sz w:val="28"/>
          <w:szCs w:val="28"/>
        </w:rPr>
      </w:pP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Настоящий Порядок разработан в целях определения мер социальной поддержки, порядка, сроков и размеров их предоставления гражданину, с которым администрацией </w:t>
      </w:r>
      <w:r w:rsidR="00FD4E68">
        <w:rPr>
          <w:rFonts w:ascii="Times New Roman" w:hAnsi="Times New Roman"/>
          <w:sz w:val="28"/>
          <w:szCs w:val="28"/>
        </w:rPr>
        <w:t>сельского поселения</w:t>
      </w:r>
      <w:r>
        <w:rPr>
          <w:rFonts w:ascii="Times New Roman" w:hAnsi="Times New Roman"/>
          <w:sz w:val="28"/>
          <w:szCs w:val="28"/>
        </w:rPr>
        <w:t xml:space="preserve">  заключен договор о целевом обучении.</w:t>
      </w: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Админис</w:t>
      </w:r>
      <w:r w:rsidR="00FA4AAE">
        <w:rPr>
          <w:rFonts w:ascii="Times New Roman" w:hAnsi="Times New Roman"/>
          <w:sz w:val="28"/>
          <w:szCs w:val="28"/>
        </w:rPr>
        <w:t>трация  сельского поселения</w:t>
      </w:r>
      <w:r>
        <w:rPr>
          <w:rFonts w:ascii="Times New Roman" w:hAnsi="Times New Roman"/>
          <w:sz w:val="28"/>
          <w:szCs w:val="28"/>
        </w:rPr>
        <w:t xml:space="preserve">   на основании заключенного договора о целевом обучении предоставляет меры социальной поддержки гражданину </w:t>
      </w:r>
      <w:proofErr w:type="gramStart"/>
      <w:r>
        <w:rPr>
          <w:rFonts w:ascii="Times New Roman" w:hAnsi="Times New Roman"/>
          <w:sz w:val="28"/>
          <w:szCs w:val="28"/>
        </w:rPr>
        <w:t>в соответствии с договором о целевом обучении в виде дополнительной ежемесячной выплаты в течение</w:t>
      </w:r>
      <w:proofErr w:type="gramEnd"/>
      <w:r>
        <w:rPr>
          <w:rFonts w:ascii="Times New Roman" w:hAnsi="Times New Roman"/>
          <w:sz w:val="28"/>
          <w:szCs w:val="28"/>
        </w:rPr>
        <w:t xml:space="preserve"> учебного года в размере 1000 (одна тысяча) рублей.</w:t>
      </w: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Дополнительная ежемесячная выплата производится при условии предоставления гражданином справки о зачислении в организацию, осуществляющую образовательную деятельность (далее - образовательная организация), и сведений о банковских реквизитах для зачисления дополнительной ежемесячной выплаты.</w:t>
      </w: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дальнейшем дополнительная ежемесячная выплата осущ</w:t>
      </w:r>
      <w:r w:rsidR="00FA4AAE">
        <w:rPr>
          <w:rFonts w:ascii="Times New Roman" w:hAnsi="Times New Roman"/>
          <w:sz w:val="28"/>
          <w:szCs w:val="28"/>
        </w:rPr>
        <w:t>ествляется администрацией сельского поселения</w:t>
      </w:r>
      <w:r>
        <w:rPr>
          <w:rFonts w:ascii="Times New Roman" w:hAnsi="Times New Roman"/>
          <w:sz w:val="28"/>
          <w:szCs w:val="28"/>
        </w:rPr>
        <w:t xml:space="preserve">  только успешно прошедшему промежуточную аттестацию гражданину, сдавшему сессию на "хорошо" и "отлично", что подтверждается представляемой им справкой от образовательной организации. Справка должна быть предоставлена в течение 15 календарных дней с момента завершения аттестации.</w:t>
      </w: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Непредставление справки в установленный срок является основанием для приостановления перечисления дополнительной ежемесячной выплаты.</w:t>
      </w: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Дополнительная ежемесячная выплата перечисляет</w:t>
      </w:r>
      <w:r w:rsidR="00FA4AAE">
        <w:rPr>
          <w:rFonts w:ascii="Times New Roman" w:hAnsi="Times New Roman"/>
          <w:sz w:val="28"/>
          <w:szCs w:val="28"/>
        </w:rPr>
        <w:t xml:space="preserve">ся администрацией сельского поселения </w:t>
      </w:r>
      <w:r>
        <w:rPr>
          <w:rFonts w:ascii="Times New Roman" w:hAnsi="Times New Roman"/>
          <w:sz w:val="28"/>
          <w:szCs w:val="28"/>
        </w:rPr>
        <w:t xml:space="preserve">   до 30 числа текущего месяца на счет в банке, указанный гражданином.</w:t>
      </w: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 Главный  специалист  по работ</w:t>
      </w:r>
      <w:r w:rsidR="00FA4AAE">
        <w:rPr>
          <w:rFonts w:ascii="Times New Roman" w:hAnsi="Times New Roman"/>
          <w:sz w:val="28"/>
          <w:szCs w:val="28"/>
        </w:rPr>
        <w:t xml:space="preserve">е с кадрами администрации сельского поселения </w:t>
      </w:r>
      <w:r>
        <w:rPr>
          <w:rFonts w:ascii="Times New Roman" w:hAnsi="Times New Roman"/>
          <w:sz w:val="28"/>
          <w:szCs w:val="28"/>
        </w:rPr>
        <w:t xml:space="preserve">  обеспечивает в</w:t>
      </w:r>
      <w:r w:rsidR="00FA4AAE">
        <w:rPr>
          <w:rFonts w:ascii="Times New Roman" w:hAnsi="Times New Roman"/>
          <w:sz w:val="28"/>
          <w:szCs w:val="28"/>
        </w:rPr>
        <w:t>заимодействие с образовательной организацией</w:t>
      </w:r>
      <w:r>
        <w:rPr>
          <w:rFonts w:ascii="Times New Roman" w:hAnsi="Times New Roman"/>
          <w:sz w:val="28"/>
          <w:szCs w:val="28"/>
        </w:rPr>
        <w:t>, где гражданин осуществляет обучение на условиях целевой подготовки, в целях получения информации о датах начала и окончания промежуточной аттестации.</w:t>
      </w: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rsidR="00C35758" w:rsidRDefault="00C35758" w:rsidP="00C3575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w:t>
      </w:r>
    </w:p>
    <w:p w:rsidR="00C35758" w:rsidRDefault="00C35758" w:rsidP="00C35758">
      <w:pPr>
        <w:spacing w:after="0" w:line="240" w:lineRule="exact"/>
        <w:rPr>
          <w:rFonts w:ascii="Times New Roman" w:hAnsi="Times New Roman"/>
          <w:sz w:val="28"/>
          <w:szCs w:val="28"/>
        </w:rPr>
      </w:pPr>
    </w:p>
    <w:p w:rsidR="00C35758" w:rsidRDefault="00C35758" w:rsidP="00C35758">
      <w:pPr>
        <w:autoSpaceDE w:val="0"/>
        <w:autoSpaceDN w:val="0"/>
        <w:adjustRightInd w:val="0"/>
        <w:spacing w:after="0" w:line="240" w:lineRule="auto"/>
        <w:jc w:val="both"/>
        <w:rPr>
          <w:rFonts w:ascii="Arial" w:hAnsi="Arial" w:cs="Arial"/>
          <w:sz w:val="20"/>
          <w:szCs w:val="20"/>
        </w:rPr>
      </w:pPr>
    </w:p>
    <w:p w:rsidR="00483027" w:rsidRDefault="00483027"/>
    <w:sectPr w:rsidR="00483027" w:rsidSect="00CB0B04">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C35758"/>
    <w:rsid w:val="00164977"/>
    <w:rsid w:val="00182922"/>
    <w:rsid w:val="0024559E"/>
    <w:rsid w:val="003D03E7"/>
    <w:rsid w:val="00432543"/>
    <w:rsid w:val="00483027"/>
    <w:rsid w:val="00640035"/>
    <w:rsid w:val="00971654"/>
    <w:rsid w:val="00AF243A"/>
    <w:rsid w:val="00C35758"/>
    <w:rsid w:val="00CB0B04"/>
    <w:rsid w:val="00FA4AAE"/>
    <w:rsid w:val="00FD4E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758"/>
    <w:rPr>
      <w:rFonts w:ascii="Calibri" w:eastAsia="Times New Roman" w:hAnsi="Calibri" w:cs="Times New Roman"/>
      <w:lang w:eastAsia="ru-RU"/>
    </w:rPr>
  </w:style>
  <w:style w:type="paragraph" w:styleId="1">
    <w:name w:val="heading 1"/>
    <w:basedOn w:val="a"/>
    <w:next w:val="a"/>
    <w:link w:val="10"/>
    <w:qFormat/>
    <w:rsid w:val="00C35758"/>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nhideWhenUsed/>
    <w:qFormat/>
    <w:rsid w:val="00C35758"/>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C35758"/>
    <w:rPr>
      <w:color w:val="0000FF"/>
      <w:u w:val="single"/>
    </w:rPr>
  </w:style>
  <w:style w:type="character" w:customStyle="1" w:styleId="10">
    <w:name w:val="Заголовок 1 Знак"/>
    <w:basedOn w:val="a0"/>
    <w:link w:val="1"/>
    <w:rsid w:val="00C35758"/>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C35758"/>
    <w:rPr>
      <w:rFonts w:ascii="Cambria" w:eastAsia="Times New Roman" w:hAnsi="Cambria" w:cs="Times New Roman"/>
      <w:b/>
      <w:bCs/>
      <w:i/>
      <w:iCs/>
      <w:sz w:val="28"/>
      <w:szCs w:val="28"/>
      <w:lang w:eastAsia="ru-RU"/>
    </w:rPr>
  </w:style>
  <w:style w:type="paragraph" w:styleId="a4">
    <w:name w:val="No Spacing"/>
    <w:uiPriority w:val="1"/>
    <w:qFormat/>
    <w:rsid w:val="00C3575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3781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Q\AppData\Local\Temp\Rar$DIa0.039\333_&#1055;&#1086;&#1083;&#1086;&#1078;&#1077;&#1085;&#1080;&#1077;%20&#1082;&#1072;&#1076;&#1088;&#1099;.doc" TargetMode="External"/><Relationship Id="rId18" Type="http://schemas.openxmlformats.org/officeDocument/2006/relationships/hyperlink" Target="file:///C:\Users\Q\AppData\Local\Temp\Rar$DIa0.039\333_&#1055;&#1086;&#1083;&#1086;&#1078;&#1077;&#1085;&#1080;&#1077;%20&#1082;&#1072;&#1076;&#1088;&#1099;.doc" TargetMode="External"/><Relationship Id="rId26" Type="http://schemas.openxmlformats.org/officeDocument/2006/relationships/hyperlink" Target="consultantplus://offline/ref=98CCC4B61BE30B824877179B0BD9750DA789D10873B928A4667072D257491703492E2735F13EE0AFIEB5A" TargetMode="External"/><Relationship Id="rId39" Type="http://schemas.openxmlformats.org/officeDocument/2006/relationships/hyperlink" Target="file:///C:\Users\Q\AppData\Local\Temp\Rar$DIa0.039\333_&#1055;&#1086;&#1083;&#1086;&#1078;&#1077;&#1085;&#1080;&#1077;%20&#1082;&#1072;&#1076;&#1088;&#1099;.doc" TargetMode="External"/><Relationship Id="rId3" Type="http://schemas.openxmlformats.org/officeDocument/2006/relationships/webSettings" Target="webSettings.xml"/><Relationship Id="rId21" Type="http://schemas.openxmlformats.org/officeDocument/2006/relationships/hyperlink" Target="consultantplus://offline/ref=98CCC4B61BE30B824877179B0BD9750DA781D6097AE77FA637257CIDB7A" TargetMode="External"/><Relationship Id="rId34" Type="http://schemas.openxmlformats.org/officeDocument/2006/relationships/hyperlink" Target="file:///C:\Users\Q\AppData\Local\Temp\Rar$DIa0.039\333_&#1055;&#1086;&#1083;&#1086;&#1078;&#1077;&#1085;&#1080;&#1077;%20&#1082;&#1072;&#1076;&#1088;&#1099;.doc" TargetMode="External"/><Relationship Id="rId42" Type="http://schemas.openxmlformats.org/officeDocument/2006/relationships/hyperlink" Target="file:///C:\Users\Q\AppData\Local\Temp\Rar$DIa0.039\333_&#1055;&#1086;&#1083;&#1086;&#1078;&#1077;&#1085;&#1080;&#1077;%20&#1082;&#1072;&#1076;&#1088;&#1099;.doc" TargetMode="External"/><Relationship Id="rId47" Type="http://schemas.openxmlformats.org/officeDocument/2006/relationships/hyperlink" Target="consultantplus://offline/ref=98CCC4B61BE30B824877179B0BD9750DA789D10873B928A4667072D257491703492E2733IFB7A" TargetMode="External"/><Relationship Id="rId7" Type="http://schemas.openxmlformats.org/officeDocument/2006/relationships/hyperlink" Target="consultantplus://offline/ref=98CCC4B61BE30B824877178D08B52B01A4828F0170B12BF43C2274850819115609I6BEA" TargetMode="External"/><Relationship Id="rId12" Type="http://schemas.openxmlformats.org/officeDocument/2006/relationships/hyperlink" Target="file:///C:\Users\Q\AppData\Local\Temp\Rar$DIa0.039\333_&#1055;&#1086;&#1083;&#1086;&#1078;&#1077;&#1085;&#1080;&#1077;%20&#1082;&#1072;&#1076;&#1088;&#1099;.doc" TargetMode="External"/><Relationship Id="rId17" Type="http://schemas.openxmlformats.org/officeDocument/2006/relationships/hyperlink" Target="consultantplus://offline/ref=98CCC4B61BE30B824877179B0BD9750DA789D10873B928A4667072D257491703492E2732IFB7A" TargetMode="External"/><Relationship Id="rId25" Type="http://schemas.openxmlformats.org/officeDocument/2006/relationships/hyperlink" Target="file:///C:\Users\Q\AppData\Local\Temp\Rar$DIa0.039\333_&#1055;&#1086;&#1083;&#1086;&#1078;&#1077;&#1085;&#1080;&#1077;%20&#1082;&#1072;&#1076;&#1088;&#1099;.doc" TargetMode="External"/><Relationship Id="rId33" Type="http://schemas.openxmlformats.org/officeDocument/2006/relationships/hyperlink" Target="file:///C:\Users\Q\AppData\Local\Temp\Rar$DIa0.039\333_&#1055;&#1086;&#1083;&#1086;&#1078;&#1077;&#1085;&#1080;&#1077;%20&#1082;&#1072;&#1076;&#1088;&#1099;.doc" TargetMode="External"/><Relationship Id="rId38" Type="http://schemas.openxmlformats.org/officeDocument/2006/relationships/hyperlink" Target="file:///C:\Users\Q\AppData\Local\Temp\Rar$DIa0.039\333_&#1055;&#1086;&#1083;&#1086;&#1078;&#1077;&#1085;&#1080;&#1077;%20&#1082;&#1072;&#1076;&#1088;&#1099;.doc" TargetMode="External"/><Relationship Id="rId46" Type="http://schemas.openxmlformats.org/officeDocument/2006/relationships/hyperlink" Target="file:///C:\Users\Q\AppData\Local\Temp\Rar$DIa0.039\333_&#1055;&#1086;&#1083;&#1086;&#1078;&#1077;&#1085;&#1080;&#1077;%20&#1082;&#1072;&#1076;&#1088;&#1099;.doc" TargetMode="External"/><Relationship Id="rId2" Type="http://schemas.openxmlformats.org/officeDocument/2006/relationships/settings" Target="settings.xml"/><Relationship Id="rId16" Type="http://schemas.openxmlformats.org/officeDocument/2006/relationships/hyperlink" Target="consultantplus://offline/ref=98CCC4B61BE30B824877179B0BD9750DAC8FD70D78BA75AE6E297ED0504648144E672B34F13CE7IABFA" TargetMode="External"/><Relationship Id="rId20" Type="http://schemas.openxmlformats.org/officeDocument/2006/relationships/hyperlink" Target="file:///C:\Users\Q\AppData\Local\Temp\Rar$DIa0.039\333_&#1055;&#1086;&#1083;&#1086;&#1078;&#1077;&#1085;&#1080;&#1077;%20&#1082;&#1072;&#1076;&#1088;&#1099;.doc" TargetMode="External"/><Relationship Id="rId29" Type="http://schemas.openxmlformats.org/officeDocument/2006/relationships/hyperlink" Target="consultantplus://offline/ref=98CCC4B61BE30B824877179B0BD9750DAC8FD70D78BA75AE6E297ED0504648144E672B34F13CE7IABFA" TargetMode="External"/><Relationship Id="rId41" Type="http://schemas.openxmlformats.org/officeDocument/2006/relationships/hyperlink" Target="file:///C:\Users\Q\AppData\Local\Temp\Rar$DIa0.039\333_&#1055;&#1086;&#1083;&#1086;&#1078;&#1077;&#1085;&#1080;&#1077;%20&#1082;&#1072;&#1076;&#1088;&#1099;.doc" TargetMode="External"/><Relationship Id="rId1" Type="http://schemas.openxmlformats.org/officeDocument/2006/relationships/styles" Target="styles.xml"/><Relationship Id="rId6" Type="http://schemas.openxmlformats.org/officeDocument/2006/relationships/hyperlink" Target="consultantplus://offline/ref=98CCC4B61BE30B824877178D08B52B01A4828F0170B021FB3F2C748508191156096E2160B27AEDA7E78DAF87I0B8A" TargetMode="External"/><Relationship Id="rId11" Type="http://schemas.openxmlformats.org/officeDocument/2006/relationships/hyperlink" Target="consultantplus://offline/ref=98CCC4B61BE30B824877179B0BD9750DA789D10873B928A4667072D257I4B9A" TargetMode="External"/><Relationship Id="rId24" Type="http://schemas.openxmlformats.org/officeDocument/2006/relationships/hyperlink" Target="file:///C:\Users\Q\AppData\Local\Temp\Rar$DIa0.039\333_&#1055;&#1086;&#1083;&#1086;&#1078;&#1077;&#1085;&#1080;&#1077;%20&#1082;&#1072;&#1076;&#1088;&#1099;.doc" TargetMode="External"/><Relationship Id="rId32" Type="http://schemas.openxmlformats.org/officeDocument/2006/relationships/hyperlink" Target="file:///C:\Users\Q\AppData\Local\Temp\Rar$DIa0.039\333_&#1055;&#1086;&#1083;&#1086;&#1078;&#1077;&#1085;&#1080;&#1077;%20&#1082;&#1072;&#1076;&#1088;&#1099;.doc" TargetMode="External"/><Relationship Id="rId37" Type="http://schemas.openxmlformats.org/officeDocument/2006/relationships/hyperlink" Target="consultantplus://offline/ref=98CCC4B61BE30B824877179B0BD9750DA789D10873B928A4667072D257491703492E2733IFB7A" TargetMode="External"/><Relationship Id="rId40" Type="http://schemas.openxmlformats.org/officeDocument/2006/relationships/hyperlink" Target="file:///C:\Users\Q\AppData\Local\Temp\Rar$DIa0.039\333_&#1055;&#1086;&#1083;&#1086;&#1078;&#1077;&#1085;&#1080;&#1077;%20&#1082;&#1072;&#1076;&#1088;&#1099;.doc" TargetMode="External"/><Relationship Id="rId45" Type="http://schemas.openxmlformats.org/officeDocument/2006/relationships/hyperlink" Target="file:///C:\Users\Q\AppData\Local\Temp\Rar$DIa0.039\333_&#1055;&#1086;&#1083;&#1086;&#1078;&#1077;&#1085;&#1080;&#1077;%20&#1082;&#1072;&#1076;&#1088;&#1099;.doc" TargetMode="External"/><Relationship Id="rId5" Type="http://schemas.openxmlformats.org/officeDocument/2006/relationships/hyperlink" Target="consultantplus://offline/ref=98CCC4B61BE30B824877179B0BD9750DA789D10873B928A4667072D257491703492E2733IFB3A" TargetMode="External"/><Relationship Id="rId15" Type="http://schemas.openxmlformats.org/officeDocument/2006/relationships/hyperlink" Target="consultantplus://offline/ref=98CCC4B61BE30B824877179B0BD9750DA789D10873B928A4667072D257491703492E27I3B6A" TargetMode="External"/><Relationship Id="rId23" Type="http://schemas.openxmlformats.org/officeDocument/2006/relationships/hyperlink" Target="file:///C:\Users\Q\AppData\Local\Temp\Rar$DIa0.039\333_&#1055;&#1086;&#1083;&#1086;&#1078;&#1077;&#1085;&#1080;&#1077;%20&#1082;&#1072;&#1076;&#1088;&#1099;.doc" TargetMode="External"/><Relationship Id="rId28" Type="http://schemas.openxmlformats.org/officeDocument/2006/relationships/hyperlink" Target="consultantplus://offline/ref=98CCC4B61BE30B824877179B0BD9750DA789D10873B928A4667072D257491703492E27I3B6A" TargetMode="External"/><Relationship Id="rId36" Type="http://schemas.openxmlformats.org/officeDocument/2006/relationships/hyperlink" Target="file:///C:\Users\Q\AppData\Local\Temp\Rar$DIa0.039\333_&#1055;&#1086;&#1083;&#1086;&#1078;&#1077;&#1085;&#1080;&#1077;%20&#1082;&#1072;&#1076;&#1088;&#1099;.doc" TargetMode="External"/><Relationship Id="rId49" Type="http://schemas.openxmlformats.org/officeDocument/2006/relationships/theme" Target="theme/theme1.xml"/><Relationship Id="rId10" Type="http://schemas.openxmlformats.org/officeDocument/2006/relationships/hyperlink" Target="file:///C:\Users\Q\AppData\Local\Temp\Rar$DIa0.039\333_&#1055;&#1086;&#1083;&#1086;&#1078;&#1077;&#1085;&#1080;&#1077;%20&#1082;&#1072;&#1076;&#1088;&#1099;.doc" TargetMode="External"/><Relationship Id="rId19" Type="http://schemas.openxmlformats.org/officeDocument/2006/relationships/hyperlink" Target="consultantplus://offline/ref=98CCC4B61BE30B824877179B0BD9750DA789D10873B928A4667072D257491703492E2735F13EE0AFIEB5A" TargetMode="External"/><Relationship Id="rId31" Type="http://schemas.openxmlformats.org/officeDocument/2006/relationships/hyperlink" Target="consultantplus://offline/ref=98CCC4B61BE30B824877179B0BD9750DA789D10873B928A4667072D257491703492E2733IFB7A" TargetMode="External"/><Relationship Id="rId44" Type="http://schemas.openxmlformats.org/officeDocument/2006/relationships/hyperlink" Target="consultantplus://offline/ref=98CCC4B61BE30B824877179B0BD9750DA789D10873B928A4667072D257491703492E2735F13EE1A6IEB7A" TargetMode="External"/><Relationship Id="rId4" Type="http://schemas.openxmlformats.org/officeDocument/2006/relationships/hyperlink" Target="consultantplus://offline/ref=98CCC4B61BE30B824877179B0BD9750DA789D80C75B828A4667072D257I4B9A" TargetMode="External"/><Relationship Id="rId9" Type="http://schemas.openxmlformats.org/officeDocument/2006/relationships/hyperlink" Target="file:///C:\Users\Q\AppData\Local\Temp\&#1050;&#1072;&#1076;&#1088;&#1099;\09.03.2017%20&#1087;&#1088;&#1086;&#1077;&#1082;&#1090;%20%20&#1055;&#1086;&#1083;&#1086;&#1078;&#1077;&#1085;&#1080;&#1103;%20%20%20&#1087;&#1086;%20&#1094;&#1077;&#1083;&#1077;&#1074;&#1086;&#1084;&#1091;%20%20&#1086;&#1073;&#1091;&#1095;&#1077;&#1085;&#1080;&#1102;.doc" TargetMode="External"/><Relationship Id="rId14" Type="http://schemas.openxmlformats.org/officeDocument/2006/relationships/hyperlink" Target="consultantplus://offline/ref=98CCC4B61BE30B824877179B0BD9750DA288D90F75BA75AE6E297ED0504648144E672B34F13EE0IAB1A" TargetMode="External"/><Relationship Id="rId22" Type="http://schemas.openxmlformats.org/officeDocument/2006/relationships/hyperlink" Target="file:///C:\Users\Q\AppData\Local\Temp\Rar$DIa0.039\333_&#1055;&#1086;&#1083;&#1086;&#1078;&#1077;&#1085;&#1080;&#1077;%20&#1082;&#1072;&#1076;&#1088;&#1099;.doc" TargetMode="External"/><Relationship Id="rId27" Type="http://schemas.openxmlformats.org/officeDocument/2006/relationships/hyperlink" Target="consultantplus://offline/ref=98CCC4B61BE30B824877179B0BD9750DA288D90F75BA75AE6E297ED0504648144E672B34F13EE0IAB1A" TargetMode="External"/><Relationship Id="rId30" Type="http://schemas.openxmlformats.org/officeDocument/2006/relationships/hyperlink" Target="consultantplus://offline/ref=98CCC4B61BE30B824877179B0BD9750DA789D10873B928A4667072D257491703492E2732IFB7A" TargetMode="External"/><Relationship Id="rId35" Type="http://schemas.openxmlformats.org/officeDocument/2006/relationships/hyperlink" Target="file:///C:\Users\Q\AppData\Local\Temp\Rar$DIa0.039\333_&#1055;&#1086;&#1083;&#1086;&#1078;&#1077;&#1085;&#1080;&#1077;%20&#1082;&#1072;&#1076;&#1088;&#1099;.doc" TargetMode="External"/><Relationship Id="rId43" Type="http://schemas.openxmlformats.org/officeDocument/2006/relationships/hyperlink" Target="consultantplus://offline/ref=98CCC4B61BE30B824877179B0BD9750DA789D10873B928A4667072D257491703492E2735F13EE0AFIEBEA" TargetMode="External"/><Relationship Id="rId48" Type="http://schemas.openxmlformats.org/officeDocument/2006/relationships/fontTable" Target="fontTable.xml"/><Relationship Id="rId8" Type="http://schemas.openxmlformats.org/officeDocument/2006/relationships/hyperlink" Target="consultantplus://offline/ref=98CCC4B61BE30B824877178D08B52B01A4828F0170B021F7392674850819115609I6B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6966</Words>
  <Characters>39712</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Administration</cp:lastModifiedBy>
  <cp:revision>7</cp:revision>
  <cp:lastPrinted>2017-12-19T04:21:00Z</cp:lastPrinted>
  <dcterms:created xsi:type="dcterms:W3CDTF">2017-11-21T23:38:00Z</dcterms:created>
  <dcterms:modified xsi:type="dcterms:W3CDTF">2017-12-19T04:43:00Z</dcterms:modified>
</cp:coreProperties>
</file>