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54C" w:rsidRPr="0085254C" w:rsidRDefault="0085254C" w:rsidP="0085254C">
      <w:pPr>
        <w:spacing w:after="0" w:line="240" w:lineRule="auto"/>
        <w:ind w:right="-1197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   СЕЛЬСКОГО ПОСЕЛЕНИЯ «СЕЛО БУЛАВА»</w:t>
      </w:r>
    </w:p>
    <w:p w:rsidR="0085254C" w:rsidRPr="0085254C" w:rsidRDefault="0085254C" w:rsidP="0085254C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b/>
          <w:bCs/>
          <w:color w:val="004000"/>
          <w:sz w:val="36"/>
          <w:szCs w:val="36"/>
          <w:lang w:eastAsia="ru-RU"/>
        </w:rPr>
        <w:t>Ульчского муниципального района</w:t>
      </w:r>
    </w:p>
    <w:p w:rsidR="0085254C" w:rsidRPr="0085254C" w:rsidRDefault="0085254C" w:rsidP="0085254C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b/>
          <w:bCs/>
          <w:color w:val="004000"/>
          <w:sz w:val="36"/>
          <w:szCs w:val="36"/>
          <w:lang w:eastAsia="ru-RU"/>
        </w:rPr>
        <w:t>Хабаровского края</w:t>
      </w:r>
    </w:p>
    <w:p w:rsidR="0085254C" w:rsidRPr="0085254C" w:rsidRDefault="0085254C" w:rsidP="0085254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85254C" w:rsidRPr="0085254C" w:rsidRDefault="0085254C" w:rsidP="008525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«11  » декабря  2013                                                                              № 20                                                                   с. Булава</w:t>
      </w:r>
    </w:p>
    <w:p w:rsidR="0085254C" w:rsidRPr="0085254C" w:rsidRDefault="0085254C" w:rsidP="008525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внесении изменений в решение Совета депутатов сельского поселения «Село Булава» Ульчского муниципального района от 24.12.2012г №217 «О бюджете сельского поселения  «Село Булава» на 2013 год»</w:t>
      </w:r>
    </w:p>
    <w:p w:rsidR="0085254C" w:rsidRPr="0085254C" w:rsidRDefault="0085254C" w:rsidP="0085254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целях приведения решения Совета депутатов сельского поселения «Село Булава» Ульчского муниципального района Хабаровского края от 24.12.2012г №217 «О бюджете сельского поселения «Село Булава» на 2013 год», в соответствии с Бюджетным кодексом  российской Федерации и Положением о бюджетном процессе в сельском поселении «Село Булава», утвержденном решением Совета депутатов сельского поселения «Село Булава» Ульчского муниципального района от 06.11.2013г №17, Совет депутатов</w:t>
      </w:r>
    </w:p>
    <w:p w:rsidR="0085254C" w:rsidRPr="0085254C" w:rsidRDefault="0085254C" w:rsidP="0085254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РЕШИЛ:</w:t>
      </w:r>
    </w:p>
    <w:p w:rsidR="0085254C" w:rsidRPr="0085254C" w:rsidRDefault="0085254C" w:rsidP="0085254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1.Внести в решение Совета депутатов сельского поселения «Село Булава» Ульчского муниципального района от 24.12.2012г.№217 на 2013 год», (информационный листок органа местного самоуправления «Село Булава»  «Вестник местного самоуправления» от 25.12.2012г №33) следующие изменения:</w:t>
      </w:r>
    </w:p>
    <w:p w:rsidR="0085254C" w:rsidRPr="0085254C" w:rsidRDefault="0085254C" w:rsidP="0085254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1.1.Статью 1 изложить в следующей редакции:                                  </w:t>
      </w:r>
    </w:p>
    <w:p w:rsidR="0085254C" w:rsidRPr="0085254C" w:rsidRDefault="0085254C" w:rsidP="0085254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1.</w:t>
      </w:r>
    </w:p>
    <w:p w:rsidR="0085254C" w:rsidRPr="0085254C" w:rsidRDefault="0085254C" w:rsidP="0085254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Утвердить основные характеристики бюджета сельского поселения «Село Булава» (далее - бюджет поселения):</w:t>
      </w:r>
    </w:p>
    <w:p w:rsidR="0085254C" w:rsidRPr="0085254C" w:rsidRDefault="0085254C" w:rsidP="0085254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1)  общий объём доходов в сумме  11 499,58  тыс.рублей, в том числе:</w:t>
      </w:r>
    </w:p>
    <w:p w:rsidR="0085254C" w:rsidRPr="0085254C" w:rsidRDefault="0085254C" w:rsidP="0085254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-   налоговые и неналоговые доходы в сумме   2 875,03 тыс. рублей;</w:t>
      </w:r>
    </w:p>
    <w:p w:rsidR="0085254C" w:rsidRPr="0085254C" w:rsidRDefault="0085254C" w:rsidP="0085254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- безвозмездные поступления от других бюджетов, бюджетной системы Российской Федерации в сумме   8 624,55  тыс.рублей </w:t>
      </w:r>
    </w:p>
    <w:p w:rsidR="0085254C" w:rsidRPr="0085254C" w:rsidRDefault="0085254C" w:rsidP="0085254C">
      <w:pPr>
        <w:spacing w:after="0" w:line="240" w:lineRule="auto"/>
        <w:ind w:firstLine="42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общий объем расходов в сумме  11 713,43  тыс.рублей</w:t>
      </w:r>
    </w:p>
    <w:p w:rsidR="0085254C" w:rsidRPr="0085254C" w:rsidRDefault="0085254C" w:rsidP="0085254C">
      <w:pPr>
        <w:spacing w:after="0" w:line="240" w:lineRule="auto"/>
        <w:ind w:firstLine="42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дефицит бюджета поселения в сумме  213,85 тыс.рублей</w:t>
      </w:r>
    </w:p>
    <w:p w:rsidR="0085254C" w:rsidRPr="0085254C" w:rsidRDefault="0085254C" w:rsidP="0085254C">
      <w:pPr>
        <w:spacing w:after="0" w:line="240" w:lineRule="auto"/>
        <w:ind w:firstLine="42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статье 6:</w:t>
      </w:r>
    </w:p>
    <w:p w:rsidR="0085254C" w:rsidRPr="0085254C" w:rsidRDefault="0085254C" w:rsidP="0085254C">
      <w:pPr>
        <w:spacing w:after="0" w:line="240" w:lineRule="auto"/>
        <w:ind w:firstLine="42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цифры «2 546,9» заменить на «2 875,03»</w:t>
      </w:r>
    </w:p>
    <w:p w:rsidR="0085254C" w:rsidRPr="0085254C" w:rsidRDefault="0085254C" w:rsidP="0085254C">
      <w:pPr>
        <w:spacing w:after="0" w:line="240" w:lineRule="auto"/>
        <w:ind w:firstLine="42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ind w:firstLine="42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ind w:firstLine="42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5254C" w:rsidRPr="0085254C" w:rsidRDefault="0085254C" w:rsidP="0085254C">
      <w:pPr>
        <w:spacing w:after="0" w:line="240" w:lineRule="auto"/>
        <w:ind w:firstLine="42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ind w:firstLine="42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ind w:firstLine="42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ind w:firstLine="42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ind w:firstLine="42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1.3.Приложение 3 изложить в следующей редакции:</w:t>
      </w:r>
    </w:p>
    <w:p w:rsidR="0085254C" w:rsidRPr="0085254C" w:rsidRDefault="0085254C" w:rsidP="0085254C">
      <w:pPr>
        <w:spacing w:after="0" w:line="240" w:lineRule="auto"/>
        <w:ind w:left="4956" w:hanging="4956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ind w:left="5040" w:firstLine="7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lang w:eastAsia="ru-RU"/>
        </w:rPr>
        <w:t>Приложение 3</w:t>
      </w:r>
    </w:p>
    <w:p w:rsidR="0085254C" w:rsidRPr="0085254C" w:rsidRDefault="0085254C" w:rsidP="008525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к решению Совета депутатов</w:t>
      </w:r>
    </w:p>
    <w:p w:rsidR="0085254C" w:rsidRPr="0085254C" w:rsidRDefault="0085254C" w:rsidP="008525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сельского поселения</w:t>
      </w:r>
    </w:p>
    <w:p w:rsidR="0085254C" w:rsidRPr="0085254C" w:rsidRDefault="0085254C" w:rsidP="008525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«Село Булава»                                                                                                                                 от  24 .12.2012 г. № 217</w:t>
      </w:r>
    </w:p>
    <w:p w:rsidR="0085254C" w:rsidRPr="0085254C" w:rsidRDefault="0085254C" w:rsidP="008525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Поступление</w:t>
      </w:r>
    </w:p>
    <w:p w:rsidR="0085254C" w:rsidRPr="0085254C" w:rsidRDefault="0085254C" w:rsidP="0085254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доходов в бюджет сельского поселения «Село Булава»</w:t>
      </w:r>
    </w:p>
    <w:p w:rsidR="0085254C" w:rsidRPr="0085254C" w:rsidRDefault="0085254C" w:rsidP="0085254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2013 год.</w:t>
      </w:r>
    </w:p>
    <w:p w:rsidR="0085254C" w:rsidRPr="0085254C" w:rsidRDefault="0085254C" w:rsidP="0085254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85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(тыс.руб.)</w:t>
      </w:r>
    </w:p>
    <w:tbl>
      <w:tblPr>
        <w:tblW w:w="0" w:type="auto"/>
        <w:tblInd w:w="-4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5892"/>
        <w:gridCol w:w="1296"/>
      </w:tblGrid>
      <w:tr w:rsidR="0085254C" w:rsidRPr="0085254C" w:rsidTr="0085254C">
        <w:trPr>
          <w:trHeight w:val="70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</w:t>
            </w:r>
          </w:p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подстатьи, элемента, программ</w:t>
            </w:r>
          </w:p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(подпрограммы), кода экономической</w:t>
            </w:r>
          </w:p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классификации доходов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254C" w:rsidRPr="0085254C" w:rsidTr="0085254C">
        <w:trPr>
          <w:trHeight w:val="3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5254C" w:rsidRPr="0085254C" w:rsidTr="0085254C">
        <w:trPr>
          <w:trHeight w:val="4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 00 00000 00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2 875,03</w:t>
            </w:r>
          </w:p>
        </w:tc>
      </w:tr>
      <w:tr w:rsidR="0085254C" w:rsidRPr="0085254C" w:rsidTr="0085254C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 01 00000 00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785,0</w:t>
            </w:r>
          </w:p>
        </w:tc>
      </w:tr>
      <w:tr w:rsidR="0085254C" w:rsidRPr="0085254C" w:rsidTr="0085254C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01 02000 01 0000 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785,0</w:t>
            </w:r>
          </w:p>
        </w:tc>
      </w:tr>
      <w:tr w:rsidR="0085254C" w:rsidRPr="0085254C" w:rsidTr="0085254C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 05 00000 00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85254C" w:rsidRPr="0085254C" w:rsidTr="0085254C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05 01000 00 0000 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175,0</w:t>
            </w:r>
          </w:p>
        </w:tc>
      </w:tr>
      <w:tr w:rsidR="0085254C" w:rsidRPr="0085254C" w:rsidTr="0085254C">
        <w:trPr>
          <w:trHeight w:val="35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379,5</w:t>
            </w:r>
          </w:p>
        </w:tc>
      </w:tr>
      <w:tr w:rsidR="0085254C" w:rsidRPr="0085254C" w:rsidTr="0085254C">
        <w:trPr>
          <w:trHeight w:val="291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06 01000 00 0000 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80,0</w:t>
            </w:r>
          </w:p>
        </w:tc>
      </w:tr>
      <w:tr w:rsidR="0085254C" w:rsidRPr="0085254C" w:rsidTr="0085254C">
        <w:trPr>
          <w:trHeight w:val="299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06 04000 02 0000 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</w:tr>
      <w:tr w:rsidR="0085254C" w:rsidRPr="0085254C" w:rsidTr="0085254C">
        <w:trPr>
          <w:trHeight w:val="352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06 06000 00 0000 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45,1</w:t>
            </w:r>
          </w:p>
        </w:tc>
      </w:tr>
      <w:tr w:rsidR="0085254C" w:rsidRPr="0085254C" w:rsidTr="0085254C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1 08 040020 01 000 110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за совершение нотариальных действий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71,2</w:t>
            </w:r>
          </w:p>
        </w:tc>
      </w:tr>
      <w:tr w:rsidR="0085254C" w:rsidRPr="0085254C" w:rsidTr="0085254C">
        <w:trPr>
          <w:trHeight w:val="1039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1 11 00000 00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1 464,33</w:t>
            </w:r>
          </w:p>
        </w:tc>
      </w:tr>
      <w:tr w:rsidR="0085254C" w:rsidRPr="0085254C" w:rsidTr="0085254C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11 05013 10 0000 120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  которые расположены в границах поселений, а также средства от продажи права на заключение  договоров аренды указанных земельных участков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85254C" w:rsidRPr="0085254C" w:rsidTr="0085254C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1 297,0</w:t>
            </w:r>
          </w:p>
        </w:tc>
      </w:tr>
      <w:tr w:rsidR="0085254C" w:rsidRPr="0085254C" w:rsidTr="0085254C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муниципальной собственности, а также поступления от разрешенных видов деятельности организаций, зачисляемые в бюджеты поселений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101,33</w:t>
            </w:r>
          </w:p>
        </w:tc>
      </w:tr>
      <w:tr w:rsidR="0085254C" w:rsidRPr="0085254C" w:rsidTr="0085254C">
        <w:trPr>
          <w:trHeight w:val="327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 00 00000 00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8 624,55</w:t>
            </w:r>
          </w:p>
        </w:tc>
      </w:tr>
      <w:tr w:rsidR="0085254C" w:rsidRPr="0085254C" w:rsidTr="0085254C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02 00000 00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8 504,55</w:t>
            </w:r>
          </w:p>
        </w:tc>
      </w:tr>
      <w:tr w:rsidR="0085254C" w:rsidRPr="0085254C" w:rsidTr="0085254C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 02 01000 00 0000 151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  бюджетам субъектов Российской Федерации и муниципальных образований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3719,3</w:t>
            </w:r>
          </w:p>
        </w:tc>
      </w:tr>
      <w:tr w:rsidR="0085254C" w:rsidRPr="0085254C" w:rsidTr="0085254C">
        <w:trPr>
          <w:trHeight w:val="347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02 01001 00 0000 151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  на выравнивание бюджетной обеспеченности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3719,3</w:t>
            </w:r>
          </w:p>
        </w:tc>
      </w:tr>
      <w:tr w:rsidR="0085254C" w:rsidRPr="0085254C" w:rsidTr="0085254C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02 01001 10 0000 151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3719,3</w:t>
            </w:r>
          </w:p>
        </w:tc>
      </w:tr>
      <w:tr w:rsidR="0085254C" w:rsidRPr="0085254C" w:rsidTr="0085254C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2 02 02000 00 0000 151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2 300,0</w:t>
            </w:r>
          </w:p>
        </w:tc>
      </w:tr>
      <w:tr w:rsidR="0085254C" w:rsidRPr="0085254C" w:rsidTr="0085254C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2 02 02999 00 0000 151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2 300,0</w:t>
            </w:r>
          </w:p>
        </w:tc>
      </w:tr>
      <w:tr w:rsidR="0085254C" w:rsidRPr="0085254C" w:rsidTr="0085254C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2 02 02999 10 0000 151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2 300,0</w:t>
            </w:r>
          </w:p>
        </w:tc>
      </w:tr>
      <w:tr w:rsidR="0085254C" w:rsidRPr="0085254C" w:rsidTr="0085254C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 02 03000 00 0000 151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  бюджетам субъектов Российской Федерации и муниципальных образований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85254C" w:rsidRPr="0085254C" w:rsidTr="0085254C">
        <w:trPr>
          <w:trHeight w:val="31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254C" w:rsidRPr="0085254C" w:rsidTr="0085254C">
        <w:trPr>
          <w:trHeight w:val="87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02 03003 10 0000 151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  бюджетам поселений на государственную регистрацию актов гражданского состояния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254C" w:rsidRPr="0085254C" w:rsidTr="0085254C">
        <w:trPr>
          <w:trHeight w:val="1032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02 03015 10 0000 151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  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145,6</w:t>
            </w:r>
          </w:p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254C" w:rsidRPr="0085254C" w:rsidTr="0085254C">
        <w:trPr>
          <w:trHeight w:val="2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2 02 04000 00 0000 151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2 299,65</w:t>
            </w:r>
          </w:p>
        </w:tc>
      </w:tr>
      <w:tr w:rsidR="0085254C" w:rsidRPr="0085254C" w:rsidTr="0085254C">
        <w:trPr>
          <w:trHeight w:val="317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2 02 04999 10 0000 151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2 299,65</w:t>
            </w:r>
          </w:p>
        </w:tc>
      </w:tr>
      <w:tr w:rsidR="0085254C" w:rsidRPr="0085254C" w:rsidTr="0085254C">
        <w:trPr>
          <w:trHeight w:val="317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2 07 00000 00 0000 180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85254C" w:rsidRPr="0085254C" w:rsidTr="0085254C">
        <w:trPr>
          <w:trHeight w:val="317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2 07 05030 10 0000 180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85254C" w:rsidRPr="0085254C" w:rsidTr="0085254C">
        <w:trPr>
          <w:trHeight w:val="199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11 499,58</w:t>
            </w:r>
          </w:p>
        </w:tc>
      </w:tr>
      <w:tr w:rsidR="0085254C" w:rsidRPr="0085254C" w:rsidTr="0085254C">
        <w:trPr>
          <w:trHeight w:val="3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213,85</w:t>
            </w:r>
          </w:p>
        </w:tc>
      </w:tr>
    </w:tbl>
    <w:p w:rsidR="0085254C" w:rsidRPr="0085254C" w:rsidRDefault="0085254C" w:rsidP="0085254C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1.4.Приложение 4 изложить в следующей редакции:           </w:t>
      </w:r>
    </w:p>
    <w:p w:rsidR="0085254C" w:rsidRPr="0085254C" w:rsidRDefault="0085254C" w:rsidP="0085254C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85254C" w:rsidRPr="0085254C" w:rsidRDefault="0085254C" w:rsidP="0085254C">
      <w:pPr>
        <w:spacing w:after="0" w:line="240" w:lineRule="auto"/>
        <w:ind w:left="435" w:hanging="435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ПРИЛОЖЕНИЕ № 4</w:t>
      </w:r>
    </w:p>
    <w:p w:rsidR="0085254C" w:rsidRPr="0085254C" w:rsidRDefault="0085254C" w:rsidP="0085254C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к решению Совета депутатов</w:t>
      </w:r>
    </w:p>
    <w:p w:rsidR="0085254C" w:rsidRPr="0085254C" w:rsidRDefault="0085254C" w:rsidP="008525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сельского поселения</w:t>
      </w:r>
    </w:p>
    <w:p w:rsidR="0085254C" w:rsidRPr="0085254C" w:rsidRDefault="0085254C" w:rsidP="008525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«Село  Булава»      </w:t>
      </w:r>
    </w:p>
    <w:p w:rsidR="0085254C" w:rsidRPr="0085254C" w:rsidRDefault="0085254C" w:rsidP="008525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от 24.12.2012 года № 217</w:t>
      </w:r>
    </w:p>
    <w:p w:rsidR="0085254C" w:rsidRPr="0085254C" w:rsidRDefault="0085254C" w:rsidP="008525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  бюджетных ассигнований по разделам, подразделам, целевым статьям и видам расходов бюджета сельского поселения</w:t>
      </w:r>
    </w:p>
    <w:p w:rsidR="0085254C" w:rsidRPr="0085254C" w:rsidRDefault="0085254C" w:rsidP="0085254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«Село Булава» на 2013 год.</w:t>
      </w:r>
      <w:r w:rsidRPr="00852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85254C" w:rsidRPr="0085254C" w:rsidRDefault="0085254C" w:rsidP="0085254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85254C" w:rsidRPr="0085254C" w:rsidRDefault="0085254C" w:rsidP="0085254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5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(тыс.руб.)                                                                                            </w:t>
      </w:r>
    </w:p>
    <w:tbl>
      <w:tblPr>
        <w:tblW w:w="10038" w:type="dxa"/>
        <w:tblInd w:w="-4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2"/>
        <w:gridCol w:w="580"/>
        <w:gridCol w:w="670"/>
        <w:gridCol w:w="1108"/>
        <w:gridCol w:w="720"/>
        <w:gridCol w:w="1758"/>
      </w:tblGrid>
      <w:tr w:rsidR="0085254C" w:rsidRPr="0085254C" w:rsidTr="0085254C">
        <w:trPr>
          <w:trHeight w:val="755"/>
        </w:trPr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85254C" w:rsidRPr="0085254C" w:rsidTr="0085254C">
        <w:trPr>
          <w:trHeight w:val="345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4 922,02</w:t>
            </w:r>
          </w:p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85254C" w:rsidRPr="0085254C" w:rsidTr="0085254C">
        <w:trPr>
          <w:trHeight w:val="54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954,838</w:t>
            </w:r>
          </w:p>
        </w:tc>
      </w:tr>
      <w:tr w:rsidR="0085254C" w:rsidRPr="0085254C" w:rsidTr="0085254C">
        <w:trPr>
          <w:trHeight w:val="54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  управление в сфере установленных функций органов государственной власти субъектов </w:t>
            </w: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 и органов местного  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954,838</w:t>
            </w:r>
          </w:p>
        </w:tc>
      </w:tr>
      <w:tr w:rsidR="0085254C" w:rsidRPr="0085254C" w:rsidTr="0085254C">
        <w:trPr>
          <w:trHeight w:val="261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  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954,838</w:t>
            </w:r>
          </w:p>
        </w:tc>
      </w:tr>
      <w:tr w:rsidR="0085254C" w:rsidRPr="0085254C" w:rsidTr="0085254C">
        <w:trPr>
          <w:trHeight w:val="27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Фонд оплаты труда и страховые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954,838</w:t>
            </w:r>
          </w:p>
        </w:tc>
      </w:tr>
      <w:tr w:rsidR="0085254C" w:rsidRPr="0085254C" w:rsidTr="0085254C">
        <w:trPr>
          <w:trHeight w:val="24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3 769,147  </w:t>
            </w:r>
          </w:p>
        </w:tc>
      </w:tr>
      <w:tr w:rsidR="0085254C" w:rsidRPr="0085254C" w:rsidTr="0085254C">
        <w:trPr>
          <w:trHeight w:val="24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функций,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3 604,647</w:t>
            </w:r>
          </w:p>
        </w:tc>
      </w:tr>
      <w:tr w:rsidR="0085254C" w:rsidRPr="0085254C" w:rsidTr="0085254C">
        <w:trPr>
          <w:trHeight w:val="24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3 604,647</w:t>
            </w:r>
          </w:p>
        </w:tc>
      </w:tr>
      <w:tr w:rsidR="0085254C" w:rsidRPr="0085254C" w:rsidTr="0085254C">
        <w:trPr>
          <w:trHeight w:val="24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Фонд оплаты труда и страховые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2 375,45</w:t>
            </w:r>
          </w:p>
        </w:tc>
      </w:tr>
      <w:tr w:rsidR="0085254C" w:rsidRPr="0085254C" w:rsidTr="0085254C">
        <w:trPr>
          <w:trHeight w:val="24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63,513</w:t>
            </w:r>
          </w:p>
        </w:tc>
      </w:tr>
      <w:tr w:rsidR="0085254C" w:rsidRPr="0085254C" w:rsidTr="0085254C">
        <w:trPr>
          <w:trHeight w:val="24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336,242</w:t>
            </w:r>
          </w:p>
        </w:tc>
      </w:tr>
      <w:tr w:rsidR="0085254C" w:rsidRPr="0085254C" w:rsidTr="0085254C">
        <w:trPr>
          <w:trHeight w:val="24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794,125</w:t>
            </w:r>
          </w:p>
        </w:tc>
      </w:tr>
      <w:tr w:rsidR="0085254C" w:rsidRPr="0085254C" w:rsidTr="0085254C">
        <w:trPr>
          <w:trHeight w:val="24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21,313</w:t>
            </w:r>
          </w:p>
        </w:tc>
      </w:tr>
      <w:tr w:rsidR="0085254C" w:rsidRPr="0085254C" w:rsidTr="0085254C">
        <w:trPr>
          <w:trHeight w:val="24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Уплата прочих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14,004</w:t>
            </w:r>
          </w:p>
        </w:tc>
      </w:tr>
      <w:tr w:rsidR="0085254C" w:rsidRPr="0085254C" w:rsidTr="0085254C">
        <w:trPr>
          <w:trHeight w:val="24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  в соответствии с заключенными соглашениями - полномочия в области архитектуры и градостроительства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5210601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58,8</w:t>
            </w:r>
          </w:p>
        </w:tc>
      </w:tr>
      <w:tr w:rsidR="0085254C" w:rsidRPr="0085254C" w:rsidTr="0085254C">
        <w:trPr>
          <w:trHeight w:val="24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5210601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</w:tr>
      <w:tr w:rsidR="0085254C" w:rsidRPr="0085254C" w:rsidTr="0085254C">
        <w:trPr>
          <w:trHeight w:val="24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  в соответствии с заключенными соглашениями - полномочия по решению вопросов ГО и ЧС и ПБ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5210602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49,3</w:t>
            </w:r>
          </w:p>
        </w:tc>
      </w:tr>
      <w:tr w:rsidR="0085254C" w:rsidRPr="0085254C" w:rsidTr="0085254C">
        <w:trPr>
          <w:trHeight w:val="24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5210602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</w:tr>
      <w:tr w:rsidR="0085254C" w:rsidRPr="0085254C" w:rsidTr="0085254C">
        <w:trPr>
          <w:trHeight w:val="24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значении, в соответствии с заключенными соглашениями -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5210603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56,4</w:t>
            </w:r>
          </w:p>
        </w:tc>
      </w:tr>
      <w:tr w:rsidR="0085254C" w:rsidRPr="0085254C" w:rsidTr="0085254C">
        <w:trPr>
          <w:trHeight w:val="24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5210603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</w:tr>
      <w:tr w:rsidR="0085254C" w:rsidRPr="0085254C" w:rsidTr="0085254C">
        <w:trPr>
          <w:trHeight w:val="24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85254C" w:rsidRPr="0085254C" w:rsidTr="0085254C">
        <w:trPr>
          <w:trHeight w:val="24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85254C" w:rsidRPr="0085254C" w:rsidTr="0085254C">
        <w:trPr>
          <w:trHeight w:val="24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</w:t>
            </w:r>
          </w:p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85254C" w:rsidRPr="0085254C" w:rsidTr="0085254C">
        <w:trPr>
          <w:trHeight w:val="24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Специальные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880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85254C" w:rsidRPr="0085254C" w:rsidTr="0085254C">
        <w:trPr>
          <w:trHeight w:val="24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123,035</w:t>
            </w:r>
          </w:p>
        </w:tc>
      </w:tr>
      <w:tr w:rsidR="0085254C" w:rsidRPr="0085254C" w:rsidTr="0085254C">
        <w:trPr>
          <w:trHeight w:val="255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121,551</w:t>
            </w:r>
          </w:p>
        </w:tc>
      </w:tr>
      <w:tr w:rsidR="0085254C" w:rsidRPr="0085254C" w:rsidTr="0085254C">
        <w:trPr>
          <w:trHeight w:val="255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признания прав и регулирования отношений по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121,551</w:t>
            </w:r>
          </w:p>
        </w:tc>
      </w:tr>
      <w:tr w:rsidR="0085254C" w:rsidRPr="0085254C" w:rsidTr="0085254C">
        <w:trPr>
          <w:trHeight w:val="255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Прочая закупка товаров, работ и  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121,551</w:t>
            </w:r>
          </w:p>
        </w:tc>
      </w:tr>
      <w:tr w:rsidR="0085254C" w:rsidRPr="0085254C" w:rsidTr="0085254C">
        <w:trPr>
          <w:trHeight w:val="255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1,484</w:t>
            </w:r>
          </w:p>
        </w:tc>
      </w:tr>
      <w:tr w:rsidR="0085254C" w:rsidRPr="0085254C" w:rsidTr="0085254C">
        <w:trPr>
          <w:trHeight w:val="255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1,484</w:t>
            </w:r>
          </w:p>
        </w:tc>
      </w:tr>
      <w:tr w:rsidR="0085254C" w:rsidRPr="0085254C" w:rsidTr="0085254C">
        <w:trPr>
          <w:trHeight w:val="255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Уплата прочих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852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1,484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145,6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145,6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145,6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145,6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Закупка товаров, работ и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5,0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140,6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2 530,435   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Органы юстиции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  регистрация актов гражданского состояния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Прочая закупка товаров, работ и  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50,0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50,0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Закупка товаров работ, услуг в целях формирования муниципального материального резерва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50,0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1 150 ,0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1 130,0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ликвидацию чрезвычайной ситуации – (выплат 6 и последующего члена семьи)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140,435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Воинские формирования (органы, подразделения)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140,435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  органов в сфере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140,435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140,435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1 098,23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1 003,2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государственной политики занятости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1 003,2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1 003,2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1 003,2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95,03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95,03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95,03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Прочая закупка товаров, работ и  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244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95,03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2 917,365 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  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государственных функций, связанных  с общим государственным управлением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0921500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0921502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Закупка товаров, работ и  услуг в целях капитального ремонта   муниципального имущества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0921502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243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Поддержка 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0921600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0921605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Прочая закупка товаров, работ и  услуг для       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0921605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244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2 617,365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2 617,365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1  797,58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Прочая закупка товаров, работ и  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1 797,58  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580,0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Прочая закупка товаров, работ и  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580,0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239,785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Прочая закупка товаров, работ и  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229,785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99,78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  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99,78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  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99,78</w:t>
            </w:r>
          </w:p>
        </w:tc>
      </w:tr>
      <w:tr w:rsidR="0085254C" w:rsidRPr="0085254C" w:rsidTr="0085254C">
        <w:trPr>
          <w:trHeight w:val="18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11 713,43</w:t>
            </w:r>
          </w:p>
        </w:tc>
      </w:tr>
    </w:tbl>
    <w:p w:rsidR="0085254C" w:rsidRPr="0085254C" w:rsidRDefault="0085254C" w:rsidP="0085254C">
      <w:pPr>
        <w:spacing w:after="0" w:line="240" w:lineRule="auto"/>
        <w:ind w:left="4956" w:hanging="52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1.5.Приложение 6 изложить в следующей редакции:</w:t>
      </w:r>
    </w:p>
    <w:p w:rsidR="0085254C" w:rsidRPr="0085254C" w:rsidRDefault="0085254C" w:rsidP="0085254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85254C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5254C" w:rsidRPr="0085254C" w:rsidRDefault="0085254C" w:rsidP="0085254C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 Приложение № 6</w:t>
      </w:r>
    </w:p>
    <w:p w:rsidR="0085254C" w:rsidRPr="0085254C" w:rsidRDefault="0085254C" w:rsidP="008525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к решению Совета депутатов</w:t>
      </w:r>
    </w:p>
    <w:p w:rsidR="0085254C" w:rsidRPr="0085254C" w:rsidRDefault="0085254C" w:rsidP="008525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сельского поселения</w:t>
      </w:r>
    </w:p>
    <w:p w:rsidR="0085254C" w:rsidRPr="0085254C" w:rsidRDefault="0085254C" w:rsidP="008525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«Село Булава»</w:t>
      </w:r>
    </w:p>
    <w:p w:rsidR="0085254C" w:rsidRPr="0085254C" w:rsidRDefault="0085254C" w:rsidP="008525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от  24 .12.2012 г. № 217</w:t>
      </w:r>
    </w:p>
    <w:p w:rsidR="0085254C" w:rsidRPr="0085254C" w:rsidRDefault="0085254C" w:rsidP="008525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Источники  внутреннего финансирования дефицита</w:t>
      </w:r>
    </w:p>
    <w:p w:rsidR="0085254C" w:rsidRPr="0085254C" w:rsidRDefault="0085254C" w:rsidP="0085254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бюджета сельского поселения «Село Булава» в 2013 году</w:t>
      </w:r>
    </w:p>
    <w:p w:rsidR="0085254C" w:rsidRPr="0085254C" w:rsidRDefault="0085254C" w:rsidP="0085254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85254C" w:rsidRPr="0085254C" w:rsidRDefault="0085254C" w:rsidP="0085254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(тыс. руб)</w:t>
      </w:r>
    </w:p>
    <w:tbl>
      <w:tblPr>
        <w:tblW w:w="0" w:type="auto"/>
        <w:tblInd w:w="-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2"/>
        <w:gridCol w:w="4984"/>
        <w:gridCol w:w="1571"/>
      </w:tblGrid>
      <w:tr w:rsidR="0085254C" w:rsidRPr="0085254C" w:rsidTr="0085254C">
        <w:trPr>
          <w:trHeight w:val="1815"/>
        </w:trPr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администратора,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254C" w:rsidRPr="0085254C" w:rsidTr="0085254C">
        <w:trPr>
          <w:trHeight w:val="157"/>
        </w:trPr>
        <w:tc>
          <w:tcPr>
            <w:tcW w:w="3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5254C" w:rsidRPr="0085254C" w:rsidTr="0085254C">
        <w:trPr>
          <w:trHeight w:val="157"/>
        </w:trPr>
        <w:tc>
          <w:tcPr>
            <w:tcW w:w="3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913 01 00 00 00 00 0000 000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213,85</w:t>
            </w:r>
          </w:p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254C" w:rsidRPr="0085254C" w:rsidTr="0085254C">
        <w:trPr>
          <w:trHeight w:val="345"/>
        </w:trPr>
        <w:tc>
          <w:tcPr>
            <w:tcW w:w="3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913 01 05 00 00 00 0000 000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213,85</w:t>
            </w:r>
          </w:p>
        </w:tc>
      </w:tr>
      <w:tr w:rsidR="0085254C" w:rsidRPr="0085254C" w:rsidTr="0085254C">
        <w:trPr>
          <w:trHeight w:val="345"/>
        </w:trPr>
        <w:tc>
          <w:tcPr>
            <w:tcW w:w="3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913 01 05 00 00 00 0000 500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 11 499,58</w:t>
            </w:r>
          </w:p>
        </w:tc>
      </w:tr>
      <w:tr w:rsidR="0085254C" w:rsidRPr="0085254C" w:rsidTr="0085254C">
        <w:trPr>
          <w:trHeight w:val="345"/>
        </w:trPr>
        <w:tc>
          <w:tcPr>
            <w:tcW w:w="3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913 01 05 02 00 00 0000 500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 11 499,58</w:t>
            </w:r>
          </w:p>
        </w:tc>
      </w:tr>
      <w:tr w:rsidR="0085254C" w:rsidRPr="0085254C" w:rsidTr="0085254C">
        <w:trPr>
          <w:trHeight w:val="345"/>
        </w:trPr>
        <w:tc>
          <w:tcPr>
            <w:tcW w:w="3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913 01 05 02 01 00 0000 510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 11 499,58</w:t>
            </w:r>
          </w:p>
        </w:tc>
      </w:tr>
      <w:tr w:rsidR="0085254C" w:rsidRPr="0085254C" w:rsidTr="0085254C">
        <w:trPr>
          <w:trHeight w:val="345"/>
        </w:trPr>
        <w:tc>
          <w:tcPr>
            <w:tcW w:w="3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913 01 05 02 01 10 0000 510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 11 499,58</w:t>
            </w:r>
          </w:p>
        </w:tc>
      </w:tr>
      <w:tr w:rsidR="0085254C" w:rsidRPr="0085254C" w:rsidTr="0085254C">
        <w:trPr>
          <w:trHeight w:val="345"/>
        </w:trPr>
        <w:tc>
          <w:tcPr>
            <w:tcW w:w="3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913 01 05 00 00 00 0000 600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11 713,43</w:t>
            </w:r>
          </w:p>
        </w:tc>
      </w:tr>
      <w:tr w:rsidR="0085254C" w:rsidRPr="0085254C" w:rsidTr="0085254C">
        <w:trPr>
          <w:trHeight w:val="345"/>
        </w:trPr>
        <w:tc>
          <w:tcPr>
            <w:tcW w:w="3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913 01 05 02 00 00 0000 600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11 713,43</w:t>
            </w:r>
          </w:p>
        </w:tc>
      </w:tr>
      <w:tr w:rsidR="0085254C" w:rsidRPr="0085254C" w:rsidTr="0085254C">
        <w:trPr>
          <w:trHeight w:val="345"/>
        </w:trPr>
        <w:tc>
          <w:tcPr>
            <w:tcW w:w="3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913 01 05 02 01 00 0000 610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11 713,43</w:t>
            </w:r>
          </w:p>
        </w:tc>
      </w:tr>
      <w:tr w:rsidR="0085254C" w:rsidRPr="0085254C" w:rsidTr="0085254C">
        <w:trPr>
          <w:trHeight w:val="345"/>
        </w:trPr>
        <w:tc>
          <w:tcPr>
            <w:tcW w:w="3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913 01 05 02 01 10 0000 610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11 713,43</w:t>
            </w:r>
          </w:p>
        </w:tc>
      </w:tr>
      <w:tr w:rsidR="0085254C" w:rsidRPr="0085254C" w:rsidTr="0085254C">
        <w:trPr>
          <w:trHeight w:val="495"/>
        </w:trPr>
        <w:tc>
          <w:tcPr>
            <w:tcW w:w="3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913 01 00 00 00 00 0000 000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Итого источников внутреннего финансирования дефицита  бюджета сельского поселения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213,85</w:t>
            </w:r>
          </w:p>
        </w:tc>
      </w:tr>
      <w:tr w:rsidR="0085254C" w:rsidRPr="0085254C" w:rsidTr="0085254C">
        <w:trPr>
          <w:trHeight w:val="381"/>
        </w:trPr>
        <w:tc>
          <w:tcPr>
            <w:tcW w:w="3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источников финансирования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4C" w:rsidRPr="0085254C" w:rsidRDefault="0085254C" w:rsidP="008525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213,85</w:t>
            </w:r>
          </w:p>
        </w:tc>
      </w:tr>
    </w:tbl>
    <w:p w:rsidR="0085254C" w:rsidRPr="0085254C" w:rsidRDefault="0085254C" w:rsidP="008525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.».</w:t>
      </w:r>
    </w:p>
    <w:p w:rsidR="0085254C" w:rsidRPr="0085254C" w:rsidRDefault="0085254C" w:rsidP="008525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2.Настоящее решение вступает в силу после его официального опубликования (обнародования)</w:t>
      </w:r>
    </w:p>
    <w:p w:rsidR="0085254C" w:rsidRPr="0085254C" w:rsidRDefault="0085254C" w:rsidP="0085254C">
      <w:pPr>
        <w:spacing w:after="0" w:line="240" w:lineRule="auto"/>
        <w:ind w:left="4956" w:hanging="453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ind w:left="4956" w:hanging="453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254C" w:rsidRPr="0085254C" w:rsidRDefault="0085254C" w:rsidP="0085254C">
      <w:pPr>
        <w:spacing w:after="0" w:line="240" w:lineRule="auto"/>
        <w:ind w:left="4956" w:hanging="453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85254C" w:rsidRPr="0085254C" w:rsidRDefault="0085254C" w:rsidP="0085254C">
      <w:pPr>
        <w:spacing w:after="0" w:line="240" w:lineRule="auto"/>
        <w:ind w:left="4956" w:hanging="453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5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                                                                        Н.П.Росугбу</w:t>
      </w:r>
    </w:p>
    <w:p w:rsidR="00390CF1" w:rsidRDefault="00390CF1">
      <w:bookmarkStart w:id="0" w:name="_GoBack"/>
      <w:bookmarkEnd w:id="0"/>
    </w:p>
    <w:sectPr w:rsidR="0039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4C"/>
    <w:rsid w:val="00390CF1"/>
    <w:rsid w:val="0085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ADF16-3EBF-4006-B6DC-BB19B3A7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25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25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2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5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2832</Words>
  <Characters>16148</Characters>
  <Application>Microsoft Office Word</Application>
  <DocSecurity>0</DocSecurity>
  <Lines>134</Lines>
  <Paragraphs>37</Paragraphs>
  <ScaleCrop>false</ScaleCrop>
  <Company/>
  <LinksUpToDate>false</LinksUpToDate>
  <CharactersWithSpaces>18943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2017-12-29T07:02:00Z</dcterms:created>
  <dcterms:modified xsi:type="dcterms:W3CDTF">2017-12-29T07:02:00Z</dcterms:modified>
</cp:coreProperties>
</file>