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C6" w:rsidRPr="009D63C6" w:rsidRDefault="009D63C6" w:rsidP="009D6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</w:t>
      </w:r>
      <w:r w:rsidR="0080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Pr="009D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5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9D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9D63C6" w:rsidRPr="009D63C6" w:rsidRDefault="009D63C6" w:rsidP="009D6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3C6" w:rsidRDefault="009D63C6" w:rsidP="009D6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D63C6" w:rsidRPr="009D63C6" w:rsidRDefault="009D63C6" w:rsidP="009D6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3C6" w:rsidRPr="009D63C6" w:rsidRDefault="009D63C6" w:rsidP="009D6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3C6" w:rsidRPr="009D63C6" w:rsidRDefault="00805E6F" w:rsidP="009D63C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D63C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63C6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9D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</w:p>
    <w:p w:rsidR="009D63C6" w:rsidRPr="009D63C6" w:rsidRDefault="00805E6F" w:rsidP="009D63C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="009D63C6" w:rsidRPr="009D63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D63C6" w:rsidRPr="009D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</w:p>
    <w:p w:rsidR="009D63C6" w:rsidRDefault="009D63C6" w:rsidP="009D63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3C6" w:rsidRPr="009D63C6" w:rsidRDefault="009D63C6" w:rsidP="009D63C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3C6">
        <w:rPr>
          <w:rFonts w:ascii="Times New Roman" w:hAnsi="Times New Roman" w:cs="Times New Roman"/>
          <w:sz w:val="28"/>
          <w:szCs w:val="28"/>
          <w:lang w:eastAsia="ru-RU"/>
        </w:rPr>
        <w:t xml:space="preserve">О наделении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D63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5E6F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Pr="009D63C6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полномочиями по открытию счета (закреплению кода бюджетной квалификации по доходам на расчетном счету) в органах казначейства, в целях перечисления и аккумулирования средств заинтересованных лиц, для участия в муниципальной программе «Формирование современной городской среды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9D63C6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805E6F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</w:t>
      </w:r>
      <w:r w:rsidRPr="009D63C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D63C6" w:rsidRPr="009D63C6" w:rsidRDefault="009D63C6" w:rsidP="009D63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3C6" w:rsidRDefault="009D63C6" w:rsidP="009D63C6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666666"/>
          <w:sz w:val="36"/>
          <w:szCs w:val="36"/>
          <w:lang w:eastAsia="ru-RU"/>
        </w:rPr>
      </w:pPr>
    </w:p>
    <w:p w:rsidR="009D63C6" w:rsidRPr="009D63C6" w:rsidRDefault="009D63C6" w:rsidP="009D63C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63C6">
        <w:rPr>
          <w:rFonts w:ascii="Times New Roman" w:hAnsi="Times New Roman" w:cs="Times New Roman"/>
          <w:sz w:val="28"/>
          <w:szCs w:val="28"/>
          <w:lang w:eastAsia="ru-RU"/>
        </w:rPr>
        <w:t>В соответствии с абзацем 8 подпункта «а» пункта 12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</w:t>
      </w:r>
      <w:proofErr w:type="gramEnd"/>
      <w:r w:rsidRPr="009D63C6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современной городской среды» Совет депутатов</w:t>
      </w:r>
      <w:r w:rsidRPr="009D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r w:rsidR="0080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proofErr w:type="spellStart"/>
      <w:r w:rsidR="00805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9D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края, </w:t>
      </w:r>
    </w:p>
    <w:p w:rsidR="009D63C6" w:rsidRDefault="009D63C6" w:rsidP="009D63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3C6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9D63C6" w:rsidRDefault="009D63C6" w:rsidP="00805E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3C6">
        <w:rPr>
          <w:rFonts w:ascii="Times New Roman" w:hAnsi="Times New Roman" w:cs="Times New Roman"/>
          <w:sz w:val="28"/>
          <w:szCs w:val="28"/>
          <w:lang w:eastAsia="ru-RU"/>
        </w:rPr>
        <w:t xml:space="preserve">1. Наделить администрацию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9D63C6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805E6F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Pr="009D63C6">
        <w:rPr>
          <w:rFonts w:ascii="Times New Roman" w:hAnsi="Times New Roman" w:cs="Times New Roman"/>
          <w:sz w:val="28"/>
          <w:szCs w:val="28"/>
          <w:lang w:eastAsia="ru-RU"/>
        </w:rPr>
        <w:t xml:space="preserve"> полномочиями по открытию счета (закреплению кода бюджетной квалификации по доходам на расчетном счету) в органах казначейства, в целях перечисления и аккумулирования средств заинтересованных лиц, для участия в муниципальной программе «Формирование современной городской среды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9D63C6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805E6F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</w:t>
      </w:r>
      <w:r w:rsidRPr="009D63C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D63C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5E6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D63C6">
        <w:rPr>
          <w:rFonts w:ascii="Times New Roman" w:hAnsi="Times New Roman" w:cs="Times New Roman"/>
          <w:sz w:val="28"/>
          <w:szCs w:val="28"/>
          <w:lang w:eastAsia="ru-RU"/>
        </w:rPr>
        <w:t xml:space="preserve">2. Закрепить администрацию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9D63C6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805E6F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 </w:t>
      </w:r>
      <w:r w:rsidRPr="009D63C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администратором доходов бюджетов по </w:t>
      </w:r>
      <w:proofErr w:type="gramStart"/>
      <w:r w:rsidRPr="009D63C6">
        <w:rPr>
          <w:rFonts w:ascii="Times New Roman" w:hAnsi="Times New Roman" w:cs="Times New Roman"/>
          <w:sz w:val="28"/>
          <w:szCs w:val="28"/>
          <w:lang w:eastAsia="ru-RU"/>
        </w:rPr>
        <w:t>вышеуказанному</w:t>
      </w:r>
      <w:proofErr w:type="gramEnd"/>
      <w:r w:rsidRPr="009D63C6">
        <w:rPr>
          <w:rFonts w:ascii="Times New Roman" w:hAnsi="Times New Roman" w:cs="Times New Roman"/>
          <w:sz w:val="28"/>
          <w:szCs w:val="28"/>
          <w:lang w:eastAsia="ru-RU"/>
        </w:rPr>
        <w:t xml:space="preserve"> КБК.</w:t>
      </w:r>
      <w:r w:rsidRPr="009D63C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5E6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D63C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D63C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D63C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Совета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05E6F">
        <w:rPr>
          <w:rFonts w:ascii="Times New Roman" w:hAnsi="Times New Roman" w:cs="Times New Roman"/>
          <w:sz w:val="28"/>
          <w:szCs w:val="28"/>
          <w:lang w:eastAsia="ru-RU"/>
        </w:rPr>
        <w:t>«Село Булава»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5E6F">
        <w:rPr>
          <w:rFonts w:ascii="Times New Roman" w:hAnsi="Times New Roman" w:cs="Times New Roman"/>
          <w:sz w:val="28"/>
          <w:szCs w:val="28"/>
          <w:lang w:eastAsia="ru-RU"/>
        </w:rPr>
        <w:t>Росугбу</w:t>
      </w:r>
      <w:proofErr w:type="spellEnd"/>
      <w:r w:rsidR="00805E6F">
        <w:rPr>
          <w:rFonts w:ascii="Times New Roman" w:hAnsi="Times New Roman" w:cs="Times New Roman"/>
          <w:sz w:val="28"/>
          <w:szCs w:val="28"/>
          <w:lang w:eastAsia="ru-RU"/>
        </w:rPr>
        <w:t xml:space="preserve"> Л.Б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D63C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5E6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9D63C6">
        <w:rPr>
          <w:rFonts w:ascii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официальног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опубликования</w:t>
      </w:r>
      <w:r w:rsidRPr="009D63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63C6" w:rsidRDefault="009D63C6" w:rsidP="009D63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3C6" w:rsidRDefault="009D63C6" w:rsidP="009D63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3C6" w:rsidRDefault="009D63C6" w:rsidP="009D63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805E6F">
        <w:rPr>
          <w:rFonts w:ascii="Times New Roman" w:hAnsi="Times New Roman" w:cs="Times New Roman"/>
          <w:sz w:val="28"/>
          <w:szCs w:val="28"/>
          <w:lang w:eastAsia="ru-RU"/>
        </w:rPr>
        <w:t>Н.П.Росугбу</w:t>
      </w:r>
      <w:proofErr w:type="spellEnd"/>
    </w:p>
    <w:p w:rsidR="009D63C6" w:rsidRDefault="009D63C6" w:rsidP="009D63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3C6" w:rsidRDefault="009D63C6" w:rsidP="009D63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805E6F">
        <w:rPr>
          <w:rFonts w:ascii="Times New Roman" w:hAnsi="Times New Roman" w:cs="Times New Roman"/>
          <w:sz w:val="28"/>
          <w:szCs w:val="28"/>
          <w:lang w:eastAsia="ru-RU"/>
        </w:rPr>
        <w:t>Л.Б.Росугбу</w:t>
      </w:r>
      <w:proofErr w:type="spellEnd"/>
    </w:p>
    <w:sectPr w:rsidR="009D63C6" w:rsidSect="002C20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D63C6"/>
    <w:rsid w:val="000C6DD3"/>
    <w:rsid w:val="002840B1"/>
    <w:rsid w:val="002C20A6"/>
    <w:rsid w:val="00651F3D"/>
    <w:rsid w:val="006C0CF5"/>
    <w:rsid w:val="00805E6F"/>
    <w:rsid w:val="0097285D"/>
    <w:rsid w:val="009D63C6"/>
    <w:rsid w:val="00E964D0"/>
    <w:rsid w:val="00F72F54"/>
    <w:rsid w:val="00FF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C0"/>
  </w:style>
  <w:style w:type="paragraph" w:styleId="1">
    <w:name w:val="heading 1"/>
    <w:basedOn w:val="a"/>
    <w:next w:val="a"/>
    <w:link w:val="10"/>
    <w:uiPriority w:val="9"/>
    <w:qFormat/>
    <w:rsid w:val="009D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9D63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Самулина</dc:creator>
  <cp:keywords/>
  <dc:description/>
  <cp:lastModifiedBy>Admin_Bulava</cp:lastModifiedBy>
  <cp:revision>4</cp:revision>
  <dcterms:created xsi:type="dcterms:W3CDTF">2017-04-24T01:39:00Z</dcterms:created>
  <dcterms:modified xsi:type="dcterms:W3CDTF">2017-06-09T03:48:00Z</dcterms:modified>
</cp:coreProperties>
</file>