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РЕШЕНИЕ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20.09. 2017 года</w:t>
      </w:r>
      <w:r w:rsidRPr="00B14BE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14B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</w:t>
      </w:r>
      <w:proofErr w:type="gramStart"/>
      <w:r w:rsidRPr="00B14BE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14BE7">
        <w:rPr>
          <w:rFonts w:ascii="Times New Roman" w:hAnsi="Times New Roman" w:cs="Times New Roman"/>
          <w:sz w:val="28"/>
          <w:szCs w:val="28"/>
        </w:rPr>
        <w:t>улава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секретаре  Совета депутатов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Pr="00B14BE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1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ab/>
        <w:t xml:space="preserve">По итогам открытого голосования по выборам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B14BE7">
        <w:rPr>
          <w:rFonts w:ascii="Times New Roman" w:hAnsi="Times New Roman" w:cs="Times New Roman"/>
          <w:sz w:val="28"/>
          <w:szCs w:val="28"/>
        </w:rPr>
        <w:t xml:space="preserve"> Совета депутатов, Совет депутатов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РЕШИЛ:</w:t>
      </w:r>
    </w:p>
    <w:p w:rsidR="00B14BE7" w:rsidRPr="00B14BE7" w:rsidRDefault="00B14BE7" w:rsidP="00B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Pr="00B14BE7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«Село Булава» </w:t>
      </w:r>
      <w:proofErr w:type="spellStart"/>
      <w:r w:rsidRPr="00B14BE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14BE7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Лик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BE7">
        <w:rPr>
          <w:rFonts w:ascii="Times New Roman" w:hAnsi="Times New Roman" w:cs="Times New Roman"/>
          <w:sz w:val="28"/>
          <w:szCs w:val="28"/>
        </w:rPr>
        <w:t>С.В.Буцик</w:t>
      </w:r>
      <w:proofErr w:type="spellEnd"/>
      <w:r w:rsidRPr="00B14B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14BE7" w:rsidRPr="00B14BE7" w:rsidRDefault="00B14BE7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C4C" w:rsidRPr="00B14BE7" w:rsidRDefault="00A60C4C" w:rsidP="00B1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0C4C" w:rsidRPr="00B1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BE7"/>
    <w:rsid w:val="00A60C4C"/>
    <w:rsid w:val="00B1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B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2</cp:revision>
  <cp:lastPrinted>2017-09-20T02:50:00Z</cp:lastPrinted>
  <dcterms:created xsi:type="dcterms:W3CDTF">2017-09-20T02:47:00Z</dcterms:created>
  <dcterms:modified xsi:type="dcterms:W3CDTF">2017-09-20T02:50:00Z</dcterms:modified>
</cp:coreProperties>
</file>