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BA" w:rsidRPr="006548BA" w:rsidRDefault="006548BA" w:rsidP="006548BA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</w:p>
    <w:p w:rsidR="006548BA" w:rsidRPr="00AF5058" w:rsidRDefault="006548BA" w:rsidP="00654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58">
        <w:rPr>
          <w:rFonts w:ascii="Times New Roman" w:hAnsi="Times New Roman" w:cs="Times New Roman"/>
          <w:b/>
          <w:sz w:val="28"/>
          <w:szCs w:val="28"/>
        </w:rPr>
        <w:t xml:space="preserve">СОВЕТ ДЕТУТАТОВ СЕЛЬСКОГО </w:t>
      </w:r>
      <w:r w:rsidRPr="00A84E2E">
        <w:rPr>
          <w:rFonts w:ascii="Times New Roman" w:hAnsi="Times New Roman" w:cs="Times New Roman"/>
          <w:b/>
          <w:sz w:val="28"/>
          <w:szCs w:val="28"/>
        </w:rPr>
        <w:t xml:space="preserve">ПОСЕЛЕНИЯ «СЕЛО </w:t>
      </w:r>
      <w:r w:rsidR="00A84E2E" w:rsidRPr="00A84E2E">
        <w:rPr>
          <w:rFonts w:ascii="Times New Roman" w:hAnsi="Times New Roman" w:cs="Times New Roman"/>
          <w:b/>
          <w:sz w:val="28"/>
          <w:szCs w:val="28"/>
        </w:rPr>
        <w:t>БУЛАВА</w:t>
      </w:r>
      <w:r w:rsidR="00A84E2E">
        <w:rPr>
          <w:rFonts w:ascii="Times New Roman" w:hAnsi="Times New Roman" w:cs="Times New Roman"/>
          <w:b/>
          <w:sz w:val="28"/>
          <w:szCs w:val="28"/>
        </w:rPr>
        <w:t>»</w:t>
      </w:r>
    </w:p>
    <w:p w:rsidR="006548BA" w:rsidRPr="00AF5058" w:rsidRDefault="006548BA" w:rsidP="00654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58">
        <w:rPr>
          <w:rFonts w:ascii="Times New Roman" w:hAnsi="Times New Roman" w:cs="Times New Roman"/>
          <w:b/>
          <w:sz w:val="28"/>
          <w:szCs w:val="28"/>
        </w:rPr>
        <w:t xml:space="preserve">УЛЬЧСКОГО МУНИЦИПАЛЬНОГО РАЙОНА </w:t>
      </w:r>
    </w:p>
    <w:p w:rsidR="006548BA" w:rsidRPr="00AF5058" w:rsidRDefault="006548BA" w:rsidP="00654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58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6548BA" w:rsidRPr="00AF5058" w:rsidRDefault="006548BA" w:rsidP="006548B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6548BA" w:rsidRPr="00AF5058" w:rsidRDefault="006548BA" w:rsidP="006548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32"/>
        </w:rPr>
      </w:pPr>
      <w:r w:rsidRPr="00AF5058">
        <w:rPr>
          <w:rFonts w:ascii="Times New Roman" w:hAnsi="Times New Roman" w:cs="Times New Roman"/>
          <w:b/>
          <w:spacing w:val="60"/>
          <w:sz w:val="28"/>
          <w:szCs w:val="32"/>
        </w:rPr>
        <w:t>РЕШЕНИЕ</w:t>
      </w:r>
    </w:p>
    <w:p w:rsidR="006548BA" w:rsidRPr="00AF5058" w:rsidRDefault="006548BA" w:rsidP="006548B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548BA" w:rsidRPr="00AF5058" w:rsidRDefault="00F55941" w:rsidP="00654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</w:t>
      </w:r>
      <w:r w:rsidR="006548BA" w:rsidRPr="00AF505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548BA" w:rsidRPr="00AF5058">
        <w:rPr>
          <w:rFonts w:ascii="Times New Roman" w:hAnsi="Times New Roman" w:cs="Times New Roman"/>
          <w:sz w:val="28"/>
          <w:szCs w:val="28"/>
        </w:rPr>
        <w:tab/>
      </w:r>
      <w:r w:rsidR="006548BA" w:rsidRPr="00AF5058">
        <w:rPr>
          <w:rFonts w:ascii="Times New Roman" w:hAnsi="Times New Roman" w:cs="Times New Roman"/>
          <w:sz w:val="28"/>
          <w:szCs w:val="28"/>
        </w:rPr>
        <w:tab/>
      </w:r>
      <w:r w:rsidR="006548BA" w:rsidRPr="00AF5058">
        <w:rPr>
          <w:rFonts w:ascii="Times New Roman" w:hAnsi="Times New Roman" w:cs="Times New Roman"/>
          <w:sz w:val="28"/>
          <w:szCs w:val="28"/>
        </w:rPr>
        <w:tab/>
      </w:r>
      <w:r w:rsidR="00AF50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48BA" w:rsidRPr="00AF5058">
        <w:rPr>
          <w:rFonts w:ascii="Times New Roman" w:hAnsi="Times New Roman" w:cs="Times New Roman"/>
          <w:sz w:val="28"/>
          <w:szCs w:val="28"/>
        </w:rPr>
        <w:tab/>
      </w:r>
      <w:r w:rsidR="006548BA" w:rsidRPr="00AF50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48BA" w:rsidRPr="00AF50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6548BA" w:rsidRPr="00AF5058" w:rsidRDefault="006548BA" w:rsidP="00654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8BA" w:rsidRPr="00AF5058" w:rsidRDefault="006548BA" w:rsidP="006548BA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E2E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A84E2E" w:rsidRPr="00A84E2E">
        <w:rPr>
          <w:rFonts w:ascii="Times New Roman" w:hAnsi="Times New Roman" w:cs="Times New Roman"/>
          <w:bCs/>
          <w:sz w:val="28"/>
          <w:szCs w:val="28"/>
        </w:rPr>
        <w:t>Булава</w:t>
      </w:r>
      <w:r w:rsidRPr="00AF50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48BA" w:rsidRPr="006548BA" w:rsidRDefault="006548BA" w:rsidP="006548BA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6548BA" w:rsidRPr="006548BA" w:rsidRDefault="006548BA" w:rsidP="00654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BA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схемы многомандатного </w:t>
      </w:r>
      <w:r w:rsidRPr="00A84E2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84E2E" w:rsidRPr="00A84E2E">
        <w:rPr>
          <w:rFonts w:ascii="Times New Roman" w:hAnsi="Times New Roman" w:cs="Times New Roman"/>
          <w:b/>
          <w:sz w:val="28"/>
          <w:szCs w:val="28"/>
        </w:rPr>
        <w:t>десяти</w:t>
      </w:r>
      <w:r w:rsidRPr="00A84E2E">
        <w:rPr>
          <w:rFonts w:ascii="Times New Roman" w:hAnsi="Times New Roman" w:cs="Times New Roman"/>
          <w:b/>
          <w:sz w:val="28"/>
          <w:szCs w:val="28"/>
        </w:rPr>
        <w:t>мандатного</w:t>
      </w:r>
      <w:proofErr w:type="spellEnd"/>
      <w:r w:rsidRPr="00A84E2E">
        <w:rPr>
          <w:rFonts w:ascii="Times New Roman" w:hAnsi="Times New Roman" w:cs="Times New Roman"/>
          <w:b/>
          <w:sz w:val="28"/>
          <w:szCs w:val="28"/>
        </w:rPr>
        <w:t xml:space="preserve">) избирательного округа по выборам депутатов Совета депутатов сельского поселения «Село </w:t>
      </w:r>
      <w:r w:rsidR="00A84E2E" w:rsidRPr="00A84E2E">
        <w:rPr>
          <w:rFonts w:ascii="Times New Roman" w:hAnsi="Times New Roman" w:cs="Times New Roman"/>
          <w:b/>
          <w:sz w:val="28"/>
          <w:szCs w:val="28"/>
        </w:rPr>
        <w:t>Булава</w:t>
      </w:r>
      <w:r w:rsidRPr="00A84E2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4E2E"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 w:rsidRPr="00A84E2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:rsidR="006548BA" w:rsidRPr="006548BA" w:rsidRDefault="006548BA" w:rsidP="006548BA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48BA" w:rsidRPr="001B5A3A" w:rsidRDefault="006548BA" w:rsidP="006C5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В связи с исте</w:t>
      </w:r>
      <w:r w:rsidR="005661AE">
        <w:rPr>
          <w:rFonts w:ascii="Times New Roman" w:hAnsi="Times New Roman" w:cs="Times New Roman"/>
          <w:sz w:val="28"/>
          <w:szCs w:val="28"/>
        </w:rPr>
        <w:t>чением срока схемы избирательного округа</w:t>
      </w:r>
      <w:r w:rsidRPr="006548BA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 w:rsidR="005661AE">
        <w:rPr>
          <w:rFonts w:ascii="Times New Roman" w:hAnsi="Times New Roman" w:cs="Times New Roman"/>
          <w:sz w:val="28"/>
          <w:szCs w:val="28"/>
        </w:rPr>
        <w:t>Совета</w:t>
      </w:r>
      <w:r w:rsidRPr="006548B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661AE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A84E2E">
        <w:rPr>
          <w:rFonts w:ascii="Times New Roman" w:hAnsi="Times New Roman" w:cs="Times New Roman"/>
          <w:sz w:val="28"/>
          <w:szCs w:val="28"/>
        </w:rPr>
        <w:t>Булава</w:t>
      </w:r>
      <w:r w:rsidR="005661A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548B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6548B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утвержденной решением Со</w:t>
      </w:r>
      <w:r w:rsidR="005661AE">
        <w:rPr>
          <w:rFonts w:ascii="Times New Roman" w:hAnsi="Times New Roman" w:cs="Times New Roman"/>
          <w:sz w:val="28"/>
          <w:szCs w:val="28"/>
        </w:rPr>
        <w:t>вета</w:t>
      </w:r>
      <w:r w:rsidRPr="006548B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661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61AE" w:rsidRPr="00F53130">
        <w:rPr>
          <w:rFonts w:ascii="Times New Roman" w:hAnsi="Times New Roman" w:cs="Times New Roman"/>
          <w:sz w:val="28"/>
          <w:szCs w:val="28"/>
        </w:rPr>
        <w:t xml:space="preserve">поселения «Село </w:t>
      </w:r>
      <w:r w:rsidR="00A84E2E" w:rsidRPr="00F53130">
        <w:rPr>
          <w:rFonts w:ascii="Times New Roman" w:hAnsi="Times New Roman" w:cs="Times New Roman"/>
          <w:sz w:val="28"/>
          <w:szCs w:val="28"/>
        </w:rPr>
        <w:t>Булава</w:t>
      </w:r>
      <w:r w:rsidR="005661AE" w:rsidRPr="00F5313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5313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F5313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</w:t>
      </w:r>
      <w:r w:rsidR="005661AE" w:rsidRPr="00F53130">
        <w:rPr>
          <w:rFonts w:ascii="Times New Roman" w:hAnsi="Times New Roman" w:cs="Times New Roman"/>
          <w:sz w:val="28"/>
          <w:szCs w:val="28"/>
        </w:rPr>
        <w:t>2</w:t>
      </w:r>
      <w:r w:rsidR="00F53130" w:rsidRPr="00F53130">
        <w:rPr>
          <w:rFonts w:ascii="Times New Roman" w:hAnsi="Times New Roman" w:cs="Times New Roman"/>
          <w:sz w:val="28"/>
          <w:szCs w:val="28"/>
        </w:rPr>
        <w:t>1</w:t>
      </w:r>
      <w:r w:rsidR="005661AE" w:rsidRPr="00F53130">
        <w:rPr>
          <w:rFonts w:ascii="Times New Roman" w:hAnsi="Times New Roman" w:cs="Times New Roman"/>
          <w:sz w:val="28"/>
          <w:szCs w:val="28"/>
        </w:rPr>
        <w:t xml:space="preserve"> января 2013 года № </w:t>
      </w:r>
      <w:r w:rsidR="00F53130" w:rsidRPr="00F53130">
        <w:rPr>
          <w:rFonts w:ascii="Times New Roman" w:hAnsi="Times New Roman" w:cs="Times New Roman"/>
          <w:sz w:val="28"/>
          <w:szCs w:val="28"/>
        </w:rPr>
        <w:t>2</w:t>
      </w:r>
      <w:r w:rsidR="005661AE" w:rsidRPr="00F53130">
        <w:rPr>
          <w:rFonts w:ascii="Times New Roman" w:hAnsi="Times New Roman" w:cs="Times New Roman"/>
          <w:sz w:val="28"/>
          <w:szCs w:val="28"/>
        </w:rPr>
        <w:t>2</w:t>
      </w:r>
      <w:r w:rsidR="00F53130" w:rsidRPr="00F53130">
        <w:rPr>
          <w:rFonts w:ascii="Times New Roman" w:hAnsi="Times New Roman" w:cs="Times New Roman"/>
          <w:sz w:val="28"/>
          <w:szCs w:val="28"/>
        </w:rPr>
        <w:t>0</w:t>
      </w:r>
      <w:r w:rsidR="005661AE" w:rsidRPr="00F53130">
        <w:rPr>
          <w:rFonts w:ascii="Times New Roman" w:hAnsi="Times New Roman" w:cs="Times New Roman"/>
          <w:sz w:val="28"/>
          <w:szCs w:val="28"/>
        </w:rPr>
        <w:t xml:space="preserve"> «Об </w:t>
      </w:r>
      <w:r w:rsidR="00F53130" w:rsidRPr="00F53130">
        <w:rPr>
          <w:rFonts w:ascii="Times New Roman" w:hAnsi="Times New Roman" w:cs="Times New Roman"/>
          <w:sz w:val="28"/>
          <w:szCs w:val="28"/>
        </w:rPr>
        <w:t>утверждении схемы</w:t>
      </w:r>
      <w:r w:rsidR="005661AE" w:rsidRPr="00F53130">
        <w:rPr>
          <w:rFonts w:ascii="Times New Roman" w:hAnsi="Times New Roman" w:cs="Times New Roman"/>
          <w:sz w:val="28"/>
          <w:szCs w:val="28"/>
        </w:rPr>
        <w:t xml:space="preserve">  многомандатного (</w:t>
      </w:r>
      <w:proofErr w:type="spellStart"/>
      <w:r w:rsidR="00F53130" w:rsidRPr="00F53130">
        <w:rPr>
          <w:rFonts w:ascii="Times New Roman" w:hAnsi="Times New Roman" w:cs="Times New Roman"/>
          <w:sz w:val="28"/>
          <w:szCs w:val="28"/>
        </w:rPr>
        <w:t>десяти</w:t>
      </w:r>
      <w:r w:rsidR="005661AE" w:rsidRPr="00F53130">
        <w:rPr>
          <w:rFonts w:ascii="Times New Roman" w:hAnsi="Times New Roman" w:cs="Times New Roman"/>
          <w:sz w:val="28"/>
          <w:szCs w:val="28"/>
        </w:rPr>
        <w:t>мандатного</w:t>
      </w:r>
      <w:proofErr w:type="spellEnd"/>
      <w:r w:rsidR="005661AE" w:rsidRPr="00F53130">
        <w:rPr>
          <w:rFonts w:ascii="Times New Roman" w:hAnsi="Times New Roman" w:cs="Times New Roman"/>
          <w:sz w:val="28"/>
          <w:szCs w:val="28"/>
        </w:rPr>
        <w:t xml:space="preserve">) избирательного округа по выборам депутатов Совета депутатов сельского поселения «Село </w:t>
      </w:r>
      <w:r w:rsidR="00F53130" w:rsidRPr="00F53130">
        <w:rPr>
          <w:rFonts w:ascii="Times New Roman" w:hAnsi="Times New Roman" w:cs="Times New Roman"/>
          <w:sz w:val="28"/>
          <w:szCs w:val="28"/>
        </w:rPr>
        <w:t>Булава</w:t>
      </w:r>
      <w:r w:rsidR="005661AE" w:rsidRPr="00F5313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661AE" w:rsidRPr="00F5313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5661AE" w:rsidRPr="00F5313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</w:t>
      </w:r>
      <w:r w:rsidR="005661AE" w:rsidRPr="00F53130">
        <w:t xml:space="preserve"> </w:t>
      </w:r>
      <w:r w:rsidR="005661AE" w:rsidRPr="00F53130">
        <w:rPr>
          <w:rFonts w:ascii="Times New Roman" w:hAnsi="Times New Roman" w:cs="Times New Roman"/>
          <w:sz w:val="28"/>
          <w:szCs w:val="28"/>
        </w:rPr>
        <w:t>края»</w:t>
      </w:r>
      <w:r w:rsidRPr="00F53130">
        <w:rPr>
          <w:rFonts w:ascii="Times New Roman" w:hAnsi="Times New Roman" w:cs="Times New Roman"/>
          <w:sz w:val="28"/>
          <w:szCs w:val="28"/>
        </w:rPr>
        <w:t>, на основании</w:t>
      </w:r>
      <w:r w:rsidRPr="006548BA">
        <w:rPr>
          <w:rFonts w:ascii="Times New Roman" w:hAnsi="Times New Roman" w:cs="Times New Roman"/>
          <w:sz w:val="28"/>
          <w:szCs w:val="28"/>
        </w:rPr>
        <w:t xml:space="preserve"> </w:t>
      </w:r>
      <w:r w:rsidR="005661AE">
        <w:rPr>
          <w:rFonts w:ascii="Times New Roman" w:hAnsi="Times New Roman" w:cs="Times New Roman"/>
          <w:sz w:val="28"/>
          <w:szCs w:val="28"/>
        </w:rPr>
        <w:t>решения участковой</w:t>
      </w:r>
      <w:r w:rsidRPr="006548B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5661AE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5661AE" w:rsidRPr="001B5A3A">
        <w:rPr>
          <w:rFonts w:ascii="Times New Roman" w:hAnsi="Times New Roman" w:cs="Times New Roman"/>
          <w:sz w:val="28"/>
          <w:szCs w:val="28"/>
        </w:rPr>
        <w:t>участка № 7</w:t>
      </w:r>
      <w:r w:rsidR="00F53130" w:rsidRPr="001B5A3A">
        <w:rPr>
          <w:rFonts w:ascii="Times New Roman" w:hAnsi="Times New Roman" w:cs="Times New Roman"/>
          <w:sz w:val="28"/>
          <w:szCs w:val="28"/>
        </w:rPr>
        <w:t>24</w:t>
      </w:r>
      <w:r w:rsidRPr="001B5A3A">
        <w:rPr>
          <w:rFonts w:ascii="Times New Roman" w:hAnsi="Times New Roman" w:cs="Times New Roman"/>
          <w:sz w:val="28"/>
          <w:szCs w:val="28"/>
        </w:rPr>
        <w:t>,</w:t>
      </w:r>
      <w:r w:rsidRPr="006548BA">
        <w:rPr>
          <w:rFonts w:ascii="Times New Roman" w:hAnsi="Times New Roman" w:cs="Times New Roman"/>
          <w:sz w:val="28"/>
          <w:szCs w:val="28"/>
        </w:rPr>
        <w:t xml:space="preserve"> на которую возложено исполнение полномочий по подготовке и проведению выборов в органы местного самоуправления</w:t>
      </w:r>
      <w:r w:rsidR="008D23BD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 w:rsidR="008D23BD" w:rsidRPr="001B5A3A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1B5A3A" w:rsidRPr="001B5A3A">
        <w:rPr>
          <w:rFonts w:ascii="Times New Roman" w:hAnsi="Times New Roman" w:cs="Times New Roman"/>
          <w:sz w:val="28"/>
          <w:szCs w:val="28"/>
        </w:rPr>
        <w:t>Булава</w:t>
      </w:r>
      <w:r w:rsidR="008D23BD" w:rsidRPr="001B5A3A">
        <w:rPr>
          <w:rFonts w:ascii="Times New Roman" w:hAnsi="Times New Roman" w:cs="Times New Roman"/>
          <w:sz w:val="28"/>
          <w:szCs w:val="28"/>
        </w:rPr>
        <w:t>»</w:t>
      </w:r>
      <w:r w:rsidRPr="001B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3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1B5A3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6C5E1D" w:rsidRPr="001B5A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5A3A">
        <w:rPr>
          <w:rFonts w:ascii="Times New Roman" w:hAnsi="Times New Roman" w:cs="Times New Roman"/>
          <w:sz w:val="28"/>
          <w:szCs w:val="28"/>
        </w:rPr>
        <w:t xml:space="preserve">от </w:t>
      </w:r>
      <w:r w:rsidR="006C5E1D" w:rsidRPr="001B5A3A">
        <w:rPr>
          <w:rFonts w:ascii="Times New Roman" w:hAnsi="Times New Roman" w:cs="Times New Roman"/>
          <w:sz w:val="28"/>
          <w:szCs w:val="28"/>
        </w:rPr>
        <w:t>2</w:t>
      </w:r>
      <w:r w:rsidR="001B5A3A" w:rsidRPr="001B5A3A">
        <w:rPr>
          <w:rFonts w:ascii="Times New Roman" w:hAnsi="Times New Roman" w:cs="Times New Roman"/>
          <w:sz w:val="28"/>
          <w:szCs w:val="28"/>
        </w:rPr>
        <w:t>7</w:t>
      </w:r>
      <w:r w:rsidR="006C5E1D" w:rsidRPr="001B5A3A">
        <w:rPr>
          <w:rFonts w:ascii="Times New Roman" w:hAnsi="Times New Roman" w:cs="Times New Roman"/>
          <w:sz w:val="28"/>
          <w:szCs w:val="28"/>
        </w:rPr>
        <w:t xml:space="preserve"> </w:t>
      </w:r>
      <w:r w:rsidR="001B5A3A" w:rsidRPr="001B5A3A">
        <w:rPr>
          <w:rFonts w:ascii="Times New Roman" w:hAnsi="Times New Roman" w:cs="Times New Roman"/>
          <w:sz w:val="28"/>
          <w:szCs w:val="28"/>
        </w:rPr>
        <w:t>октября</w:t>
      </w:r>
      <w:r w:rsidRPr="001B5A3A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A341E9" w:rsidRPr="001B5A3A">
        <w:rPr>
          <w:rFonts w:ascii="Times New Roman" w:hAnsi="Times New Roman" w:cs="Times New Roman"/>
          <w:sz w:val="28"/>
          <w:szCs w:val="28"/>
        </w:rPr>
        <w:t xml:space="preserve"> </w:t>
      </w:r>
      <w:r w:rsidRPr="001B5A3A">
        <w:rPr>
          <w:rFonts w:ascii="Times New Roman" w:hAnsi="Times New Roman" w:cs="Times New Roman"/>
          <w:sz w:val="28"/>
          <w:szCs w:val="28"/>
        </w:rPr>
        <w:t> </w:t>
      </w:r>
      <w:r w:rsidR="001B5A3A" w:rsidRPr="001B5A3A">
        <w:rPr>
          <w:rFonts w:ascii="Times New Roman" w:hAnsi="Times New Roman" w:cs="Times New Roman"/>
          <w:sz w:val="28"/>
          <w:szCs w:val="28"/>
        </w:rPr>
        <w:t>74</w:t>
      </w:r>
      <w:r w:rsidRPr="001B5A3A">
        <w:rPr>
          <w:rFonts w:ascii="Times New Roman" w:hAnsi="Times New Roman" w:cs="Times New Roman"/>
          <w:sz w:val="28"/>
          <w:szCs w:val="28"/>
        </w:rPr>
        <w:t xml:space="preserve"> «</w:t>
      </w:r>
      <w:r w:rsidR="006C5E1D" w:rsidRPr="001B5A3A">
        <w:rPr>
          <w:rFonts w:ascii="Times New Roman" w:hAnsi="Times New Roman" w:cs="Times New Roman"/>
          <w:sz w:val="28"/>
          <w:szCs w:val="28"/>
        </w:rPr>
        <w:t>Об определении схемы многомандатного  (</w:t>
      </w:r>
      <w:proofErr w:type="spellStart"/>
      <w:r w:rsidR="001B5A3A" w:rsidRPr="001B5A3A">
        <w:rPr>
          <w:rFonts w:ascii="Times New Roman" w:hAnsi="Times New Roman" w:cs="Times New Roman"/>
          <w:sz w:val="28"/>
          <w:szCs w:val="28"/>
        </w:rPr>
        <w:t>десяти</w:t>
      </w:r>
      <w:r w:rsidR="006C5E1D" w:rsidRPr="001B5A3A">
        <w:rPr>
          <w:rFonts w:ascii="Times New Roman" w:hAnsi="Times New Roman" w:cs="Times New Roman"/>
          <w:sz w:val="28"/>
          <w:szCs w:val="28"/>
        </w:rPr>
        <w:t>мандатного</w:t>
      </w:r>
      <w:proofErr w:type="spellEnd"/>
      <w:r w:rsidR="006C5E1D" w:rsidRPr="001B5A3A">
        <w:rPr>
          <w:rFonts w:ascii="Times New Roman" w:hAnsi="Times New Roman" w:cs="Times New Roman"/>
          <w:sz w:val="28"/>
          <w:szCs w:val="28"/>
        </w:rPr>
        <w:t xml:space="preserve">) избирательного округа по выборам депутатов Совета депутатов сельского поселения «Село </w:t>
      </w:r>
      <w:r w:rsidR="001B5A3A" w:rsidRPr="001B5A3A">
        <w:rPr>
          <w:rFonts w:ascii="Times New Roman" w:hAnsi="Times New Roman" w:cs="Times New Roman"/>
          <w:sz w:val="28"/>
          <w:szCs w:val="28"/>
        </w:rPr>
        <w:t>Булава</w:t>
      </w:r>
      <w:r w:rsidR="006C5E1D" w:rsidRPr="001B5A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5E1D" w:rsidRPr="001B5A3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6C5E1D" w:rsidRPr="001B5A3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1B5A3A">
        <w:rPr>
          <w:rFonts w:ascii="Times New Roman" w:hAnsi="Times New Roman" w:cs="Times New Roman"/>
          <w:sz w:val="28"/>
          <w:szCs w:val="28"/>
        </w:rPr>
        <w:t>», руководствуясь</w:t>
      </w:r>
      <w:r w:rsidRPr="006548BA">
        <w:rPr>
          <w:rFonts w:ascii="Times New Roman" w:hAnsi="Times New Roman" w:cs="Times New Roman"/>
          <w:sz w:val="28"/>
          <w:szCs w:val="28"/>
        </w:rPr>
        <w:t xml:space="preserve"> статьей 18 Федерального закона от 12 июня 2002 года № 67-ФЗ «Об основных гарантиях избирательных прав и права на участие в референдуме граждан </w:t>
      </w:r>
      <w:r w:rsidRPr="001B5A3A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E54689" w:rsidRPr="001B5A3A">
        <w:rPr>
          <w:rFonts w:ascii="Times New Roman" w:hAnsi="Times New Roman" w:cs="Times New Roman"/>
          <w:sz w:val="28"/>
          <w:szCs w:val="28"/>
        </w:rPr>
        <w:t xml:space="preserve">     </w:t>
      </w:r>
      <w:r w:rsidRPr="001B5A3A">
        <w:rPr>
          <w:rFonts w:ascii="Times New Roman" w:hAnsi="Times New Roman" w:cs="Times New Roman"/>
          <w:sz w:val="28"/>
          <w:szCs w:val="28"/>
        </w:rPr>
        <w:t xml:space="preserve"> статьей 19 Избирательного код</w:t>
      </w:r>
      <w:r w:rsidR="00E54689" w:rsidRPr="001B5A3A">
        <w:rPr>
          <w:rFonts w:ascii="Times New Roman" w:hAnsi="Times New Roman" w:cs="Times New Roman"/>
          <w:sz w:val="28"/>
          <w:szCs w:val="28"/>
        </w:rPr>
        <w:t>екса Хабаровского края, статьей 8</w:t>
      </w:r>
      <w:r w:rsidRPr="001B5A3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54689" w:rsidRPr="001B5A3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1B5A3A" w:rsidRPr="001B5A3A">
        <w:rPr>
          <w:rFonts w:ascii="Times New Roman" w:hAnsi="Times New Roman" w:cs="Times New Roman"/>
          <w:sz w:val="28"/>
          <w:szCs w:val="28"/>
        </w:rPr>
        <w:t>Булава</w:t>
      </w:r>
      <w:r w:rsidR="00E54689" w:rsidRPr="001B5A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5A3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1B5A3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</w:t>
      </w:r>
      <w:r w:rsidR="006C5E1D" w:rsidRPr="001B5A3A">
        <w:rPr>
          <w:rFonts w:ascii="Times New Roman" w:hAnsi="Times New Roman" w:cs="Times New Roman"/>
          <w:sz w:val="28"/>
          <w:szCs w:val="28"/>
        </w:rPr>
        <w:t>Совет</w:t>
      </w:r>
      <w:r w:rsidRPr="001B5A3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00129" w:rsidRPr="001B5A3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1B5A3A" w:rsidRPr="001B5A3A">
        <w:rPr>
          <w:rFonts w:ascii="Times New Roman" w:hAnsi="Times New Roman" w:cs="Times New Roman"/>
          <w:sz w:val="28"/>
          <w:szCs w:val="28"/>
        </w:rPr>
        <w:t>Булава</w:t>
      </w:r>
      <w:r w:rsidR="00700129" w:rsidRPr="001B5A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5A3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1B5A3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6548BA" w:rsidRPr="001B5A3A" w:rsidRDefault="006548BA" w:rsidP="006C5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A3A">
        <w:rPr>
          <w:rFonts w:ascii="Times New Roman" w:hAnsi="Times New Roman" w:cs="Times New Roman"/>
          <w:sz w:val="28"/>
          <w:szCs w:val="28"/>
        </w:rPr>
        <w:t>РЕШИЛ:</w:t>
      </w:r>
    </w:p>
    <w:p w:rsidR="006548BA" w:rsidRPr="006548BA" w:rsidRDefault="006548BA" w:rsidP="00654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3A">
        <w:rPr>
          <w:rFonts w:ascii="Times New Roman" w:hAnsi="Times New Roman" w:cs="Times New Roman"/>
          <w:sz w:val="28"/>
          <w:szCs w:val="28"/>
        </w:rPr>
        <w:tab/>
        <w:t xml:space="preserve">1. Утвердить сроком на 10 лет схему избирательных округов для проведения выборов депутатов </w:t>
      </w:r>
      <w:r w:rsidR="00342088" w:rsidRPr="001B5A3A">
        <w:rPr>
          <w:rFonts w:ascii="Times New Roman" w:hAnsi="Times New Roman" w:cs="Times New Roman"/>
          <w:sz w:val="28"/>
          <w:szCs w:val="28"/>
        </w:rPr>
        <w:t>Совета</w:t>
      </w:r>
      <w:r w:rsidRPr="001B5A3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42088" w:rsidRPr="001B5A3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1B5A3A" w:rsidRPr="001B5A3A">
        <w:rPr>
          <w:rFonts w:ascii="Times New Roman" w:hAnsi="Times New Roman" w:cs="Times New Roman"/>
          <w:sz w:val="28"/>
          <w:szCs w:val="28"/>
        </w:rPr>
        <w:t>Булава</w:t>
      </w:r>
      <w:r w:rsidR="00342088" w:rsidRPr="001B5A3A">
        <w:rPr>
          <w:rFonts w:ascii="Times New Roman" w:hAnsi="Times New Roman" w:cs="Times New Roman"/>
          <w:sz w:val="28"/>
          <w:szCs w:val="28"/>
        </w:rPr>
        <w:t>»</w:t>
      </w:r>
      <w:r w:rsidR="00342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8B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6548B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согласно </w:t>
      </w:r>
      <w:r w:rsidRPr="006548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№ 1 и </w:t>
      </w:r>
      <w:r w:rsidR="00A25B5A">
        <w:rPr>
          <w:rFonts w:ascii="Times New Roman" w:hAnsi="Times New Roman" w:cs="Times New Roman"/>
          <w:sz w:val="28"/>
          <w:szCs w:val="28"/>
        </w:rPr>
        <w:t>границы многомандатного (</w:t>
      </w:r>
      <w:proofErr w:type="spellStart"/>
      <w:r w:rsidR="001B5A3A" w:rsidRPr="001B5A3A">
        <w:rPr>
          <w:rFonts w:ascii="Times New Roman" w:hAnsi="Times New Roman" w:cs="Times New Roman"/>
          <w:sz w:val="28"/>
          <w:szCs w:val="28"/>
        </w:rPr>
        <w:t>десяти</w:t>
      </w:r>
      <w:r w:rsidR="00A25B5A" w:rsidRPr="001B5A3A">
        <w:rPr>
          <w:rFonts w:ascii="Times New Roman" w:hAnsi="Times New Roman" w:cs="Times New Roman"/>
          <w:sz w:val="28"/>
          <w:szCs w:val="28"/>
        </w:rPr>
        <w:t>мандатного</w:t>
      </w:r>
      <w:proofErr w:type="spellEnd"/>
      <w:r w:rsidR="00A25B5A" w:rsidRPr="001B5A3A">
        <w:rPr>
          <w:rFonts w:ascii="Times New Roman" w:hAnsi="Times New Roman" w:cs="Times New Roman"/>
          <w:sz w:val="28"/>
          <w:szCs w:val="28"/>
        </w:rPr>
        <w:t>)</w:t>
      </w:r>
      <w:r w:rsidR="00A25B5A">
        <w:rPr>
          <w:rFonts w:ascii="Times New Roman" w:hAnsi="Times New Roman" w:cs="Times New Roman"/>
          <w:sz w:val="28"/>
          <w:szCs w:val="28"/>
        </w:rPr>
        <w:t xml:space="preserve"> </w:t>
      </w:r>
      <w:r w:rsidR="002F3CD5">
        <w:rPr>
          <w:rFonts w:ascii="Times New Roman" w:hAnsi="Times New Roman" w:cs="Times New Roman"/>
          <w:sz w:val="28"/>
          <w:szCs w:val="28"/>
        </w:rPr>
        <w:t>избирательного</w:t>
      </w:r>
      <w:r w:rsidR="00A25B5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548BA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</w:t>
      </w:r>
    </w:p>
    <w:p w:rsidR="006548BA" w:rsidRPr="006548BA" w:rsidRDefault="006548BA" w:rsidP="001B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ab/>
      </w:r>
      <w:r w:rsidR="001B5A3A">
        <w:rPr>
          <w:rFonts w:ascii="Times New Roman" w:hAnsi="Times New Roman" w:cs="Times New Roman"/>
          <w:sz w:val="28"/>
          <w:szCs w:val="28"/>
        </w:rPr>
        <w:t>2</w:t>
      </w:r>
      <w:r w:rsidRPr="006548BA">
        <w:rPr>
          <w:rFonts w:ascii="Times New Roman" w:hAnsi="Times New Roman" w:cs="Times New Roman"/>
          <w:sz w:val="28"/>
          <w:szCs w:val="28"/>
        </w:rPr>
        <w:t xml:space="preserve">. </w:t>
      </w:r>
      <w:r w:rsidR="001B5A3A" w:rsidRPr="00A06ED2">
        <w:rPr>
          <w:rFonts w:ascii="Times New Roman" w:hAnsi="Times New Roman"/>
          <w:sz w:val="28"/>
          <w:szCs w:val="28"/>
        </w:rPr>
        <w:t xml:space="preserve">Опубликовать настоящее </w:t>
      </w:r>
      <w:proofErr w:type="gramStart"/>
      <w:r w:rsidR="001B5A3A" w:rsidRPr="00A06ED2">
        <w:rPr>
          <w:rFonts w:ascii="Times New Roman" w:hAnsi="Times New Roman"/>
          <w:sz w:val="28"/>
          <w:szCs w:val="28"/>
        </w:rPr>
        <w:t>решение  в</w:t>
      </w:r>
      <w:proofErr w:type="gramEnd"/>
      <w:r w:rsidR="001B5A3A" w:rsidRPr="00A06ED2">
        <w:rPr>
          <w:rFonts w:ascii="Times New Roman" w:hAnsi="Times New Roman"/>
          <w:sz w:val="28"/>
          <w:szCs w:val="28"/>
        </w:rPr>
        <w:t xml:space="preserve"> информационном листке органа местного самоуправления «Село Булава» в «Вестнике местного самоуправления</w:t>
      </w:r>
      <w:r w:rsidR="001B5A3A">
        <w:rPr>
          <w:rFonts w:ascii="Times New Roman" w:hAnsi="Times New Roman"/>
          <w:sz w:val="28"/>
          <w:szCs w:val="28"/>
        </w:rPr>
        <w:t>»</w:t>
      </w:r>
      <w:r w:rsidR="001B5A3A" w:rsidRPr="00EA0386">
        <w:rPr>
          <w:rFonts w:ascii="Times New Roman" w:hAnsi="Times New Roman"/>
          <w:sz w:val="28"/>
          <w:szCs w:val="28"/>
        </w:rPr>
        <w:t xml:space="preserve"> </w:t>
      </w:r>
      <w:r w:rsidR="001B5A3A" w:rsidRPr="002F4392">
        <w:rPr>
          <w:rFonts w:ascii="Times New Roman" w:hAnsi="Times New Roman"/>
          <w:sz w:val="28"/>
          <w:szCs w:val="28"/>
        </w:rPr>
        <w:t xml:space="preserve">и разместить на официальном сайте  администрации сельского поселения «Село Булава» </w:t>
      </w:r>
      <w:proofErr w:type="spellStart"/>
      <w:r w:rsidR="001B5A3A" w:rsidRPr="002F4392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1B5A3A" w:rsidRPr="002F4392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"Интернет".</w:t>
      </w:r>
      <w:r w:rsidRPr="0065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BA" w:rsidRPr="006548BA" w:rsidRDefault="006548BA" w:rsidP="00654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ab/>
      </w:r>
      <w:r w:rsidR="004F75FA">
        <w:rPr>
          <w:rFonts w:ascii="Times New Roman" w:hAnsi="Times New Roman" w:cs="Times New Roman"/>
          <w:sz w:val="28"/>
          <w:szCs w:val="28"/>
        </w:rPr>
        <w:t>3</w:t>
      </w:r>
      <w:r w:rsidRPr="006548BA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территориальную избирательную комиссию Ульчского района Хабаровского края. </w:t>
      </w:r>
    </w:p>
    <w:p w:rsidR="006548BA" w:rsidRPr="006548BA" w:rsidRDefault="004F75FA" w:rsidP="00654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48BA" w:rsidRPr="006548B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постоянной комиссии </w:t>
      </w:r>
      <w:r w:rsidR="00174F6A">
        <w:rPr>
          <w:rFonts w:ascii="Times New Roman" w:hAnsi="Times New Roman" w:cs="Times New Roman"/>
          <w:sz w:val="28"/>
          <w:szCs w:val="28"/>
        </w:rPr>
        <w:t>Совета</w:t>
      </w:r>
      <w:r w:rsidR="006548BA" w:rsidRPr="006548B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74F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4F6A" w:rsidRPr="004F75FA">
        <w:rPr>
          <w:rFonts w:ascii="Times New Roman" w:hAnsi="Times New Roman" w:cs="Times New Roman"/>
          <w:sz w:val="28"/>
          <w:szCs w:val="28"/>
        </w:rPr>
        <w:t xml:space="preserve">«Село </w:t>
      </w:r>
      <w:r w:rsidRPr="004F75FA">
        <w:rPr>
          <w:rFonts w:ascii="Times New Roman" w:hAnsi="Times New Roman" w:cs="Times New Roman"/>
          <w:sz w:val="28"/>
          <w:szCs w:val="28"/>
        </w:rPr>
        <w:t>Булава</w:t>
      </w:r>
      <w:r w:rsidR="00174F6A" w:rsidRPr="004F75FA">
        <w:rPr>
          <w:rFonts w:ascii="Times New Roman" w:hAnsi="Times New Roman" w:cs="Times New Roman"/>
          <w:sz w:val="28"/>
          <w:szCs w:val="28"/>
        </w:rPr>
        <w:t>»</w:t>
      </w:r>
      <w:r w:rsidR="00174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BA" w:rsidRPr="006548B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6548BA" w:rsidRPr="006548B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Вертегел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Владимировну</w:t>
      </w:r>
      <w:r w:rsidR="00174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8BA" w:rsidRPr="006548BA" w:rsidRDefault="006548BA" w:rsidP="00654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Default="006548BA" w:rsidP="00654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6A" w:rsidRPr="006548BA" w:rsidRDefault="00174F6A" w:rsidP="00654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6548BA" w:rsidRPr="006548BA" w:rsidTr="00842E56">
        <w:trPr>
          <w:trHeight w:val="782"/>
        </w:trPr>
        <w:tc>
          <w:tcPr>
            <w:tcW w:w="8755" w:type="dxa"/>
          </w:tcPr>
          <w:p w:rsidR="006548BA" w:rsidRPr="006548BA" w:rsidRDefault="006548BA" w:rsidP="00F55941">
            <w:pPr>
              <w:ind w:right="-47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B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74F6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42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="00842E56">
              <w:rPr>
                <w:rFonts w:ascii="Times New Roman" w:hAnsi="Times New Roman" w:cs="Times New Roman"/>
                <w:sz w:val="28"/>
                <w:szCs w:val="28"/>
              </w:rPr>
              <w:t>Н.П.Росугбу</w:t>
            </w:r>
            <w:proofErr w:type="spellEnd"/>
            <w:r w:rsidR="00842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74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5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559" w:type="dxa"/>
          </w:tcPr>
          <w:p w:rsidR="0029038D" w:rsidRDefault="0029038D" w:rsidP="0029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38D" w:rsidRDefault="0029038D" w:rsidP="0029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BA" w:rsidRPr="006548BA" w:rsidRDefault="006548BA" w:rsidP="0029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6548BA" w:rsidRPr="006548BA" w:rsidRDefault="006548BA" w:rsidP="0029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BA" w:rsidRPr="006548BA" w:rsidRDefault="006548BA" w:rsidP="0029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8BA" w:rsidRPr="006548BA" w:rsidTr="00842E56">
        <w:trPr>
          <w:trHeight w:val="782"/>
        </w:trPr>
        <w:tc>
          <w:tcPr>
            <w:tcW w:w="8755" w:type="dxa"/>
          </w:tcPr>
          <w:p w:rsidR="006548BA" w:rsidRPr="006548BA" w:rsidRDefault="006548BA" w:rsidP="0029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BA">
              <w:rPr>
                <w:rFonts w:ascii="Times New Roman" w:hAnsi="Times New Roman" w:cs="Times New Roman"/>
                <w:sz w:val="28"/>
                <w:szCs w:val="28"/>
              </w:rPr>
              <w:t>Председатель Со</w:t>
            </w:r>
            <w:r w:rsidR="00174F6A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Pr="006548BA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842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="00842E56">
              <w:rPr>
                <w:rFonts w:ascii="Times New Roman" w:hAnsi="Times New Roman" w:cs="Times New Roman"/>
                <w:sz w:val="28"/>
                <w:szCs w:val="28"/>
              </w:rPr>
              <w:t>П.И.Кай</w:t>
            </w:r>
            <w:proofErr w:type="spellEnd"/>
          </w:p>
          <w:p w:rsidR="006548BA" w:rsidRPr="006548BA" w:rsidRDefault="006548BA" w:rsidP="0029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548BA" w:rsidRPr="006548BA" w:rsidRDefault="006548BA" w:rsidP="0029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BA" w:rsidRPr="006548BA" w:rsidRDefault="006548BA" w:rsidP="0029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174F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48BA" w:rsidRPr="006548BA" w:rsidRDefault="006548BA" w:rsidP="00654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Pr="006548BA" w:rsidRDefault="006548BA" w:rsidP="006548B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Pr="006548BA" w:rsidRDefault="006548BA" w:rsidP="006548B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Pr="006548BA" w:rsidRDefault="006548BA" w:rsidP="006548B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Pr="006548BA" w:rsidRDefault="006548BA" w:rsidP="006548B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Pr="006548BA" w:rsidRDefault="006548BA" w:rsidP="006548B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Pr="006548BA" w:rsidRDefault="006548BA" w:rsidP="006548B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Pr="006548BA" w:rsidRDefault="006548BA" w:rsidP="006548B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Pr="006548BA" w:rsidRDefault="006548BA" w:rsidP="006548B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Pr="006548BA" w:rsidRDefault="006548BA" w:rsidP="006548B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Pr="006548BA" w:rsidRDefault="006548BA" w:rsidP="006548B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Pr="006548BA" w:rsidRDefault="006548BA" w:rsidP="006548B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48BA" w:rsidRPr="006548BA" w:rsidRDefault="006548BA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548BA" w:rsidRPr="006548BA" w:rsidRDefault="006548BA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548BA" w:rsidRPr="006548BA" w:rsidRDefault="006548BA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548BA" w:rsidRPr="006548BA" w:rsidRDefault="006548BA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548BA" w:rsidRPr="006548BA" w:rsidRDefault="006548BA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548BA" w:rsidRDefault="006548BA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9738E0" w:rsidRPr="006548BA" w:rsidRDefault="009738E0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548BA" w:rsidRPr="006548BA" w:rsidRDefault="006548BA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6548BA" w:rsidRPr="006548BA" w:rsidRDefault="006548BA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29038D" w:rsidRDefault="0029038D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</w:p>
    <w:p w:rsidR="006548BA" w:rsidRPr="008C01E0" w:rsidRDefault="006548BA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8C01E0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6548BA" w:rsidRPr="008C01E0" w:rsidRDefault="006548BA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8C01E0">
        <w:rPr>
          <w:rFonts w:ascii="Times New Roman" w:hAnsi="Times New Roman" w:cs="Times New Roman"/>
          <w:sz w:val="28"/>
        </w:rPr>
        <w:t>к решению Со</w:t>
      </w:r>
      <w:r w:rsidR="00984944" w:rsidRPr="008C01E0">
        <w:rPr>
          <w:rFonts w:ascii="Times New Roman" w:hAnsi="Times New Roman" w:cs="Times New Roman"/>
          <w:sz w:val="28"/>
        </w:rPr>
        <w:t>вета</w:t>
      </w:r>
      <w:r w:rsidRPr="008C01E0">
        <w:rPr>
          <w:rFonts w:ascii="Times New Roman" w:hAnsi="Times New Roman" w:cs="Times New Roman"/>
          <w:sz w:val="28"/>
        </w:rPr>
        <w:t xml:space="preserve"> депутатов </w:t>
      </w:r>
      <w:r w:rsidR="00984944" w:rsidRPr="008C01E0">
        <w:rPr>
          <w:rFonts w:ascii="Times New Roman" w:hAnsi="Times New Roman" w:cs="Times New Roman"/>
          <w:sz w:val="28"/>
        </w:rPr>
        <w:t xml:space="preserve">сельского </w:t>
      </w:r>
      <w:r w:rsidR="00984944" w:rsidRPr="00842E56">
        <w:rPr>
          <w:rFonts w:ascii="Times New Roman" w:hAnsi="Times New Roman" w:cs="Times New Roman"/>
          <w:sz w:val="28"/>
        </w:rPr>
        <w:t xml:space="preserve">поселения «Село </w:t>
      </w:r>
      <w:r w:rsidR="00842E56" w:rsidRPr="00842E56">
        <w:rPr>
          <w:rFonts w:ascii="Times New Roman" w:hAnsi="Times New Roman" w:cs="Times New Roman"/>
          <w:sz w:val="28"/>
        </w:rPr>
        <w:t>Булава</w:t>
      </w:r>
      <w:r w:rsidR="00984944" w:rsidRPr="00842E5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842E56">
        <w:rPr>
          <w:rFonts w:ascii="Times New Roman" w:hAnsi="Times New Roman" w:cs="Times New Roman"/>
          <w:sz w:val="28"/>
        </w:rPr>
        <w:t>Ульчского</w:t>
      </w:r>
      <w:proofErr w:type="spellEnd"/>
      <w:r w:rsidRPr="008C01E0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842E56">
        <w:rPr>
          <w:rFonts w:ascii="Times New Roman" w:hAnsi="Times New Roman" w:cs="Times New Roman"/>
          <w:sz w:val="28"/>
        </w:rPr>
        <w:t>Хабаровского края</w:t>
      </w:r>
      <w:r w:rsidRPr="008C01E0">
        <w:rPr>
          <w:rFonts w:ascii="Times New Roman" w:hAnsi="Times New Roman" w:cs="Times New Roman"/>
          <w:sz w:val="28"/>
        </w:rPr>
        <w:br/>
        <w:t>от</w:t>
      </w:r>
      <w:r w:rsidR="00F55941">
        <w:rPr>
          <w:rFonts w:ascii="Times New Roman" w:hAnsi="Times New Roman" w:cs="Times New Roman"/>
          <w:sz w:val="28"/>
        </w:rPr>
        <w:t xml:space="preserve"> 21.12.2022 </w:t>
      </w:r>
      <w:r w:rsidRPr="008C01E0">
        <w:rPr>
          <w:rFonts w:ascii="Times New Roman" w:hAnsi="Times New Roman" w:cs="Times New Roman"/>
          <w:sz w:val="28"/>
        </w:rPr>
        <w:t xml:space="preserve"> года №</w:t>
      </w:r>
      <w:r w:rsidR="00F55941">
        <w:rPr>
          <w:rFonts w:ascii="Times New Roman" w:hAnsi="Times New Roman" w:cs="Times New Roman"/>
          <w:sz w:val="28"/>
        </w:rPr>
        <w:t xml:space="preserve"> 18</w:t>
      </w:r>
    </w:p>
    <w:p w:rsidR="006548BA" w:rsidRPr="008C01E0" w:rsidRDefault="006548BA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</w:p>
    <w:p w:rsidR="006548BA" w:rsidRPr="008C01E0" w:rsidRDefault="006548BA" w:rsidP="006548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</w:p>
    <w:p w:rsidR="0029038D" w:rsidRDefault="0029038D" w:rsidP="00654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944" w:rsidRPr="008C01E0" w:rsidRDefault="006548BA" w:rsidP="00654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01E0">
        <w:rPr>
          <w:rFonts w:ascii="Times New Roman" w:hAnsi="Times New Roman" w:cs="Times New Roman"/>
          <w:b/>
          <w:sz w:val="28"/>
        </w:rPr>
        <w:t xml:space="preserve">Схема </w:t>
      </w:r>
      <w:r w:rsidR="00984944" w:rsidRPr="008C01E0">
        <w:rPr>
          <w:rFonts w:ascii="Times New Roman" w:hAnsi="Times New Roman" w:cs="Times New Roman"/>
          <w:b/>
          <w:sz w:val="28"/>
        </w:rPr>
        <w:t>многомандатного (</w:t>
      </w:r>
      <w:proofErr w:type="spellStart"/>
      <w:r w:rsidR="00842E56">
        <w:rPr>
          <w:rFonts w:ascii="Times New Roman" w:hAnsi="Times New Roman" w:cs="Times New Roman"/>
          <w:b/>
          <w:sz w:val="28"/>
        </w:rPr>
        <w:t>десяти</w:t>
      </w:r>
      <w:r w:rsidR="00984944" w:rsidRPr="008C01E0">
        <w:rPr>
          <w:rFonts w:ascii="Times New Roman" w:hAnsi="Times New Roman" w:cs="Times New Roman"/>
          <w:b/>
          <w:sz w:val="28"/>
        </w:rPr>
        <w:t>мандатного</w:t>
      </w:r>
      <w:proofErr w:type="spellEnd"/>
      <w:r w:rsidR="00984944" w:rsidRPr="008C01E0">
        <w:rPr>
          <w:rFonts w:ascii="Times New Roman" w:hAnsi="Times New Roman" w:cs="Times New Roman"/>
          <w:b/>
          <w:sz w:val="28"/>
        </w:rPr>
        <w:t>) избирательного округа</w:t>
      </w:r>
      <w:r w:rsidRPr="008C01E0">
        <w:rPr>
          <w:rFonts w:ascii="Times New Roman" w:hAnsi="Times New Roman" w:cs="Times New Roman"/>
          <w:b/>
          <w:sz w:val="28"/>
        </w:rPr>
        <w:t xml:space="preserve"> для проведения выборов депутатов С</w:t>
      </w:r>
      <w:r w:rsidR="00984944" w:rsidRPr="008C01E0">
        <w:rPr>
          <w:rFonts w:ascii="Times New Roman" w:hAnsi="Times New Roman" w:cs="Times New Roman"/>
          <w:b/>
          <w:sz w:val="28"/>
        </w:rPr>
        <w:t>овета</w:t>
      </w:r>
      <w:r w:rsidRPr="008C01E0">
        <w:rPr>
          <w:rFonts w:ascii="Times New Roman" w:hAnsi="Times New Roman" w:cs="Times New Roman"/>
          <w:b/>
          <w:sz w:val="28"/>
        </w:rPr>
        <w:t xml:space="preserve"> депутатов </w:t>
      </w:r>
      <w:r w:rsidR="00984944" w:rsidRPr="008C01E0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984944" w:rsidRPr="00842E56">
        <w:rPr>
          <w:rFonts w:ascii="Times New Roman" w:hAnsi="Times New Roman" w:cs="Times New Roman"/>
          <w:b/>
          <w:sz w:val="28"/>
        </w:rPr>
        <w:t xml:space="preserve">«Село </w:t>
      </w:r>
      <w:r w:rsidR="00842E56" w:rsidRPr="00842E56">
        <w:rPr>
          <w:rFonts w:ascii="Times New Roman" w:hAnsi="Times New Roman" w:cs="Times New Roman"/>
          <w:b/>
          <w:sz w:val="28"/>
        </w:rPr>
        <w:t>Булава</w:t>
      </w:r>
      <w:r w:rsidR="00984944" w:rsidRPr="00842E56">
        <w:rPr>
          <w:rFonts w:ascii="Times New Roman" w:hAnsi="Times New Roman" w:cs="Times New Roman"/>
          <w:b/>
          <w:sz w:val="28"/>
        </w:rPr>
        <w:t>»</w:t>
      </w:r>
      <w:r w:rsidR="00984944" w:rsidRPr="008C01E0">
        <w:rPr>
          <w:rFonts w:ascii="Times New Roman" w:hAnsi="Times New Roman" w:cs="Times New Roman"/>
          <w:b/>
          <w:sz w:val="28"/>
        </w:rPr>
        <w:t xml:space="preserve"> </w:t>
      </w:r>
    </w:p>
    <w:p w:rsidR="006548BA" w:rsidRPr="006548BA" w:rsidRDefault="006548BA" w:rsidP="006548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01E0">
        <w:rPr>
          <w:rFonts w:ascii="Times New Roman" w:hAnsi="Times New Roman" w:cs="Times New Roman"/>
          <w:b/>
          <w:sz w:val="28"/>
        </w:rPr>
        <w:t>Ульчского муниципального района</w:t>
      </w:r>
      <w:r w:rsidR="00984944" w:rsidRPr="008C01E0">
        <w:rPr>
          <w:rFonts w:ascii="Times New Roman" w:hAnsi="Times New Roman" w:cs="Times New Roman"/>
          <w:b/>
          <w:sz w:val="28"/>
        </w:rPr>
        <w:t xml:space="preserve"> </w:t>
      </w:r>
      <w:r w:rsidRPr="008C01E0">
        <w:rPr>
          <w:rFonts w:ascii="Times New Roman" w:hAnsi="Times New Roman" w:cs="Times New Roman"/>
          <w:b/>
          <w:sz w:val="28"/>
        </w:rPr>
        <w:t>Хабаровского края</w:t>
      </w:r>
    </w:p>
    <w:p w:rsidR="006548BA" w:rsidRPr="006548BA" w:rsidRDefault="006548BA" w:rsidP="006548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48BA" w:rsidRPr="006548BA" w:rsidRDefault="006548BA" w:rsidP="006548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79"/>
        <w:gridCol w:w="2226"/>
        <w:gridCol w:w="1691"/>
        <w:gridCol w:w="1984"/>
      </w:tblGrid>
      <w:tr w:rsidR="006548BA" w:rsidRPr="006548BA" w:rsidTr="008C01E0">
        <w:tc>
          <w:tcPr>
            <w:tcW w:w="2127" w:type="dxa"/>
          </w:tcPr>
          <w:p w:rsidR="006548BA" w:rsidRPr="00A25B5A" w:rsidRDefault="006548BA" w:rsidP="000106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B5A">
              <w:rPr>
                <w:rFonts w:ascii="Times New Roman" w:hAnsi="Times New Roman" w:cs="Times New Roman"/>
                <w:sz w:val="24"/>
              </w:rPr>
              <w:t>Наименование и номер округа</w:t>
            </w:r>
          </w:p>
        </w:tc>
        <w:tc>
          <w:tcPr>
            <w:tcW w:w="2179" w:type="dxa"/>
          </w:tcPr>
          <w:p w:rsidR="006548BA" w:rsidRPr="00A25B5A" w:rsidRDefault="006548BA" w:rsidP="000106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B5A">
              <w:rPr>
                <w:rFonts w:ascii="Times New Roman" w:hAnsi="Times New Roman" w:cs="Times New Roman"/>
                <w:sz w:val="24"/>
              </w:rPr>
              <w:t xml:space="preserve">Центр избирательного округа </w:t>
            </w:r>
          </w:p>
        </w:tc>
        <w:tc>
          <w:tcPr>
            <w:tcW w:w="2226" w:type="dxa"/>
          </w:tcPr>
          <w:p w:rsidR="006548BA" w:rsidRPr="00A25B5A" w:rsidRDefault="006548BA" w:rsidP="000106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B5A">
              <w:rPr>
                <w:rFonts w:ascii="Times New Roman" w:hAnsi="Times New Roman" w:cs="Times New Roman"/>
                <w:sz w:val="24"/>
              </w:rPr>
              <w:t>Перечень населенных пунктов, входящих в избирательный округ</w:t>
            </w:r>
          </w:p>
        </w:tc>
        <w:tc>
          <w:tcPr>
            <w:tcW w:w="1691" w:type="dxa"/>
          </w:tcPr>
          <w:p w:rsidR="006548BA" w:rsidRPr="00A25B5A" w:rsidRDefault="006548BA" w:rsidP="000106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B5A">
              <w:rPr>
                <w:rFonts w:ascii="Times New Roman" w:hAnsi="Times New Roman" w:cs="Times New Roman"/>
                <w:sz w:val="24"/>
              </w:rPr>
              <w:t>Количество мандатов</w:t>
            </w:r>
          </w:p>
        </w:tc>
        <w:tc>
          <w:tcPr>
            <w:tcW w:w="1984" w:type="dxa"/>
          </w:tcPr>
          <w:p w:rsidR="006548BA" w:rsidRPr="00A25B5A" w:rsidRDefault="006548BA" w:rsidP="000106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B5A">
              <w:rPr>
                <w:rFonts w:ascii="Times New Roman" w:hAnsi="Times New Roman" w:cs="Times New Roman"/>
                <w:sz w:val="24"/>
              </w:rPr>
              <w:t>Численность избирателей в округе</w:t>
            </w:r>
          </w:p>
        </w:tc>
      </w:tr>
      <w:tr w:rsidR="006548BA" w:rsidRPr="00842E56" w:rsidTr="008C01E0">
        <w:tc>
          <w:tcPr>
            <w:tcW w:w="2127" w:type="dxa"/>
          </w:tcPr>
          <w:p w:rsidR="006548BA" w:rsidRPr="00A25B5A" w:rsidRDefault="00984944" w:rsidP="000106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B5A">
              <w:rPr>
                <w:rFonts w:ascii="Times New Roman" w:hAnsi="Times New Roman" w:cs="Times New Roman"/>
                <w:sz w:val="24"/>
              </w:rPr>
              <w:t xml:space="preserve">Многомандатный </w:t>
            </w:r>
            <w:r w:rsidR="006548BA" w:rsidRPr="00A25B5A">
              <w:rPr>
                <w:rFonts w:ascii="Times New Roman" w:hAnsi="Times New Roman" w:cs="Times New Roman"/>
                <w:sz w:val="24"/>
              </w:rPr>
              <w:t>избирательный округ № 1</w:t>
            </w:r>
          </w:p>
        </w:tc>
        <w:tc>
          <w:tcPr>
            <w:tcW w:w="2179" w:type="dxa"/>
          </w:tcPr>
          <w:p w:rsidR="006548BA" w:rsidRPr="00842E56" w:rsidRDefault="00984944" w:rsidP="00842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E56">
              <w:rPr>
                <w:rFonts w:ascii="Times New Roman" w:hAnsi="Times New Roman" w:cs="Times New Roman"/>
                <w:sz w:val="24"/>
              </w:rPr>
              <w:t xml:space="preserve">с. </w:t>
            </w:r>
            <w:r w:rsidR="00842E56" w:rsidRPr="00842E56">
              <w:rPr>
                <w:rFonts w:ascii="Times New Roman" w:hAnsi="Times New Roman" w:cs="Times New Roman"/>
                <w:sz w:val="24"/>
              </w:rPr>
              <w:t>Булава</w:t>
            </w:r>
            <w:r w:rsidRPr="00842E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48BA" w:rsidRPr="00842E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6" w:type="dxa"/>
          </w:tcPr>
          <w:p w:rsidR="006548BA" w:rsidRPr="00842E56" w:rsidRDefault="006548BA" w:rsidP="00842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E56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с. </w:t>
            </w:r>
            <w:r w:rsidR="00842E56" w:rsidRPr="00842E56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Булава</w:t>
            </w:r>
          </w:p>
        </w:tc>
        <w:tc>
          <w:tcPr>
            <w:tcW w:w="1691" w:type="dxa"/>
          </w:tcPr>
          <w:p w:rsidR="006548BA" w:rsidRPr="00842E56" w:rsidRDefault="00842E56" w:rsidP="00842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E56">
              <w:rPr>
                <w:rFonts w:ascii="Times New Roman" w:hAnsi="Times New Roman" w:cs="Times New Roman"/>
                <w:sz w:val="24"/>
              </w:rPr>
              <w:t>10</w:t>
            </w:r>
            <w:r w:rsidR="00984944" w:rsidRPr="00842E56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42E56">
              <w:rPr>
                <w:rFonts w:ascii="Times New Roman" w:hAnsi="Times New Roman" w:cs="Times New Roman"/>
                <w:sz w:val="24"/>
              </w:rPr>
              <w:t>десять</w:t>
            </w:r>
            <w:r w:rsidR="006548BA" w:rsidRPr="00842E5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4" w:type="dxa"/>
          </w:tcPr>
          <w:p w:rsidR="006548BA" w:rsidRPr="00842E56" w:rsidRDefault="00842E56" w:rsidP="000106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E56">
              <w:rPr>
                <w:rFonts w:ascii="Times New Roman" w:hAnsi="Times New Roman" w:cs="Times New Roman"/>
                <w:sz w:val="24"/>
              </w:rPr>
              <w:t>1185</w:t>
            </w:r>
          </w:p>
        </w:tc>
      </w:tr>
    </w:tbl>
    <w:p w:rsidR="00795861" w:rsidRDefault="00795861"/>
    <w:p w:rsidR="00861078" w:rsidRDefault="00861078"/>
    <w:p w:rsidR="00861078" w:rsidRDefault="00861078"/>
    <w:p w:rsidR="00861078" w:rsidRDefault="00861078"/>
    <w:p w:rsidR="009738E0" w:rsidRDefault="009738E0"/>
    <w:p w:rsidR="009738E0" w:rsidRDefault="009738E0"/>
    <w:p w:rsidR="009738E0" w:rsidRDefault="009738E0"/>
    <w:p w:rsidR="009738E0" w:rsidRDefault="009738E0"/>
    <w:p w:rsidR="009738E0" w:rsidRDefault="009738E0"/>
    <w:p w:rsidR="00861078" w:rsidRDefault="00861078"/>
    <w:p w:rsidR="00861078" w:rsidRDefault="00861078"/>
    <w:p w:rsidR="00861078" w:rsidRDefault="00861078"/>
    <w:p w:rsidR="00861078" w:rsidRDefault="00861078"/>
    <w:p w:rsidR="00092FAD" w:rsidRDefault="00092FAD"/>
    <w:p w:rsidR="00092FAD" w:rsidRDefault="00092FAD"/>
    <w:p w:rsidR="00861078" w:rsidRDefault="00861078"/>
    <w:p w:rsidR="00861078" w:rsidRPr="008C01E0" w:rsidRDefault="00861078" w:rsidP="0086107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8C01E0">
        <w:rPr>
          <w:rFonts w:ascii="Times New Roman" w:hAnsi="Times New Roman" w:cs="Times New Roman"/>
          <w:sz w:val="28"/>
        </w:rPr>
        <w:t xml:space="preserve">Приложение № 2 </w:t>
      </w:r>
    </w:p>
    <w:p w:rsidR="00861078" w:rsidRPr="008C01E0" w:rsidRDefault="00861078" w:rsidP="0086107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8C01E0">
        <w:rPr>
          <w:rFonts w:ascii="Times New Roman" w:hAnsi="Times New Roman" w:cs="Times New Roman"/>
          <w:sz w:val="28"/>
        </w:rPr>
        <w:t xml:space="preserve">к решению Совета депутатов сельского </w:t>
      </w:r>
      <w:r w:rsidRPr="00842E56">
        <w:rPr>
          <w:rFonts w:ascii="Times New Roman" w:hAnsi="Times New Roman" w:cs="Times New Roman"/>
          <w:sz w:val="28"/>
        </w:rPr>
        <w:t xml:space="preserve">поселения «Село </w:t>
      </w:r>
      <w:r w:rsidR="00842E56" w:rsidRPr="00842E56">
        <w:rPr>
          <w:rFonts w:ascii="Times New Roman" w:hAnsi="Times New Roman" w:cs="Times New Roman"/>
          <w:sz w:val="28"/>
        </w:rPr>
        <w:t>Булава</w:t>
      </w:r>
      <w:r w:rsidRPr="00842E5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842E56">
        <w:rPr>
          <w:rFonts w:ascii="Times New Roman" w:hAnsi="Times New Roman" w:cs="Times New Roman"/>
          <w:sz w:val="28"/>
        </w:rPr>
        <w:t>Ульчского</w:t>
      </w:r>
      <w:proofErr w:type="spellEnd"/>
      <w:r w:rsidRPr="008C01E0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842E56">
        <w:rPr>
          <w:rFonts w:ascii="Times New Roman" w:hAnsi="Times New Roman" w:cs="Times New Roman"/>
          <w:sz w:val="28"/>
        </w:rPr>
        <w:t>Хабаровского края</w:t>
      </w:r>
      <w:r w:rsidRPr="008C01E0">
        <w:rPr>
          <w:rFonts w:ascii="Times New Roman" w:hAnsi="Times New Roman" w:cs="Times New Roman"/>
          <w:sz w:val="28"/>
        </w:rPr>
        <w:br/>
        <w:t xml:space="preserve">от </w:t>
      </w:r>
      <w:r w:rsidR="00F55941">
        <w:rPr>
          <w:rFonts w:ascii="Times New Roman" w:hAnsi="Times New Roman" w:cs="Times New Roman"/>
          <w:sz w:val="28"/>
        </w:rPr>
        <w:t>21.12.</w:t>
      </w:r>
      <w:r w:rsidRPr="008C01E0">
        <w:rPr>
          <w:rFonts w:ascii="Times New Roman" w:hAnsi="Times New Roman" w:cs="Times New Roman"/>
          <w:sz w:val="28"/>
        </w:rPr>
        <w:t xml:space="preserve">2022 года № </w:t>
      </w:r>
      <w:r w:rsidR="00F55941">
        <w:rPr>
          <w:rFonts w:ascii="Times New Roman" w:hAnsi="Times New Roman" w:cs="Times New Roman"/>
          <w:sz w:val="28"/>
        </w:rPr>
        <w:t>18</w:t>
      </w:r>
      <w:bookmarkStart w:id="0" w:name="_GoBack"/>
      <w:bookmarkEnd w:id="0"/>
    </w:p>
    <w:p w:rsidR="00861078" w:rsidRDefault="00861078" w:rsidP="00861078">
      <w:pPr>
        <w:tabs>
          <w:tab w:val="left" w:pos="6788"/>
        </w:tabs>
      </w:pPr>
    </w:p>
    <w:p w:rsidR="00861078" w:rsidRPr="00842E56" w:rsidRDefault="00861078" w:rsidP="0086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tab/>
      </w:r>
      <w:r w:rsidR="009738E0" w:rsidRPr="00842E56">
        <w:rPr>
          <w:rFonts w:ascii="Times New Roman" w:hAnsi="Times New Roman" w:cs="Times New Roman"/>
          <w:b/>
          <w:sz w:val="28"/>
        </w:rPr>
        <w:t>Границы</w:t>
      </w:r>
      <w:r w:rsidRPr="00842E56">
        <w:rPr>
          <w:rFonts w:ascii="Times New Roman" w:hAnsi="Times New Roman" w:cs="Times New Roman"/>
          <w:b/>
          <w:sz w:val="28"/>
        </w:rPr>
        <w:t xml:space="preserve"> многомандатного (</w:t>
      </w:r>
      <w:proofErr w:type="spellStart"/>
      <w:r w:rsidR="00842E56" w:rsidRPr="00842E56">
        <w:rPr>
          <w:rFonts w:ascii="Times New Roman" w:hAnsi="Times New Roman" w:cs="Times New Roman"/>
          <w:b/>
          <w:sz w:val="28"/>
        </w:rPr>
        <w:t>десяти</w:t>
      </w:r>
      <w:r w:rsidRPr="00842E56">
        <w:rPr>
          <w:rFonts w:ascii="Times New Roman" w:hAnsi="Times New Roman" w:cs="Times New Roman"/>
          <w:b/>
          <w:sz w:val="28"/>
        </w:rPr>
        <w:t>мандатного</w:t>
      </w:r>
      <w:proofErr w:type="spellEnd"/>
      <w:r w:rsidRPr="00842E56">
        <w:rPr>
          <w:rFonts w:ascii="Times New Roman" w:hAnsi="Times New Roman" w:cs="Times New Roman"/>
          <w:b/>
          <w:sz w:val="28"/>
        </w:rPr>
        <w:t xml:space="preserve">) избирательного округа для проведения выборов депутатов Совета депутатов </w:t>
      </w:r>
    </w:p>
    <w:p w:rsidR="00861078" w:rsidRPr="00842E56" w:rsidRDefault="00861078" w:rsidP="0086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2E56">
        <w:rPr>
          <w:rFonts w:ascii="Times New Roman" w:hAnsi="Times New Roman" w:cs="Times New Roman"/>
          <w:b/>
          <w:sz w:val="28"/>
        </w:rPr>
        <w:t xml:space="preserve">сельского поселения «Село </w:t>
      </w:r>
      <w:r w:rsidR="00842E56" w:rsidRPr="00842E56">
        <w:rPr>
          <w:rFonts w:ascii="Times New Roman" w:hAnsi="Times New Roman" w:cs="Times New Roman"/>
          <w:b/>
          <w:sz w:val="28"/>
        </w:rPr>
        <w:t>Булава</w:t>
      </w:r>
      <w:r w:rsidRPr="00842E56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842E56">
        <w:rPr>
          <w:rFonts w:ascii="Times New Roman" w:hAnsi="Times New Roman" w:cs="Times New Roman"/>
          <w:b/>
          <w:sz w:val="28"/>
        </w:rPr>
        <w:t>Ульчского</w:t>
      </w:r>
      <w:proofErr w:type="spellEnd"/>
      <w:r w:rsidRPr="00842E56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861078" w:rsidRPr="00842E56" w:rsidRDefault="00861078" w:rsidP="0086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2E56">
        <w:rPr>
          <w:rFonts w:ascii="Times New Roman" w:hAnsi="Times New Roman" w:cs="Times New Roman"/>
          <w:b/>
          <w:sz w:val="28"/>
        </w:rPr>
        <w:t xml:space="preserve"> Хабаровского края</w:t>
      </w:r>
    </w:p>
    <w:p w:rsidR="00861078" w:rsidRPr="00842E56" w:rsidRDefault="00861078" w:rsidP="008610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99"/>
        <w:gridCol w:w="4382"/>
        <w:gridCol w:w="4383"/>
      </w:tblGrid>
      <w:tr w:rsidR="009738E0" w:rsidRPr="00842E56" w:rsidTr="009738E0">
        <w:tc>
          <w:tcPr>
            <w:tcW w:w="699" w:type="dxa"/>
          </w:tcPr>
          <w:p w:rsidR="009738E0" w:rsidRPr="00842E56" w:rsidRDefault="0097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38E0" w:rsidRPr="00842E56" w:rsidRDefault="0097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82" w:type="dxa"/>
          </w:tcPr>
          <w:p w:rsidR="009738E0" w:rsidRPr="00842E56" w:rsidRDefault="0097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населенного пункта </w:t>
            </w:r>
          </w:p>
        </w:tc>
        <w:tc>
          <w:tcPr>
            <w:tcW w:w="4383" w:type="dxa"/>
          </w:tcPr>
          <w:p w:rsidR="009738E0" w:rsidRPr="00842E56" w:rsidRDefault="009738E0" w:rsidP="00AE4EDE">
            <w:pPr>
              <w:ind w:left="1164" w:hanging="1164"/>
              <w:rPr>
                <w:rFonts w:ascii="Times New Roman" w:hAnsi="Times New Roman" w:cs="Times New Roman"/>
                <w:sz w:val="28"/>
                <w:szCs w:val="28"/>
              </w:rPr>
            </w:pPr>
            <w:r w:rsidRPr="00842E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E4EDE" w:rsidRPr="00842E56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 w:rsidRPr="00842E56">
              <w:rPr>
                <w:rFonts w:ascii="Times New Roman" w:hAnsi="Times New Roman" w:cs="Times New Roman"/>
                <w:sz w:val="28"/>
                <w:szCs w:val="28"/>
              </w:rPr>
              <w:t xml:space="preserve"> улицы</w:t>
            </w:r>
          </w:p>
        </w:tc>
      </w:tr>
      <w:tr w:rsidR="000544F4" w:rsidTr="009738E0">
        <w:tc>
          <w:tcPr>
            <w:tcW w:w="699" w:type="dxa"/>
          </w:tcPr>
          <w:p w:rsidR="000544F4" w:rsidRPr="00842E56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2" w:type="dxa"/>
            <w:vMerge w:val="restart"/>
          </w:tcPr>
          <w:p w:rsidR="000544F4" w:rsidRPr="00842E56" w:rsidRDefault="000544F4" w:rsidP="0084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56">
              <w:rPr>
                <w:rFonts w:ascii="Times New Roman" w:hAnsi="Times New Roman" w:cs="Times New Roman"/>
                <w:sz w:val="28"/>
                <w:szCs w:val="28"/>
              </w:rPr>
              <w:t>с. Булава</w:t>
            </w:r>
          </w:p>
        </w:tc>
        <w:tc>
          <w:tcPr>
            <w:tcW w:w="4383" w:type="dxa"/>
          </w:tcPr>
          <w:p w:rsidR="000544F4" w:rsidRPr="009738E0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56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</w:tr>
      <w:tr w:rsidR="000544F4" w:rsidTr="009738E0">
        <w:tc>
          <w:tcPr>
            <w:tcW w:w="699" w:type="dxa"/>
          </w:tcPr>
          <w:p w:rsidR="000544F4" w:rsidRPr="00AE4EDE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Pr="00CC696E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</w:tr>
      <w:tr w:rsidR="000544F4" w:rsidTr="009738E0">
        <w:tc>
          <w:tcPr>
            <w:tcW w:w="699" w:type="dxa"/>
          </w:tcPr>
          <w:p w:rsidR="000544F4" w:rsidRPr="00AE4EDE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Pr="003C61AE" w:rsidRDefault="0005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ул.Таежная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Pr="00AE4EDE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Pr="003C61AE" w:rsidRDefault="0005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Pr="00AE4EDE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Ул.Амурская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Ул.Уссурийская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Ул.Объездная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Строительный</w:t>
            </w:r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Северный</w:t>
            </w:r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Ул.Гаражная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Ул.Космическая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Ул.Невельского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Ул.Подгорная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Ул.Юности</w:t>
            </w:r>
            <w:proofErr w:type="spellEnd"/>
          </w:p>
        </w:tc>
      </w:tr>
      <w:tr w:rsidR="000544F4" w:rsidTr="009738E0">
        <w:tc>
          <w:tcPr>
            <w:tcW w:w="699" w:type="dxa"/>
          </w:tcPr>
          <w:p w:rsidR="000544F4" w:rsidRDefault="0005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2" w:type="dxa"/>
            <w:vMerge/>
          </w:tcPr>
          <w:p w:rsidR="000544F4" w:rsidRDefault="000544F4"/>
        </w:tc>
        <w:tc>
          <w:tcPr>
            <w:tcW w:w="4383" w:type="dxa"/>
          </w:tcPr>
          <w:p w:rsidR="000544F4" w:rsidRDefault="000544F4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</w:tr>
    </w:tbl>
    <w:p w:rsidR="00861078" w:rsidRDefault="00861078"/>
    <w:sectPr w:rsidR="00861078" w:rsidSect="00ED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8BA"/>
    <w:rsid w:val="000544F4"/>
    <w:rsid w:val="00092FAD"/>
    <w:rsid w:val="00174F6A"/>
    <w:rsid w:val="001B5A3A"/>
    <w:rsid w:val="0029038D"/>
    <w:rsid w:val="002F3CD5"/>
    <w:rsid w:val="00342088"/>
    <w:rsid w:val="003C61AE"/>
    <w:rsid w:val="004F75FA"/>
    <w:rsid w:val="005661AE"/>
    <w:rsid w:val="00615B20"/>
    <w:rsid w:val="006548BA"/>
    <w:rsid w:val="006C5E1D"/>
    <w:rsid w:val="00700129"/>
    <w:rsid w:val="00795861"/>
    <w:rsid w:val="00814755"/>
    <w:rsid w:val="00842E56"/>
    <w:rsid w:val="00861078"/>
    <w:rsid w:val="008C01E0"/>
    <w:rsid w:val="008D23BD"/>
    <w:rsid w:val="009738E0"/>
    <w:rsid w:val="00984944"/>
    <w:rsid w:val="00A25B5A"/>
    <w:rsid w:val="00A341E9"/>
    <w:rsid w:val="00A84E2E"/>
    <w:rsid w:val="00AB0D10"/>
    <w:rsid w:val="00AE4EDE"/>
    <w:rsid w:val="00AF5058"/>
    <w:rsid w:val="00CC696E"/>
    <w:rsid w:val="00CC6DAB"/>
    <w:rsid w:val="00D01C92"/>
    <w:rsid w:val="00D264C0"/>
    <w:rsid w:val="00E54689"/>
    <w:rsid w:val="00E9378A"/>
    <w:rsid w:val="00ED1837"/>
    <w:rsid w:val="00F53130"/>
    <w:rsid w:val="00F55941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AF25"/>
  <w15:docId w15:val="{23336009-7208-4C9D-A2D7-F79071B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9095-166C-4B79-B1C0-1C0CA267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79144</dc:creator>
  <cp:lastModifiedBy>Bulava</cp:lastModifiedBy>
  <cp:revision>13</cp:revision>
  <dcterms:created xsi:type="dcterms:W3CDTF">2022-12-02T01:00:00Z</dcterms:created>
  <dcterms:modified xsi:type="dcterms:W3CDTF">2022-12-12T01:58:00Z</dcterms:modified>
</cp:coreProperties>
</file>