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6" w:type="dxa"/>
        <w:tblInd w:w="-743" w:type="dxa"/>
        <w:tblLayout w:type="fixed"/>
        <w:tblLook w:val="04A0"/>
      </w:tblPr>
      <w:tblGrid>
        <w:gridCol w:w="2978"/>
        <w:gridCol w:w="1559"/>
        <w:gridCol w:w="1066"/>
        <w:gridCol w:w="966"/>
        <w:gridCol w:w="985"/>
        <w:gridCol w:w="832"/>
        <w:gridCol w:w="1061"/>
        <w:gridCol w:w="869"/>
      </w:tblGrid>
      <w:tr w:rsidR="005B3D6D" w:rsidRPr="005B3D6D" w:rsidTr="005B3D6D">
        <w:trPr>
          <w:trHeight w:val="375"/>
        </w:trPr>
        <w:tc>
          <w:tcPr>
            <w:tcW w:w="10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Итоги</w:t>
            </w:r>
          </w:p>
        </w:tc>
      </w:tr>
      <w:tr w:rsidR="005B3D6D" w:rsidRPr="005B3D6D" w:rsidTr="005B3D6D">
        <w:trPr>
          <w:trHeight w:val="322"/>
        </w:trPr>
        <w:tc>
          <w:tcPr>
            <w:tcW w:w="103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D6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социально-экономического развития сельского поселения "Село Булава" за  9 месяцев 2018 года</w:t>
            </w:r>
          </w:p>
        </w:tc>
      </w:tr>
      <w:tr w:rsidR="005B3D6D" w:rsidRPr="005B3D6D" w:rsidTr="005B3D6D">
        <w:trPr>
          <w:trHeight w:val="525"/>
        </w:trPr>
        <w:tc>
          <w:tcPr>
            <w:tcW w:w="103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D6D" w:rsidRPr="005B3D6D" w:rsidTr="005B3D6D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D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D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D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D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D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D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отчет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месяцев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абсолютное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постоянного населения (среднегодовая)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Производство товаров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 Выпуск товаров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10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 товаров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199345,25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244468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149509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183351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33842,1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 Валовой региональный продукт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9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Валовой региональный продукт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199345,25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244468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149509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183351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33842,1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5B3D6D" w:rsidRPr="005B3D6D" w:rsidTr="005B3D6D">
        <w:trPr>
          <w:trHeight w:val="10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2.3. Промышленное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105450,3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150198,0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79088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112649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33560,8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142,4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16920,0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66875,0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12690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50156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37466,3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395,2</w:t>
            </w:r>
          </w:p>
        </w:tc>
      </w:tr>
      <w:tr w:rsidR="005B3D6D" w:rsidRPr="005B3D6D" w:rsidTr="005B3D6D">
        <w:trPr>
          <w:trHeight w:val="15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15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Подраздел DD:  Обработка древесины  и производство изделий из дерева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12420,00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10400,00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9315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-1515,0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17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69101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66876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51825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50157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-1668,5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1996,21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группам потребителей: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Базовые потребители (бюджетные организации)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158,74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129,09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1657,61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1668,01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237,10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199,10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5B3D6D" w:rsidRPr="005B3D6D" w:rsidTr="005B3D6D">
        <w:trPr>
          <w:trHeight w:val="7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руб./кВт.ч.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25,66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20,65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2.4. Рыболовство и рыбоводство, и предоставление услуг в этих областях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1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РАЗДЕЛ B: Рыболовство (05.01)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9029,65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11828,00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8871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2098,8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2.5. Сельское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10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продукции сельского хозяйства в хозяйствах всех категорий (Разделы ОКВЭД: 01.1+01.2+01.3)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13795,0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13519,0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10450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-310,8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5B3D6D" w:rsidRPr="005B3D6D" w:rsidTr="005B3D6D">
        <w:trPr>
          <w:trHeight w:val="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10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5B3D6D" w:rsidRPr="005B3D6D" w:rsidTr="005B3D6D">
        <w:trPr>
          <w:trHeight w:val="9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10974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8231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-1804,5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2.6. Лесозаготовительное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10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продукции лесозаготовок (Раздел D)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10400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4618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-4336,5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2.7. Производство важнейших видов продукции в натуральном выражении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-5,8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Овощи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-9,7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Яйца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штук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59,34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Хлебобулочные и кондитерские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Мясо, включая субпродукты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Выработано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кВт</w:t>
            </w:r>
            <w:proofErr w:type="gramStart"/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2957,9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2865,4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2.8.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10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B3D6D" w:rsidRPr="005B3D6D" w:rsidTr="005B3D6D">
        <w:trPr>
          <w:trHeight w:val="10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Рынок товаров и услуг,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60075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60075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10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60075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60075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9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Денежные доходы и расходы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192542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238440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144407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-94033,9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60,6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20976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20976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15732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15732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140774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140774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105581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105581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15396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15396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11547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11547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5840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и социальная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5707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5707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Реальные располагаемые денежные доходы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доходы в расчете на душу населения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15517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15517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6631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-8886,7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и сбережения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291432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291432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218574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218574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покупка товаров и оплата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241080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241080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180810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180810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обязательные платежи и разнообразные взносы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52978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52978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39734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39734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Превышение доходов над расходами</w:t>
            </w:r>
            <w:proofErr w:type="gramStart"/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(+), </w:t>
            </w:r>
            <w:proofErr w:type="gramEnd"/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или расходов над доходами (-)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26489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-98849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19867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-74137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-94003,4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-373,2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Величина прожиточного минимума в среднем на душу </w:t>
            </w: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12952,0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13313,0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12952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9985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-2967,3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7. Труд и занятость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трудовых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Численность </w:t>
            </w:r>
            <w:proofErr w:type="gramStart"/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занятых</w:t>
            </w:r>
            <w:proofErr w:type="gramEnd"/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экономике (среднегодовая)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фактической безработицы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68,13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</w:tr>
      <w:tr w:rsidR="005B3D6D" w:rsidRPr="005B3D6D" w:rsidTr="005B3D6D">
        <w:trPr>
          <w:trHeight w:val="7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 Развитие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Численность учащихся в учреждениях: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Обеспеченность: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врачами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чел. на 1000 населения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средним медицинским персоналом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чел. на 1000 населения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общедоступными  библиотеками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учрежд.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учреждениями культурно-досугового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учрежд.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дошкольными образовательными учреждениями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B3D6D" w:rsidRPr="005B3D6D" w:rsidTr="005B3D6D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пенсионеров, состоящих на учете в </w:t>
            </w:r>
            <w:proofErr w:type="spellStart"/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пенионном</w:t>
            </w:r>
            <w:proofErr w:type="spellEnd"/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-172,0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D6D" w:rsidRPr="005B3D6D" w:rsidRDefault="005B3D6D" w:rsidP="005B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5B3D6D" w:rsidRPr="005B3D6D" w:rsidTr="005B3D6D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D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D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EFF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3D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6D" w:rsidRPr="005B3D6D" w:rsidRDefault="005B3D6D" w:rsidP="005B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16DE3" w:rsidRDefault="00216DE3"/>
    <w:sectPr w:rsidR="0021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3D6D"/>
    <w:rsid w:val="00216DE3"/>
    <w:rsid w:val="005B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5775</Characters>
  <Application>Microsoft Office Word</Application>
  <DocSecurity>0</DocSecurity>
  <Lines>48</Lines>
  <Paragraphs>13</Paragraphs>
  <ScaleCrop>false</ScaleCrop>
  <Company>Microsoft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малому бизнесу и лесокомплексу</dc:creator>
  <cp:keywords/>
  <dc:description/>
  <cp:lastModifiedBy>Специалист по малому бизнесу и лесокомплексу</cp:lastModifiedBy>
  <cp:revision>2</cp:revision>
  <dcterms:created xsi:type="dcterms:W3CDTF">2018-11-12T00:43:00Z</dcterms:created>
  <dcterms:modified xsi:type="dcterms:W3CDTF">2018-11-12T00:44:00Z</dcterms:modified>
</cp:coreProperties>
</file>