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8259A2" w:rsidRDefault="008259A2" w:rsidP="00E40203">
      <w:pPr>
        <w:jc w:val="center"/>
        <w:rPr>
          <w:b/>
        </w:rPr>
      </w:pP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от 25.05.2006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 xml:space="preserve">от 07.09.2006 № </w:t>
      </w:r>
      <w:r w:rsidR="0097105D">
        <w:rPr>
          <w:b/>
          <w:sz w:val="20"/>
          <w:szCs w:val="20"/>
        </w:rPr>
        <w:t>01</w:t>
      </w:r>
      <w:r>
        <w:rPr>
          <w:b/>
          <w:sz w:val="20"/>
          <w:szCs w:val="20"/>
        </w:rPr>
        <w:t xml:space="preserve">, </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13</w:t>
      </w:r>
      <w:r>
        <w:rPr>
          <w:b/>
          <w:sz w:val="20"/>
          <w:szCs w:val="20"/>
        </w:rPr>
        <w:t>.</w:t>
      </w:r>
      <w:r w:rsidR="0097105D">
        <w:rPr>
          <w:b/>
          <w:sz w:val="20"/>
          <w:szCs w:val="20"/>
        </w:rPr>
        <w:t>1</w:t>
      </w:r>
      <w:r>
        <w:rPr>
          <w:b/>
          <w:sz w:val="20"/>
          <w:szCs w:val="20"/>
        </w:rPr>
        <w:t xml:space="preserve">0.2006 №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21</w:t>
      </w:r>
      <w:r>
        <w:rPr>
          <w:b/>
          <w:sz w:val="20"/>
          <w:szCs w:val="20"/>
        </w:rPr>
        <w:t>.1</w:t>
      </w:r>
      <w:r w:rsidR="0097105D">
        <w:rPr>
          <w:b/>
          <w:sz w:val="20"/>
          <w:szCs w:val="20"/>
        </w:rPr>
        <w:t>2</w:t>
      </w:r>
      <w:r>
        <w:rPr>
          <w:b/>
          <w:sz w:val="20"/>
          <w:szCs w:val="20"/>
        </w:rPr>
        <w:t xml:space="preserve">.2006 № </w:t>
      </w:r>
      <w:r w:rsidR="0097105D">
        <w:rPr>
          <w:b/>
          <w:sz w:val="20"/>
          <w:szCs w:val="20"/>
        </w:rPr>
        <w:t>05</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12</w:t>
      </w:r>
      <w:r>
        <w:rPr>
          <w:b/>
          <w:sz w:val="20"/>
          <w:szCs w:val="20"/>
        </w:rPr>
        <w:t>.</w:t>
      </w:r>
      <w:r w:rsidR="0097105D">
        <w:rPr>
          <w:b/>
          <w:sz w:val="20"/>
          <w:szCs w:val="20"/>
        </w:rPr>
        <w:t>03</w:t>
      </w:r>
      <w:r>
        <w:rPr>
          <w:b/>
          <w:sz w:val="20"/>
          <w:szCs w:val="20"/>
        </w:rPr>
        <w:t>.200</w:t>
      </w:r>
      <w:r w:rsidR="0097105D">
        <w:rPr>
          <w:b/>
          <w:sz w:val="20"/>
          <w:szCs w:val="20"/>
        </w:rPr>
        <w:t>7</w:t>
      </w:r>
      <w:r>
        <w:rPr>
          <w:b/>
          <w:sz w:val="20"/>
          <w:szCs w:val="20"/>
        </w:rPr>
        <w:t xml:space="preserve"> № </w:t>
      </w:r>
      <w:r w:rsidR="0097105D">
        <w:rPr>
          <w:b/>
          <w:sz w:val="20"/>
          <w:szCs w:val="20"/>
        </w:rPr>
        <w:t>21</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16.04.2007 №25,</w:t>
      </w:r>
    </w:p>
    <w:p w:rsidR="00554CE9" w:rsidRDefault="00554CE9"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31.07.2007 № 33,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09.10.2007 № 42</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25.12.2007 № 58</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25.01.2008 №65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14.03.2008 №75,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20.05.2008 № 88,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lastRenderedPageBreak/>
        <w:t>от 01.07.2008 № 96</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17.09.2008 № 97</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03.02.2009 №127</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21.04.2009 №09,</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20.07.2009 № 21,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20.08.2009 № 31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29.01.2010 № 52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12.04.2010 № 61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18.06.2010 №</w:t>
      </w:r>
      <w:r w:rsidR="00C65A27">
        <w:rPr>
          <w:b/>
          <w:sz w:val="20"/>
          <w:szCs w:val="20"/>
        </w:rPr>
        <w:t xml:space="preserve"> 7</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C65A27">
        <w:rPr>
          <w:b/>
          <w:sz w:val="20"/>
          <w:szCs w:val="20"/>
        </w:rPr>
        <w:t>21</w:t>
      </w:r>
      <w:r>
        <w:rPr>
          <w:b/>
          <w:sz w:val="20"/>
          <w:szCs w:val="20"/>
        </w:rPr>
        <w:t>.09.20</w:t>
      </w:r>
      <w:r w:rsidR="00C65A27">
        <w:rPr>
          <w:b/>
          <w:sz w:val="20"/>
          <w:szCs w:val="20"/>
        </w:rPr>
        <w:t>1</w:t>
      </w:r>
      <w:r>
        <w:rPr>
          <w:b/>
          <w:sz w:val="20"/>
          <w:szCs w:val="20"/>
        </w:rPr>
        <w:t>0 №</w:t>
      </w:r>
      <w:r w:rsidR="00C65A27">
        <w:rPr>
          <w:b/>
          <w:sz w:val="20"/>
          <w:szCs w:val="20"/>
        </w:rPr>
        <w:t>73</w:t>
      </w:r>
      <w:r>
        <w:rPr>
          <w:b/>
          <w:sz w:val="20"/>
          <w:szCs w:val="20"/>
        </w:rPr>
        <w:t xml:space="preserve">,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6C647C">
        <w:rPr>
          <w:b/>
          <w:sz w:val="20"/>
          <w:szCs w:val="20"/>
        </w:rPr>
        <w:t>0</w:t>
      </w:r>
      <w:r>
        <w:rPr>
          <w:b/>
          <w:sz w:val="20"/>
          <w:szCs w:val="20"/>
        </w:rPr>
        <w:t>3.1</w:t>
      </w:r>
      <w:r w:rsidR="006C647C">
        <w:rPr>
          <w:b/>
          <w:sz w:val="20"/>
          <w:szCs w:val="20"/>
        </w:rPr>
        <w:t>2</w:t>
      </w:r>
      <w:r>
        <w:rPr>
          <w:b/>
          <w:sz w:val="20"/>
          <w:szCs w:val="20"/>
        </w:rPr>
        <w:t>.20</w:t>
      </w:r>
      <w:r w:rsidR="006C647C">
        <w:rPr>
          <w:b/>
          <w:sz w:val="20"/>
          <w:szCs w:val="20"/>
        </w:rPr>
        <w:t>1</w:t>
      </w:r>
      <w:r>
        <w:rPr>
          <w:b/>
          <w:sz w:val="20"/>
          <w:szCs w:val="20"/>
        </w:rPr>
        <w:t xml:space="preserve">0 № </w:t>
      </w:r>
      <w:r w:rsidR="006C647C">
        <w:rPr>
          <w:b/>
          <w:sz w:val="20"/>
          <w:szCs w:val="20"/>
        </w:rPr>
        <w:t>9</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w:t>
      </w:r>
      <w:r w:rsidR="006C647C">
        <w:rPr>
          <w:b/>
          <w:sz w:val="20"/>
          <w:szCs w:val="20"/>
        </w:rPr>
        <w:t>6</w:t>
      </w:r>
      <w:r>
        <w:rPr>
          <w:b/>
          <w:sz w:val="20"/>
          <w:szCs w:val="20"/>
        </w:rPr>
        <w:t>.</w:t>
      </w:r>
      <w:r w:rsidR="006C647C">
        <w:rPr>
          <w:b/>
          <w:sz w:val="20"/>
          <w:szCs w:val="20"/>
        </w:rPr>
        <w:t>01</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0</w:t>
      </w:r>
      <w:r w:rsidR="006C647C">
        <w:rPr>
          <w:b/>
          <w:sz w:val="20"/>
          <w:szCs w:val="20"/>
        </w:rPr>
        <w:t>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w:t>
      </w:r>
      <w:r w:rsidR="006C647C">
        <w:rPr>
          <w:b/>
          <w:sz w:val="20"/>
          <w:szCs w:val="20"/>
        </w:rPr>
        <w:t>8</w:t>
      </w:r>
      <w:r>
        <w:rPr>
          <w:b/>
          <w:sz w:val="20"/>
          <w:szCs w:val="20"/>
        </w:rPr>
        <w:t>.0</w:t>
      </w:r>
      <w:r w:rsidR="006C647C">
        <w:rPr>
          <w:b/>
          <w:sz w:val="20"/>
          <w:szCs w:val="20"/>
        </w:rPr>
        <w:t>8</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2</w:t>
      </w:r>
      <w:r w:rsidR="006C647C">
        <w:rPr>
          <w:b/>
          <w:sz w:val="20"/>
          <w:szCs w:val="20"/>
        </w:rPr>
        <w:t>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08.11.2011 №144,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08.02.2012 № 159,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От25.04.2012 № 174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24.09.2012 №196</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28.03.2013 № 231</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30.04.2013 №239,</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21.01.2014 № 29,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lastRenderedPageBreak/>
        <w:t>от 28.04.2014 № 47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26.08.2014 № 5</w:t>
      </w:r>
      <w:r w:rsidR="00F464E0">
        <w:rPr>
          <w:b/>
          <w:sz w:val="20"/>
          <w:szCs w:val="20"/>
        </w:rPr>
        <w:t>3</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1</w:t>
      </w:r>
      <w:r w:rsidR="00F464E0">
        <w:rPr>
          <w:b/>
          <w:sz w:val="20"/>
          <w:szCs w:val="20"/>
        </w:rPr>
        <w:t>7</w:t>
      </w:r>
      <w:r>
        <w:rPr>
          <w:b/>
          <w:sz w:val="20"/>
          <w:szCs w:val="20"/>
        </w:rPr>
        <w:t>.</w:t>
      </w:r>
      <w:r w:rsidR="00F464E0">
        <w:rPr>
          <w:b/>
          <w:sz w:val="20"/>
          <w:szCs w:val="20"/>
        </w:rPr>
        <w:t>1</w:t>
      </w:r>
      <w:r>
        <w:rPr>
          <w:b/>
          <w:sz w:val="20"/>
          <w:szCs w:val="20"/>
        </w:rPr>
        <w:t>0.20</w:t>
      </w:r>
      <w:r w:rsidR="00F464E0">
        <w:rPr>
          <w:b/>
          <w:sz w:val="20"/>
          <w:szCs w:val="20"/>
        </w:rPr>
        <w:t>14</w:t>
      </w:r>
      <w:r>
        <w:rPr>
          <w:b/>
          <w:sz w:val="20"/>
          <w:szCs w:val="20"/>
        </w:rPr>
        <w:t xml:space="preserve"> № </w:t>
      </w:r>
      <w:r w:rsidR="00F464E0">
        <w:rPr>
          <w:b/>
          <w:sz w:val="20"/>
          <w:szCs w:val="20"/>
        </w:rPr>
        <w:t>59</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от 2</w:t>
      </w:r>
      <w:r w:rsidR="00975E07">
        <w:rPr>
          <w:b/>
          <w:sz w:val="20"/>
          <w:szCs w:val="20"/>
        </w:rPr>
        <w:t>1</w:t>
      </w:r>
      <w:r>
        <w:rPr>
          <w:b/>
          <w:sz w:val="20"/>
          <w:szCs w:val="20"/>
        </w:rPr>
        <w:t>.</w:t>
      </w:r>
      <w:r w:rsidR="00975E07">
        <w:rPr>
          <w:b/>
          <w:sz w:val="20"/>
          <w:szCs w:val="20"/>
        </w:rPr>
        <w:t>11</w:t>
      </w:r>
      <w:r>
        <w:rPr>
          <w:b/>
          <w:sz w:val="20"/>
          <w:szCs w:val="20"/>
        </w:rPr>
        <w:t>.20</w:t>
      </w:r>
      <w:r w:rsidR="00975E07">
        <w:rPr>
          <w:b/>
          <w:sz w:val="20"/>
          <w:szCs w:val="20"/>
        </w:rPr>
        <w:t>14</w:t>
      </w:r>
      <w:r>
        <w:rPr>
          <w:b/>
          <w:sz w:val="20"/>
          <w:szCs w:val="20"/>
        </w:rPr>
        <w:t xml:space="preserve"> №</w:t>
      </w:r>
      <w:r w:rsidR="00975E07">
        <w:rPr>
          <w:b/>
          <w:sz w:val="20"/>
          <w:szCs w:val="20"/>
        </w:rPr>
        <w:t>69</w:t>
      </w:r>
      <w:r>
        <w:rPr>
          <w:b/>
          <w:sz w:val="20"/>
          <w:szCs w:val="20"/>
        </w:rPr>
        <w:t>,</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1</w:t>
      </w:r>
      <w:r>
        <w:rPr>
          <w:b/>
          <w:sz w:val="20"/>
          <w:szCs w:val="20"/>
        </w:rPr>
        <w:t>7.0</w:t>
      </w:r>
      <w:r w:rsidR="00975E07">
        <w:rPr>
          <w:b/>
          <w:sz w:val="20"/>
          <w:szCs w:val="20"/>
        </w:rPr>
        <w:t>2</w:t>
      </w:r>
      <w:r>
        <w:rPr>
          <w:b/>
          <w:sz w:val="20"/>
          <w:szCs w:val="20"/>
        </w:rPr>
        <w:t>.20</w:t>
      </w:r>
      <w:r w:rsidR="00975E07">
        <w:rPr>
          <w:b/>
          <w:sz w:val="20"/>
          <w:szCs w:val="20"/>
        </w:rPr>
        <w:t>15</w:t>
      </w:r>
      <w:r>
        <w:rPr>
          <w:b/>
          <w:sz w:val="20"/>
          <w:szCs w:val="20"/>
        </w:rPr>
        <w:t xml:space="preserve"> № </w:t>
      </w:r>
      <w:r w:rsidR="00975E07">
        <w:rPr>
          <w:b/>
          <w:sz w:val="20"/>
          <w:szCs w:val="20"/>
        </w:rPr>
        <w:t>86</w:t>
      </w:r>
      <w:r>
        <w:rPr>
          <w:b/>
          <w:sz w:val="20"/>
          <w:szCs w:val="20"/>
        </w:rPr>
        <w:t xml:space="preserve">, </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28</w:t>
      </w:r>
      <w:r>
        <w:rPr>
          <w:b/>
          <w:sz w:val="20"/>
          <w:szCs w:val="20"/>
        </w:rPr>
        <w:t>.</w:t>
      </w:r>
      <w:r w:rsidR="00975E07">
        <w:rPr>
          <w:b/>
          <w:sz w:val="20"/>
          <w:szCs w:val="20"/>
        </w:rPr>
        <w:t>04</w:t>
      </w:r>
      <w:r>
        <w:rPr>
          <w:b/>
          <w:sz w:val="20"/>
          <w:szCs w:val="20"/>
        </w:rPr>
        <w:t>.20</w:t>
      </w:r>
      <w:r w:rsidR="00975E07">
        <w:rPr>
          <w:b/>
          <w:sz w:val="20"/>
          <w:szCs w:val="20"/>
        </w:rPr>
        <w:t>15</w:t>
      </w:r>
      <w:r>
        <w:rPr>
          <w:b/>
          <w:sz w:val="20"/>
          <w:szCs w:val="20"/>
        </w:rPr>
        <w:t xml:space="preserve"> № </w:t>
      </w:r>
      <w:r w:rsidR="00975E07">
        <w:rPr>
          <w:b/>
          <w:sz w:val="20"/>
          <w:szCs w:val="20"/>
        </w:rPr>
        <w:t>9</w:t>
      </w:r>
      <w:r>
        <w:rPr>
          <w:b/>
          <w:sz w:val="20"/>
          <w:szCs w:val="20"/>
        </w:rPr>
        <w:t>1</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08</w:t>
      </w:r>
      <w:r>
        <w:rPr>
          <w:b/>
          <w:sz w:val="20"/>
          <w:szCs w:val="20"/>
        </w:rPr>
        <w:t>.</w:t>
      </w:r>
      <w:r w:rsidR="00975E07">
        <w:rPr>
          <w:b/>
          <w:sz w:val="20"/>
          <w:szCs w:val="20"/>
        </w:rPr>
        <w:t>06</w:t>
      </w:r>
      <w:r>
        <w:rPr>
          <w:b/>
          <w:sz w:val="20"/>
          <w:szCs w:val="20"/>
        </w:rPr>
        <w:t>.20</w:t>
      </w:r>
      <w:r w:rsidR="00975E07">
        <w:rPr>
          <w:b/>
          <w:sz w:val="20"/>
          <w:szCs w:val="20"/>
        </w:rPr>
        <w:t>15</w:t>
      </w:r>
      <w:r>
        <w:rPr>
          <w:b/>
          <w:sz w:val="20"/>
          <w:szCs w:val="20"/>
        </w:rPr>
        <w:t xml:space="preserve"> № </w:t>
      </w:r>
      <w:r w:rsidR="00975E07">
        <w:rPr>
          <w:b/>
          <w:sz w:val="20"/>
          <w:szCs w:val="20"/>
        </w:rPr>
        <w:t>96</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09</w:t>
      </w:r>
      <w:r>
        <w:rPr>
          <w:b/>
          <w:sz w:val="20"/>
          <w:szCs w:val="20"/>
        </w:rPr>
        <w:t>.0</w:t>
      </w:r>
      <w:r w:rsidR="00975E07">
        <w:rPr>
          <w:b/>
          <w:sz w:val="20"/>
          <w:szCs w:val="20"/>
        </w:rPr>
        <w:t>7</w:t>
      </w:r>
      <w:r>
        <w:rPr>
          <w:b/>
          <w:sz w:val="20"/>
          <w:szCs w:val="20"/>
        </w:rPr>
        <w:t>.20</w:t>
      </w:r>
      <w:r w:rsidR="00975E07">
        <w:rPr>
          <w:b/>
          <w:sz w:val="20"/>
          <w:szCs w:val="20"/>
        </w:rPr>
        <w:t>15</w:t>
      </w:r>
      <w:r>
        <w:rPr>
          <w:b/>
          <w:sz w:val="20"/>
          <w:szCs w:val="20"/>
        </w:rPr>
        <w:t xml:space="preserve"> № </w:t>
      </w:r>
      <w:r w:rsidR="00975E07">
        <w:rPr>
          <w:b/>
          <w:sz w:val="20"/>
          <w:szCs w:val="20"/>
        </w:rPr>
        <w:t>102</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16.10.2015 №114,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 xml:space="preserve">от 15.12.2015 № 129, </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19.07.2016 № 154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16.01.2017 № 187</w:t>
      </w:r>
    </w:p>
    <w:p w:rsidR="009867DD" w:rsidRDefault="009867DD" w:rsidP="009867DD">
      <w:pPr>
        <w:spacing w:line="240" w:lineRule="exact"/>
        <w:jc w:val="center"/>
        <w:rPr>
          <w:b/>
          <w:sz w:val="20"/>
          <w:szCs w:val="20"/>
        </w:rPr>
      </w:pPr>
      <w:r>
        <w:rPr>
          <w:b/>
          <w:sz w:val="20"/>
          <w:szCs w:val="20"/>
        </w:rPr>
        <w:t>с изменениями и дополнениями, внесенными решением</w:t>
      </w:r>
    </w:p>
    <w:p w:rsidR="009867DD" w:rsidRDefault="009867DD" w:rsidP="009867DD">
      <w:pPr>
        <w:spacing w:line="240" w:lineRule="exact"/>
        <w:jc w:val="center"/>
        <w:rPr>
          <w:b/>
          <w:sz w:val="20"/>
          <w:szCs w:val="20"/>
        </w:rPr>
      </w:pPr>
      <w:r>
        <w:rPr>
          <w:b/>
          <w:sz w:val="20"/>
          <w:szCs w:val="20"/>
        </w:rPr>
        <w:t>Совета депутатов  сельского поселения «Село Булава»</w:t>
      </w:r>
    </w:p>
    <w:p w:rsidR="009867DD" w:rsidRDefault="009867DD" w:rsidP="009867DD">
      <w:pPr>
        <w:spacing w:line="240" w:lineRule="exact"/>
        <w:jc w:val="center"/>
        <w:rPr>
          <w:b/>
          <w:sz w:val="20"/>
          <w:szCs w:val="20"/>
        </w:rPr>
      </w:pPr>
      <w:r>
        <w:rPr>
          <w:b/>
          <w:sz w:val="20"/>
          <w:szCs w:val="20"/>
        </w:rPr>
        <w:t>от 20.02.2017 № 191</w:t>
      </w:r>
    </w:p>
    <w:p w:rsidR="009616F0" w:rsidRDefault="009616F0" w:rsidP="009616F0">
      <w:pPr>
        <w:spacing w:line="240" w:lineRule="exact"/>
        <w:jc w:val="center"/>
        <w:rPr>
          <w:b/>
          <w:sz w:val="20"/>
          <w:szCs w:val="20"/>
        </w:rPr>
      </w:pPr>
      <w:r>
        <w:rPr>
          <w:b/>
          <w:sz w:val="20"/>
          <w:szCs w:val="20"/>
        </w:rPr>
        <w:t>с изменениями и дополнениями, внесенными решением</w:t>
      </w:r>
    </w:p>
    <w:p w:rsidR="009616F0" w:rsidRDefault="009616F0" w:rsidP="009616F0">
      <w:pPr>
        <w:spacing w:line="240" w:lineRule="exact"/>
        <w:jc w:val="center"/>
        <w:rPr>
          <w:b/>
          <w:sz w:val="20"/>
          <w:szCs w:val="20"/>
        </w:rPr>
      </w:pPr>
      <w:r>
        <w:rPr>
          <w:b/>
          <w:sz w:val="20"/>
          <w:szCs w:val="20"/>
        </w:rPr>
        <w:t>Совета депутатов  сельского поселения «Село Булава»</w:t>
      </w:r>
    </w:p>
    <w:p w:rsidR="009616F0" w:rsidRDefault="009616F0" w:rsidP="009616F0">
      <w:pPr>
        <w:spacing w:line="240" w:lineRule="exact"/>
        <w:jc w:val="center"/>
        <w:rPr>
          <w:b/>
          <w:sz w:val="20"/>
          <w:szCs w:val="20"/>
        </w:rPr>
      </w:pPr>
      <w:r>
        <w:rPr>
          <w:b/>
          <w:sz w:val="20"/>
          <w:szCs w:val="20"/>
        </w:rPr>
        <w:t>от 16.05.2017 № 209</w:t>
      </w:r>
    </w:p>
    <w:p w:rsidR="00D65011" w:rsidRDefault="00D65011" w:rsidP="00D65011">
      <w:pPr>
        <w:spacing w:line="240" w:lineRule="exact"/>
        <w:jc w:val="center"/>
        <w:rPr>
          <w:b/>
          <w:sz w:val="20"/>
          <w:szCs w:val="20"/>
        </w:rPr>
      </w:pPr>
      <w:r>
        <w:rPr>
          <w:b/>
          <w:sz w:val="20"/>
          <w:szCs w:val="20"/>
        </w:rPr>
        <w:t>с изменениями и дополнениями, внесенными решением</w:t>
      </w:r>
    </w:p>
    <w:p w:rsidR="00D65011" w:rsidRDefault="00D65011" w:rsidP="00D65011">
      <w:pPr>
        <w:spacing w:line="240" w:lineRule="exact"/>
        <w:jc w:val="center"/>
        <w:rPr>
          <w:b/>
          <w:sz w:val="20"/>
          <w:szCs w:val="20"/>
        </w:rPr>
      </w:pPr>
      <w:r>
        <w:rPr>
          <w:b/>
          <w:sz w:val="20"/>
          <w:szCs w:val="20"/>
        </w:rPr>
        <w:t>Совета депутатов  сельского поселения «Село Булава»</w:t>
      </w:r>
    </w:p>
    <w:p w:rsidR="00D65011" w:rsidRDefault="00D65011" w:rsidP="00D65011">
      <w:pPr>
        <w:spacing w:line="240" w:lineRule="exact"/>
        <w:jc w:val="center"/>
        <w:rPr>
          <w:b/>
          <w:sz w:val="20"/>
          <w:szCs w:val="20"/>
        </w:rPr>
      </w:pPr>
      <w:r>
        <w:rPr>
          <w:b/>
          <w:sz w:val="20"/>
          <w:szCs w:val="20"/>
        </w:rPr>
        <w:t>от 25.09.2017 № 09</w:t>
      </w:r>
    </w:p>
    <w:p w:rsidR="009867DD" w:rsidRPr="007A580D" w:rsidRDefault="009867DD" w:rsidP="009867DD">
      <w:pPr>
        <w:jc w:val="center"/>
        <w:rPr>
          <w:b/>
        </w:rPr>
      </w:pPr>
    </w:p>
    <w:p w:rsidR="009867DD" w:rsidRDefault="009867DD" w:rsidP="00975E07">
      <w:pPr>
        <w:spacing w:line="240" w:lineRule="exact"/>
        <w:jc w:val="center"/>
        <w:rPr>
          <w:b/>
          <w:sz w:val="20"/>
          <w:szCs w:val="20"/>
        </w:rPr>
      </w:pPr>
    </w:p>
    <w:p w:rsidR="00975E07" w:rsidRPr="007A580D" w:rsidRDefault="00975E07" w:rsidP="00975E07">
      <w:pPr>
        <w:jc w:val="center"/>
        <w:rPr>
          <w:b/>
        </w:rPr>
      </w:pPr>
    </w:p>
    <w:p w:rsidR="00975E07" w:rsidRPr="007A580D" w:rsidRDefault="00975E07" w:rsidP="00975E07">
      <w:pPr>
        <w:jc w:val="center"/>
      </w:pPr>
    </w:p>
    <w:p w:rsidR="00975E07" w:rsidRDefault="00975E07" w:rsidP="00F464E0">
      <w:pPr>
        <w:spacing w:line="240" w:lineRule="exact"/>
        <w:jc w:val="center"/>
        <w:rPr>
          <w:b/>
          <w:sz w:val="20"/>
          <w:szCs w:val="20"/>
        </w:rPr>
      </w:pPr>
    </w:p>
    <w:p w:rsidR="00F464E0" w:rsidRPr="007A580D" w:rsidRDefault="00F464E0" w:rsidP="00F464E0">
      <w:pPr>
        <w:jc w:val="center"/>
        <w:rPr>
          <w:b/>
        </w:rPr>
      </w:pPr>
    </w:p>
    <w:p w:rsidR="00F464E0" w:rsidRPr="007A580D" w:rsidRDefault="00F464E0" w:rsidP="00F464E0">
      <w:pPr>
        <w:jc w:val="center"/>
      </w:pPr>
    </w:p>
    <w:p w:rsidR="00F464E0" w:rsidRDefault="00F464E0" w:rsidP="006C647C">
      <w:pPr>
        <w:spacing w:line="240" w:lineRule="exact"/>
        <w:jc w:val="center"/>
        <w:rPr>
          <w:b/>
          <w:sz w:val="20"/>
          <w:szCs w:val="20"/>
        </w:rPr>
      </w:pPr>
    </w:p>
    <w:p w:rsidR="006C647C" w:rsidRDefault="006C647C" w:rsidP="00554CE9">
      <w:pPr>
        <w:spacing w:line="240" w:lineRule="exact"/>
        <w:jc w:val="center"/>
        <w:rPr>
          <w:b/>
          <w:sz w:val="20"/>
          <w:szCs w:val="20"/>
        </w:rPr>
      </w:pPr>
    </w:p>
    <w:p w:rsidR="00E40203" w:rsidRPr="007A580D" w:rsidRDefault="00975E07" w:rsidP="00E40203">
      <w:pPr>
        <w:jc w:val="center"/>
      </w:pPr>
      <w:r>
        <w:t>Но</w:t>
      </w:r>
      <w:r w:rsidR="00E40203" w:rsidRPr="007A580D">
        <w:t>вая редакция</w:t>
      </w:r>
    </w:p>
    <w:p w:rsidR="00E40203" w:rsidRPr="007A580D" w:rsidRDefault="00E40203" w:rsidP="00E40203">
      <w:pPr>
        <w:jc w:val="center"/>
      </w:pPr>
    </w:p>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w:t>
      </w:r>
      <w:r w:rsidR="00BB3B5C">
        <w:t>8</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D37580" w:rsidRDefault="00D37580" w:rsidP="00D37580">
      <w:pPr>
        <w:autoSpaceDE w:val="0"/>
        <w:autoSpaceDN w:val="0"/>
        <w:adjustRightInd w:val="0"/>
        <w:ind w:firstLine="540"/>
        <w:jc w:val="both"/>
      </w:pPr>
      <w:r w:rsidRPr="00D37580">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37580" w:rsidRPr="00D37580" w:rsidRDefault="00D37580" w:rsidP="00D37580">
      <w:pPr>
        <w:autoSpaceDE w:val="0"/>
        <w:autoSpaceDN w:val="0"/>
        <w:adjustRightInd w:val="0"/>
        <w:ind w:firstLine="540"/>
        <w:jc w:val="both"/>
      </w:pPr>
      <w:r w:rsidRPr="00D37580">
        <w:t>1.2.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37580" w:rsidRDefault="00D37580" w:rsidP="00D37580">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D37580" w:rsidRPr="00D37580" w:rsidRDefault="00D37580" w:rsidP="00D37580">
      <w:pPr>
        <w:autoSpaceDE w:val="0"/>
        <w:autoSpaceDN w:val="0"/>
        <w:adjustRightInd w:val="0"/>
        <w:ind w:firstLine="540"/>
        <w:jc w:val="both"/>
      </w:pPr>
      <w:proofErr w:type="gramStart"/>
      <w:r w:rsidRPr="00D37580">
        <w:t>3.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rsidRPr="00D37580">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37580" w:rsidRPr="00D37580" w:rsidRDefault="00D37580" w:rsidP="00D37580">
      <w:pPr>
        <w:autoSpaceDE w:val="0"/>
        <w:autoSpaceDN w:val="0"/>
        <w:adjustRightInd w:val="0"/>
        <w:ind w:firstLine="540"/>
        <w:jc w:val="both"/>
      </w:pPr>
      <w:r w:rsidRPr="00D37580">
        <w:t>4. территория населенного пункта должна полностью входить в состав территории поселения, городского округа</w:t>
      </w:r>
      <w:r w:rsidR="00F73B08">
        <w:t>.</w:t>
      </w:r>
    </w:p>
    <w:p w:rsidR="00D37580" w:rsidRPr="00D37580" w:rsidRDefault="00D37580" w:rsidP="00D37580">
      <w:pPr>
        <w:autoSpaceDE w:val="0"/>
        <w:autoSpaceDN w:val="0"/>
        <w:adjustRightInd w:val="0"/>
        <w:ind w:firstLine="540"/>
        <w:jc w:val="both"/>
      </w:pPr>
    </w:p>
    <w:p w:rsidR="00E40203" w:rsidRPr="007A580D" w:rsidRDefault="00E40203" w:rsidP="00E40203">
      <w:pPr>
        <w:jc w:val="both"/>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611142">
        <w:rPr>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F73B08" w:rsidRDefault="00F73B08" w:rsidP="00F73B08">
      <w:pPr>
        <w:pStyle w:val="af7"/>
        <w:autoSpaceDE w:val="0"/>
        <w:autoSpaceDN w:val="0"/>
        <w:adjustRightInd w:val="0"/>
        <w:ind w:left="0"/>
        <w:jc w:val="both"/>
        <w:outlineLvl w:val="0"/>
        <w:rPr>
          <w:rFonts w:ascii="Times New Roman" w:hAnsi="Times New Roman"/>
          <w:sz w:val="24"/>
          <w:szCs w:val="24"/>
        </w:rPr>
      </w:pPr>
      <w:r>
        <w:rPr>
          <w:rFonts w:ascii="Times New Roman" w:hAnsi="Times New Roman"/>
          <w:sz w:val="24"/>
          <w:szCs w:val="24"/>
        </w:rPr>
        <w:t xml:space="preserve">            </w:t>
      </w:r>
      <w:r w:rsidR="00E40203" w:rsidRPr="00F73B08">
        <w:rPr>
          <w:rFonts w:ascii="Times New Roman" w:hAnsi="Times New Roman"/>
          <w:sz w:val="24"/>
          <w:szCs w:val="24"/>
        </w:rPr>
        <w:t xml:space="preserve">14) </w:t>
      </w:r>
      <w:r w:rsidRPr="00F73B08">
        <w:rPr>
          <w:rFonts w:ascii="Times New Roman" w:hAnsi="Times New Roman"/>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 (данный пун</w:t>
      </w:r>
      <w:proofErr w:type="gramStart"/>
      <w:r w:rsidRPr="00F73B08">
        <w:rPr>
          <w:rFonts w:ascii="Times New Roman" w:hAnsi="Times New Roman"/>
          <w:sz w:val="24"/>
          <w:szCs w:val="24"/>
        </w:rPr>
        <w:t>кт вст</w:t>
      </w:r>
      <w:proofErr w:type="gramEnd"/>
      <w:r w:rsidRPr="00F73B08">
        <w:rPr>
          <w:rFonts w:ascii="Times New Roman" w:hAnsi="Times New Roman"/>
          <w:sz w:val="24"/>
          <w:szCs w:val="24"/>
        </w:rPr>
        <w:t>упает в силу с 01.01.2019 года)</w:t>
      </w:r>
      <w:r>
        <w:rPr>
          <w:rFonts w:ascii="Times New Roman" w:hAnsi="Times New Roman"/>
          <w:sz w:val="24"/>
          <w:szCs w:val="24"/>
        </w:rPr>
        <w:t>;</w:t>
      </w:r>
    </w:p>
    <w:p w:rsidR="00F73B08" w:rsidRDefault="00F73B08" w:rsidP="00F73B08">
      <w:pPr>
        <w:pStyle w:val="af7"/>
        <w:autoSpaceDE w:val="0"/>
        <w:autoSpaceDN w:val="0"/>
        <w:adjustRightInd w:val="0"/>
        <w:ind w:left="0"/>
        <w:jc w:val="both"/>
        <w:outlineLvl w:val="0"/>
        <w:rPr>
          <w:rFonts w:ascii="Times New Roman" w:eastAsia="BatangChe" w:hAnsi="Times New Roman"/>
          <w:sz w:val="24"/>
          <w:szCs w:val="24"/>
        </w:rPr>
      </w:pPr>
      <w:r>
        <w:rPr>
          <w:rFonts w:ascii="Times New Roman" w:hAnsi="Times New Roman"/>
          <w:sz w:val="24"/>
          <w:szCs w:val="24"/>
        </w:rPr>
        <w:t xml:space="preserve">           </w:t>
      </w:r>
      <w:r w:rsidR="00E40203" w:rsidRPr="00F73B08">
        <w:rPr>
          <w:sz w:val="24"/>
          <w:szCs w:val="24"/>
        </w:rPr>
        <w:t xml:space="preserve">15) </w:t>
      </w:r>
      <w:r w:rsidRPr="00F73B08">
        <w:rPr>
          <w:rFonts w:ascii="Times New Roman" w:eastAsia="BatangChe" w:hAnsi="Times New Roman"/>
          <w:sz w:val="24"/>
          <w:szCs w:val="24"/>
        </w:rPr>
        <w:t xml:space="preserve">утверждение правил благоустройства территории поселения, осуществление </w:t>
      </w:r>
      <w:proofErr w:type="gramStart"/>
      <w:r w:rsidRPr="00F73B08">
        <w:rPr>
          <w:rFonts w:ascii="Times New Roman" w:eastAsia="BatangChe" w:hAnsi="Times New Roman"/>
          <w:sz w:val="24"/>
          <w:szCs w:val="24"/>
        </w:rPr>
        <w:t>контроля за</w:t>
      </w:r>
      <w:proofErr w:type="gramEnd"/>
      <w:r w:rsidRPr="00F73B08">
        <w:rPr>
          <w:rFonts w:ascii="Times New Roman" w:eastAsia="BatangChe" w:hAnsi="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3B08" w:rsidRDefault="00F73B08" w:rsidP="00F73B08">
      <w:pPr>
        <w:pStyle w:val="af7"/>
        <w:autoSpaceDE w:val="0"/>
        <w:autoSpaceDN w:val="0"/>
        <w:adjustRightInd w:val="0"/>
        <w:ind w:left="0"/>
        <w:jc w:val="both"/>
        <w:outlineLvl w:val="0"/>
        <w:rPr>
          <w:rFonts w:ascii="Times New Roman" w:hAnsi="Times New Roman"/>
          <w:sz w:val="24"/>
          <w:szCs w:val="24"/>
        </w:rPr>
      </w:pPr>
      <w:r>
        <w:rPr>
          <w:rFonts w:ascii="Times New Roman" w:eastAsia="BatangChe" w:hAnsi="Times New Roman"/>
          <w:sz w:val="24"/>
          <w:szCs w:val="24"/>
        </w:rPr>
        <w:t xml:space="preserve">         </w:t>
      </w:r>
      <w:r w:rsidR="00E40203" w:rsidRPr="00611142">
        <w:rPr>
          <w:sz w:val="24"/>
          <w:szCs w:val="24"/>
        </w:rPr>
        <w:t xml:space="preserve">16) </w:t>
      </w:r>
      <w:r w:rsidR="00E40203" w:rsidRPr="00F73B08">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F73B08" w:rsidP="00F73B08">
      <w:pPr>
        <w:pStyle w:val="af7"/>
        <w:autoSpaceDE w:val="0"/>
        <w:autoSpaceDN w:val="0"/>
        <w:adjustRightInd w:val="0"/>
        <w:ind w:left="0"/>
        <w:jc w:val="both"/>
        <w:outlineLvl w:val="0"/>
        <w:rPr>
          <w:sz w:val="24"/>
          <w:szCs w:val="24"/>
        </w:rPr>
      </w:pPr>
      <w:r>
        <w:rPr>
          <w:rFonts w:ascii="Times New Roman" w:hAnsi="Times New Roman"/>
          <w:sz w:val="24"/>
          <w:szCs w:val="24"/>
        </w:rPr>
        <w:t xml:space="preserve">         </w:t>
      </w:r>
      <w:r w:rsidR="00E40203" w:rsidRPr="00611142">
        <w:rPr>
          <w:sz w:val="24"/>
          <w:szCs w:val="24"/>
        </w:rPr>
        <w:t>17</w:t>
      </w:r>
      <w:r w:rsidR="00E40203" w:rsidRPr="00F73B08">
        <w:rPr>
          <w:rFonts w:ascii="Times New Roman" w:hAnsi="Times New Roman"/>
          <w:sz w:val="24"/>
          <w:szCs w:val="24"/>
        </w:rPr>
        <w:t>) организация ритуальных услуг и содержание мест захоронения</w:t>
      </w:r>
      <w:r w:rsidR="00E40203" w:rsidRPr="00611142">
        <w:rPr>
          <w:sz w:val="24"/>
          <w:szCs w:val="24"/>
        </w:rPr>
        <w:t>;</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10518">
        <w:t>;</w:t>
      </w:r>
    </w:p>
    <w:p w:rsidR="00110518" w:rsidRDefault="00110518" w:rsidP="00110518">
      <w:pPr>
        <w:autoSpaceDE w:val="0"/>
        <w:autoSpaceDN w:val="0"/>
        <w:adjustRightInd w:val="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lastRenderedPageBreak/>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BB3B5C" w:rsidRPr="00BB3B5C" w:rsidRDefault="00BB3B5C" w:rsidP="00BB3B5C">
      <w:pPr>
        <w:pStyle w:val="21"/>
        <w:spacing w:after="0"/>
        <w:ind w:firstLine="709"/>
        <w:rPr>
          <w:spacing w:val="3"/>
          <w:sz w:val="24"/>
          <w:szCs w:val="24"/>
        </w:rPr>
      </w:pPr>
      <w:r w:rsidRPr="00BB3B5C">
        <w:rPr>
          <w:spacing w:val="3"/>
          <w:sz w:val="24"/>
          <w:szCs w:val="24"/>
        </w:rPr>
        <w:t xml:space="preserve">4.4) полномочия в сфере стратегического планирования, </w:t>
      </w:r>
      <w:proofErr w:type="gramStart"/>
      <w:r w:rsidRPr="00BB3B5C">
        <w:rPr>
          <w:spacing w:val="3"/>
          <w:sz w:val="24"/>
          <w:szCs w:val="24"/>
        </w:rPr>
        <w:t>предусмотренными</w:t>
      </w:r>
      <w:proofErr w:type="gramEnd"/>
      <w:r w:rsidRPr="00BB3B5C">
        <w:rPr>
          <w:spacing w:val="3"/>
          <w:sz w:val="24"/>
          <w:szCs w:val="24"/>
        </w:rPr>
        <w:t xml:space="preserve"> Федеральным законом от 28 июня 2014 года № 172-ФЗ «О стратегическом планировании в Российской Федерации;</w:t>
      </w:r>
    </w:p>
    <w:p w:rsidR="00E40203"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B3B5C" w:rsidRPr="00BB3B5C" w:rsidRDefault="00BB3B5C" w:rsidP="00BB3B5C">
      <w:pPr>
        <w:pStyle w:val="21"/>
        <w:spacing w:after="0"/>
        <w:ind w:firstLine="709"/>
        <w:rPr>
          <w:spacing w:val="3"/>
          <w:sz w:val="24"/>
          <w:szCs w:val="24"/>
        </w:rPr>
      </w:pPr>
      <w:r w:rsidRPr="00BB3B5C">
        <w:rPr>
          <w:spacing w:val="3"/>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bookmarkStart w:id="0" w:name="_GoBack"/>
      <w:bookmarkEnd w:id="0"/>
      <w:r w:rsidRPr="00BB3B5C">
        <w:rPr>
          <w:spacing w:val="3"/>
          <w:sz w:val="24"/>
          <w:szCs w:val="24"/>
        </w:rPr>
        <w:t xml:space="preserve"> в порядке, установленном Прав</w:t>
      </w:r>
      <w:r>
        <w:rPr>
          <w:spacing w:val="3"/>
          <w:sz w:val="24"/>
          <w:szCs w:val="24"/>
        </w:rPr>
        <w:t>ительством Российской Федерации</w:t>
      </w:r>
      <w:r w:rsidRPr="00BB3B5C">
        <w:rPr>
          <w:spacing w:val="3"/>
          <w:sz w:val="24"/>
          <w:szCs w:val="24"/>
        </w:rPr>
        <w:t>;</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6"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lastRenderedPageBreak/>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9"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0"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 xml:space="preserve">Российской Федерации от 14 июля 1992 года №3297-1 "О закрытом </w:t>
      </w:r>
      <w:r w:rsidRPr="000B6034">
        <w:rPr>
          <w:rFonts w:ascii="Times New Roman CYR" w:eastAsia="Calibri" w:hAnsi="Times New Roman CYR" w:cs="Times New Roman CYR"/>
        </w:rPr>
        <w:lastRenderedPageBreak/>
        <w:t>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w:t>
      </w:r>
      <w:r w:rsidRPr="007A580D">
        <w:lastRenderedPageBreak/>
        <w:t>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lastRenderedPageBreak/>
        <w:t>В случае досрочного прекращения полномочий Совета депутатов  сельского поселения, влекущего за собой неправомочность представительного органа 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lastRenderedPageBreak/>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lastRenderedPageBreak/>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lastRenderedPageBreak/>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r w:rsidR="00F73B08">
        <w:rPr>
          <w:b/>
        </w:rPr>
        <w:t>, общественные обсуждения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2. Публичные слушания проводятся по инициативе населения, Совета депутатов или главы сельского поселения.</w:t>
      </w:r>
    </w:p>
    <w:p w:rsidR="00E40203" w:rsidRPr="001B5371" w:rsidRDefault="00E40203" w:rsidP="00E40203">
      <w:pPr>
        <w:ind w:firstLine="708"/>
        <w:jc w:val="both"/>
      </w:pPr>
      <w:r w:rsidRPr="001B5371">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Default="00E40203" w:rsidP="00E40203">
      <w:pPr>
        <w:ind w:firstLine="708"/>
        <w:jc w:val="both"/>
      </w:pPr>
      <w:r w:rsidRPr="007A580D">
        <w:t>2) проект бюджета сельского  поселения и отчет о его исполнении;</w:t>
      </w:r>
    </w:p>
    <w:p w:rsidR="005E0C21" w:rsidRDefault="005E0C21" w:rsidP="005E0C21">
      <w:pPr>
        <w:pStyle w:val="21"/>
        <w:spacing w:after="0"/>
        <w:ind w:firstLine="709"/>
        <w:rPr>
          <w:bCs/>
          <w:sz w:val="24"/>
          <w:szCs w:val="24"/>
        </w:rPr>
      </w:pPr>
      <w:r w:rsidRPr="005E0C21">
        <w:rPr>
          <w:bCs/>
          <w:sz w:val="24"/>
          <w:szCs w:val="24"/>
        </w:rPr>
        <w:t>2.1) прое</w:t>
      </w:r>
      <w:proofErr w:type="gramStart"/>
      <w:r w:rsidRPr="005E0C21">
        <w:rPr>
          <w:bCs/>
          <w:sz w:val="24"/>
          <w:szCs w:val="24"/>
        </w:rPr>
        <w:t>кт стр</w:t>
      </w:r>
      <w:proofErr w:type="gramEnd"/>
      <w:r w:rsidRPr="005E0C21">
        <w:rPr>
          <w:bCs/>
          <w:sz w:val="24"/>
          <w:szCs w:val="24"/>
        </w:rPr>
        <w:t>атегии социально-экономического развития муниципального образования;</w:t>
      </w:r>
    </w:p>
    <w:p w:rsidR="00BF7604" w:rsidRDefault="005E0C21" w:rsidP="00BF7604">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5E0C21">
        <w:rPr>
          <w:rFonts w:ascii="Times New Roman" w:hAnsi="Times New Roman"/>
          <w:sz w:val="24"/>
          <w:szCs w:val="24"/>
        </w:rPr>
        <w:t xml:space="preserve">3) </w:t>
      </w:r>
      <w:r w:rsidR="00F10AD6">
        <w:rPr>
          <w:rFonts w:ascii="Times New Roman" w:hAnsi="Times New Roman"/>
          <w:sz w:val="24"/>
          <w:szCs w:val="24"/>
        </w:rPr>
        <w:t>утратил силу.</w:t>
      </w:r>
    </w:p>
    <w:p w:rsidR="00BF7604" w:rsidRPr="00BF7604" w:rsidRDefault="005E0C21" w:rsidP="00BF7604">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BF7604">
        <w:rPr>
          <w:rFonts w:ascii="Times New Roman" w:hAnsi="Times New Roman"/>
          <w:bCs/>
          <w:sz w:val="24"/>
          <w:szCs w:val="24"/>
        </w:rPr>
        <w:t xml:space="preserve"> 4) </w:t>
      </w:r>
      <w:bookmarkStart w:id="1" w:name="sub_8327"/>
      <w:r w:rsidR="00BF7604" w:rsidRPr="00BF7604">
        <w:rPr>
          <w:rFonts w:ascii="Times New Roman" w:hAnsi="Times New Roman"/>
          <w:sz w:val="24"/>
          <w:szCs w:val="24"/>
        </w:rPr>
        <w:t xml:space="preserve">вопросы о преобразовании сельского поселения, за исключением случаев, если в соответствии с Федеральным законом №131-ФЗ для преобразования сельского поселения требуется получение согласия населения сельского поселения, выраженного путем </w:t>
      </w:r>
      <w:proofErr w:type="gramStart"/>
      <w:r w:rsidR="00BF7604" w:rsidRPr="00BF7604">
        <w:rPr>
          <w:rFonts w:ascii="Times New Roman" w:hAnsi="Times New Roman"/>
          <w:sz w:val="24"/>
          <w:szCs w:val="24"/>
        </w:rPr>
        <w:t>голосования</w:t>
      </w:r>
      <w:proofErr w:type="gramEnd"/>
      <w:r w:rsidR="00BF7604" w:rsidRPr="00BF7604">
        <w:rPr>
          <w:rFonts w:ascii="Times New Roman" w:hAnsi="Times New Roman"/>
          <w:sz w:val="24"/>
          <w:szCs w:val="24"/>
        </w:rPr>
        <w:t xml:space="preserve"> либо на сходах граждан.».</w:t>
      </w:r>
    </w:p>
    <w:p w:rsidR="009279DA" w:rsidRPr="00BF7604" w:rsidRDefault="009279DA"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p>
    <w:p w:rsidR="009279DA" w:rsidRPr="009279DA" w:rsidRDefault="005E0C21"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 xml:space="preserve"> 5) вопросы, по которым проводилась общественная экспертиза;</w:t>
      </w:r>
      <w:bookmarkStart w:id="2" w:name="sub_8328"/>
      <w:bookmarkEnd w:id="1"/>
    </w:p>
    <w:p w:rsidR="005E0C21" w:rsidRPr="009279DA" w:rsidRDefault="005E0C21"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6) иные вопросы по решению органов местного самоуправления».</w:t>
      </w:r>
      <w:bookmarkEnd w:id="2"/>
    </w:p>
    <w:p w:rsidR="00E40203" w:rsidRPr="007A580D" w:rsidRDefault="00E40203" w:rsidP="00E40203">
      <w:pPr>
        <w:ind w:firstLine="708"/>
        <w:jc w:val="both"/>
      </w:pPr>
      <w:r w:rsidRPr="007A580D">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Default="00E40203" w:rsidP="00E40203">
      <w:pPr>
        <w:ind w:firstLine="708"/>
        <w:jc w:val="both"/>
        <w:rPr>
          <w:rFonts w:eastAsia="BatangChe"/>
        </w:rPr>
      </w:pPr>
      <w:r w:rsidRPr="00F10AD6">
        <w:t>6.</w:t>
      </w:r>
      <w:r w:rsidR="00F10AD6" w:rsidRPr="00F10AD6">
        <w:rPr>
          <w:rFonts w:eastAsia="BatangChe"/>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F10AD6" w:rsidRPr="00F10AD6" w:rsidRDefault="00F10AD6" w:rsidP="00F10AD6">
      <w:pPr>
        <w:pStyle w:val="ConsPlusNormal"/>
        <w:ind w:firstLine="240"/>
        <w:jc w:val="both"/>
        <w:rPr>
          <w:rFonts w:ascii="Times New Roman" w:eastAsia="BatangChe" w:hAnsi="Times New Roman" w:cs="Times New Roman"/>
          <w:sz w:val="24"/>
          <w:szCs w:val="24"/>
        </w:rPr>
      </w:pPr>
      <w:r w:rsidRPr="00F10AD6">
        <w:rPr>
          <w:rFonts w:ascii="Times New Roman" w:hAnsi="Times New Roman" w:cs="Times New Roman"/>
          <w:sz w:val="24"/>
          <w:szCs w:val="24"/>
        </w:rPr>
        <w:t xml:space="preserve">     7. </w:t>
      </w:r>
      <w:proofErr w:type="gramStart"/>
      <w:r w:rsidRPr="00F10AD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0AD6">
        <w:rPr>
          <w:rFonts w:ascii="Times New Roman" w:hAnsi="Times New Roman" w:cs="Times New Roman"/>
          <w:sz w:val="24"/>
          <w:szCs w:val="24"/>
        </w:rPr>
        <w:t xml:space="preserve"> </w:t>
      </w:r>
      <w:proofErr w:type="gramStart"/>
      <w:r w:rsidRPr="00F10AD6">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F10AD6" w:rsidRPr="00F10AD6" w:rsidRDefault="00F10AD6" w:rsidP="00E40203">
      <w:pPr>
        <w:ind w:firstLine="708"/>
        <w:jc w:val="both"/>
      </w:pP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A580D">
        <w:rPr>
          <w:b w:val="0"/>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BF7604" w:rsidRDefault="00E40203" w:rsidP="00BF7604">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BF7604">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lastRenderedPageBreak/>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5E0C21" w:rsidRPr="005E0C21" w:rsidRDefault="005E0C21" w:rsidP="005E0C21">
      <w:pPr>
        <w:spacing w:line="100" w:lineRule="atLeast"/>
        <w:ind w:firstLine="540"/>
        <w:jc w:val="both"/>
      </w:pPr>
      <w:r>
        <w:t xml:space="preserve"> </w:t>
      </w:r>
      <w:r w:rsidRPr="005E0C21">
        <w:t xml:space="preserve">4. </w:t>
      </w:r>
      <w:proofErr w:type="gramStart"/>
      <w:r w:rsidRPr="005E0C21">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0C21">
        <w:t xml:space="preserve"> о внесении указанных изменений и дополнений в устав сельского поселения.</w:t>
      </w:r>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 xml:space="preserve">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w:t>
      </w:r>
      <w:r w:rsidRPr="007A580D">
        <w:lastRenderedPageBreak/>
        <w:t>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3" w:history="1">
        <w:r w:rsidRPr="001658A7">
          <w:t>законодательством</w:t>
        </w:r>
      </w:hyperlink>
      <w:r w:rsidRPr="001658A7">
        <w:t xml:space="preserve"> Российской Федерации о налогах и сборах;</w:t>
      </w:r>
    </w:p>
    <w:p w:rsidR="00E642AF" w:rsidRDefault="005E0C21" w:rsidP="00E642AF">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E642AF">
        <w:rPr>
          <w:rFonts w:ascii="Times New Roman" w:hAnsi="Times New Roman"/>
          <w:sz w:val="24"/>
          <w:szCs w:val="24"/>
        </w:rPr>
        <w:t>4) утверждение стратегии социально-экономического развития сельского поселения;</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E642AF">
        <w:rPr>
          <w:rFonts w:ascii="Times New Roman" w:hAnsi="Times New Roman"/>
        </w:rPr>
        <w:t>5) определение порядка управления и распоряжения имуществом, находящимся в муниципальной собственности;</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9279D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658A7">
        <w:t>;</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9279DA" w:rsidRP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79DA" w:rsidRP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lastRenderedPageBreak/>
        <w:t xml:space="preserve">9) </w:t>
      </w:r>
      <w:proofErr w:type="gramStart"/>
      <w:r w:rsidRPr="009279DA">
        <w:rPr>
          <w:rFonts w:ascii="Times New Roman" w:hAnsi="Times New Roman"/>
          <w:sz w:val="24"/>
          <w:szCs w:val="24"/>
        </w:rPr>
        <w:t>контроль за</w:t>
      </w:r>
      <w:proofErr w:type="gramEnd"/>
      <w:r w:rsidRPr="009279D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0AD6" w:rsidRPr="00F10AD6" w:rsidRDefault="00E40203" w:rsidP="00F10AD6">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rFonts w:ascii="Times New Roman" w:eastAsia="BatangChe" w:hAnsi="Times New Roman"/>
          <w:sz w:val="24"/>
          <w:szCs w:val="24"/>
        </w:rPr>
      </w:pPr>
      <w:proofErr w:type="gramStart"/>
      <w:r w:rsidRPr="009279DA">
        <w:rPr>
          <w:rFonts w:ascii="Times New Roman" w:hAnsi="Times New Roman"/>
          <w:sz w:val="24"/>
          <w:szCs w:val="24"/>
        </w:rPr>
        <w:t>10) принятие решения об удалении главы муниципального образования в отставку.</w:t>
      </w:r>
      <w:r w:rsidR="00F10AD6">
        <w:rPr>
          <w:rFonts w:eastAsia="BatangChe"/>
          <w:sz w:val="28"/>
          <w:szCs w:val="28"/>
        </w:rPr>
        <w:t xml:space="preserve">                </w:t>
      </w:r>
      <w:r w:rsidR="00F10AD6" w:rsidRPr="00F10AD6">
        <w:rPr>
          <w:rFonts w:ascii="Times New Roman" w:eastAsia="BatangChe" w:hAnsi="Times New Roman"/>
          <w:sz w:val="24"/>
          <w:szCs w:val="24"/>
        </w:rPr>
        <w:t>11</w:t>
      </w:r>
      <w:r w:rsidR="00F10AD6">
        <w:rPr>
          <w:rFonts w:eastAsia="BatangChe"/>
        </w:rPr>
        <w:t xml:space="preserve">) </w:t>
      </w:r>
      <w:r w:rsidR="00F10AD6" w:rsidRPr="00F10AD6">
        <w:rPr>
          <w:rFonts w:ascii="Times New Roman" w:eastAsia="BatangChe" w:hAnsi="Times New Roman"/>
          <w:sz w:val="24"/>
          <w:szCs w:val="24"/>
        </w:rPr>
        <w:t>утверждение правил благоустройства территории муниципального образования.</w:t>
      </w:r>
      <w:proofErr w:type="gramEnd"/>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4" w:history="1">
        <w:r w:rsidRPr="001658A7">
          <w:t>частью 4 статьи 15</w:t>
        </w:r>
      </w:hyperlink>
      <w:r w:rsidRPr="001658A7">
        <w:t xml:space="preserve">, </w:t>
      </w:r>
      <w:hyperlink r:id="rId15" w:history="1">
        <w:r w:rsidRPr="001658A7">
          <w:t>частью 4.1 статьи 20</w:t>
        </w:r>
      </w:hyperlink>
      <w:r w:rsidRPr="001658A7">
        <w:t xml:space="preserve">, </w:t>
      </w:r>
      <w:hyperlink r:id="rId16" w:history="1">
        <w:r w:rsidRPr="001658A7">
          <w:t>частью 3 статьи 22</w:t>
        </w:r>
      </w:hyperlink>
      <w:r w:rsidRPr="001658A7">
        <w:t xml:space="preserve">, </w:t>
      </w:r>
      <w:hyperlink r:id="rId17" w:history="1">
        <w:r w:rsidRPr="001658A7">
          <w:t>частью 2 статьи 23</w:t>
        </w:r>
      </w:hyperlink>
      <w:r w:rsidRPr="001658A7">
        <w:t xml:space="preserve">, </w:t>
      </w:r>
      <w:hyperlink r:id="rId18" w:history="1">
        <w:r w:rsidRPr="001658A7">
          <w:t>частью 5 статьи 24</w:t>
        </w:r>
      </w:hyperlink>
      <w:r w:rsidRPr="001658A7">
        <w:t xml:space="preserve">, </w:t>
      </w:r>
      <w:hyperlink r:id="rId19" w:history="1">
        <w:r w:rsidRPr="001658A7">
          <w:t>частью 1 статьи 26</w:t>
        </w:r>
      </w:hyperlink>
      <w:r w:rsidRPr="001658A7">
        <w:t xml:space="preserve">, </w:t>
      </w:r>
      <w:hyperlink r:id="rId20" w:history="1">
        <w:r w:rsidRPr="001658A7">
          <w:t>частями 1</w:t>
        </w:r>
      </w:hyperlink>
      <w:r w:rsidRPr="001658A7">
        <w:t xml:space="preserve">, </w:t>
      </w:r>
      <w:hyperlink r:id="rId21" w:history="1">
        <w:r w:rsidRPr="001658A7">
          <w:t>5</w:t>
        </w:r>
      </w:hyperlink>
      <w:r w:rsidRPr="001658A7">
        <w:t xml:space="preserve">, </w:t>
      </w:r>
      <w:hyperlink r:id="rId22" w:history="1">
        <w:r w:rsidRPr="001658A7">
          <w:t>11 статьи 27</w:t>
        </w:r>
      </w:hyperlink>
      <w:r w:rsidRPr="001658A7">
        <w:t xml:space="preserve">, </w:t>
      </w:r>
      <w:hyperlink r:id="rId23" w:history="1">
        <w:r w:rsidRPr="001658A7">
          <w:t>статьей 28</w:t>
        </w:r>
      </w:hyperlink>
      <w:r w:rsidRPr="001658A7">
        <w:t xml:space="preserve">, </w:t>
      </w:r>
      <w:hyperlink r:id="rId24" w:history="1">
        <w:r w:rsidRPr="001658A7">
          <w:t>статьей 29</w:t>
        </w:r>
      </w:hyperlink>
      <w:r w:rsidRPr="001658A7">
        <w:t>,</w:t>
      </w:r>
      <w:proofErr w:type="gramEnd"/>
      <w:r w:rsidRPr="001658A7">
        <w:t xml:space="preserve"> </w:t>
      </w:r>
      <w:hyperlink r:id="rId25" w:history="1">
        <w:r w:rsidRPr="001658A7">
          <w:t>статьей 30</w:t>
        </w:r>
      </w:hyperlink>
      <w:r w:rsidRPr="001658A7">
        <w:t xml:space="preserve">, </w:t>
      </w:r>
      <w:hyperlink r:id="rId26" w:history="1">
        <w:r w:rsidRPr="001658A7">
          <w:t>статьей 31</w:t>
        </w:r>
      </w:hyperlink>
      <w:r w:rsidRPr="001658A7">
        <w:t xml:space="preserve">, </w:t>
      </w:r>
      <w:hyperlink r:id="rId27" w:history="1">
        <w:r w:rsidRPr="001658A7">
          <w:t xml:space="preserve">частями </w:t>
        </w:r>
      </w:hyperlink>
      <w:hyperlink r:id="rId28" w:history="1">
        <w:r w:rsidRPr="001658A7">
          <w:t>11</w:t>
        </w:r>
      </w:hyperlink>
      <w:r w:rsidRPr="001658A7">
        <w:t xml:space="preserve">, </w:t>
      </w:r>
      <w:hyperlink r:id="rId29" w:history="1">
        <w:r w:rsidRPr="001658A7">
          <w:t>11.1 статьи 35</w:t>
        </w:r>
      </w:hyperlink>
      <w:r w:rsidRPr="001658A7">
        <w:t xml:space="preserve">, </w:t>
      </w:r>
      <w:hyperlink r:id="rId30" w:history="1">
        <w:r w:rsidRPr="001658A7">
          <w:t>частью 2 статьи 35.1</w:t>
        </w:r>
      </w:hyperlink>
      <w:r w:rsidRPr="001658A7">
        <w:t xml:space="preserve">, </w:t>
      </w:r>
      <w:hyperlink r:id="rId31" w:history="1">
        <w:r w:rsidRPr="001658A7">
          <w:t>частями 5</w:t>
        </w:r>
      </w:hyperlink>
      <w:r w:rsidRPr="001658A7">
        <w:t xml:space="preserve">, </w:t>
      </w:r>
      <w:hyperlink r:id="rId32" w:history="1">
        <w:r w:rsidRPr="001658A7">
          <w:t>8</w:t>
        </w:r>
      </w:hyperlink>
      <w:r w:rsidRPr="001658A7">
        <w:t xml:space="preserve">, </w:t>
      </w:r>
      <w:hyperlink r:id="rId33" w:history="1">
        <w:r w:rsidRPr="001658A7">
          <w:t>11 статьи 37</w:t>
        </w:r>
      </w:hyperlink>
      <w:r w:rsidRPr="001658A7">
        <w:t xml:space="preserve">, </w:t>
      </w:r>
      <w:hyperlink r:id="rId34" w:history="1">
        <w:r w:rsidRPr="001658A7">
          <w:t>частью 1 статьи 38</w:t>
        </w:r>
      </w:hyperlink>
      <w:r w:rsidRPr="001658A7">
        <w:t xml:space="preserve">, </w:t>
      </w:r>
      <w:hyperlink r:id="rId35" w:history="1">
        <w:r w:rsidRPr="001658A7">
          <w:t>частью 3 статьи 41</w:t>
        </w:r>
      </w:hyperlink>
      <w:r w:rsidRPr="001658A7">
        <w:t xml:space="preserve">, </w:t>
      </w:r>
      <w:hyperlink r:id="rId36" w:history="1">
        <w:r w:rsidRPr="001658A7">
          <w:t>частью 3 статьи 43</w:t>
        </w:r>
      </w:hyperlink>
      <w:r w:rsidRPr="001658A7">
        <w:t xml:space="preserve">, </w:t>
      </w:r>
      <w:hyperlink r:id="rId37"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lastRenderedPageBreak/>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642AF" w:rsidRPr="00E642AF" w:rsidRDefault="00E642AF" w:rsidP="00E642AF">
      <w:pPr>
        <w:spacing w:line="100" w:lineRule="atLeast"/>
        <w:ind w:firstLine="540"/>
        <w:jc w:val="both"/>
      </w:pPr>
      <w:r w:rsidRPr="00E642AF">
        <w:lastRenderedPageBreak/>
        <w:t xml:space="preserve">8. </w:t>
      </w:r>
      <w:proofErr w:type="gramStart"/>
      <w:r w:rsidRPr="00E642AF">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w:t>
      </w:r>
      <w:hyperlink r:id="rId38" w:history="1">
        <w:r w:rsidRPr="00E642AF">
          <w:rPr>
            <w:rStyle w:val="af4"/>
          </w:rPr>
          <w:t>кодексом</w:t>
        </w:r>
      </w:hyperlink>
      <w:r w:rsidRPr="00E642AF">
        <w:t xml:space="preserve"> Российской Федерации.</w:t>
      </w:r>
      <w:proofErr w:type="gramEnd"/>
    </w:p>
    <w:p w:rsidR="00E642AF" w:rsidRPr="007A580D" w:rsidRDefault="00E642AF"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t>4) участие в выполнении поручений Совета депутатов.</w:t>
      </w:r>
    </w:p>
    <w:p w:rsidR="00E40203" w:rsidRDefault="00E40203" w:rsidP="00E40203">
      <w:pPr>
        <w:ind w:firstLine="708"/>
        <w:jc w:val="both"/>
      </w:pPr>
      <w:r w:rsidRPr="007A580D">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roofErr w:type="gramStart"/>
      <w:r w:rsidRPr="007A580D">
        <w:t>.</w:t>
      </w:r>
      <w:r w:rsidR="00110518">
        <w:t>;</w:t>
      </w:r>
      <w:proofErr w:type="gramEnd"/>
    </w:p>
    <w:p w:rsidR="00E40203" w:rsidRPr="007A580D" w:rsidRDefault="00E40203" w:rsidP="00E40203">
      <w:pPr>
        <w:tabs>
          <w:tab w:val="left" w:pos="0"/>
        </w:tabs>
        <w:jc w:val="both"/>
      </w:pPr>
      <w:r>
        <w:t xml:space="preserve">            5.1. исключить</w:t>
      </w:r>
    </w:p>
    <w:p w:rsidR="00110518" w:rsidRPr="004416F5" w:rsidRDefault="00E40203" w:rsidP="00110518">
      <w:pPr>
        <w:ind w:firstLine="708"/>
        <w:jc w:val="both"/>
      </w:pPr>
      <w:proofErr w:type="gramStart"/>
      <w:r w:rsidRPr="007A580D">
        <w:t>6</w:t>
      </w:r>
      <w:r w:rsidR="00110518" w:rsidRPr="00BB207B">
        <w:t xml:space="preserve">.Встречи депутата с избирателями проводятся в помещениях, специально отведенных местах, а также на </w:t>
      </w:r>
      <w:proofErr w:type="spellStart"/>
      <w:r w:rsidR="00110518" w:rsidRPr="00BB207B">
        <w:t>внутридворовых</w:t>
      </w:r>
      <w:proofErr w:type="spellEnd"/>
      <w:r w:rsidR="00110518" w:rsidRPr="00BB207B">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110518" w:rsidRPr="00BB207B">
        <w:t xml:space="preserve"> Уведомление органов исполнительной власти Хабаровского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00110518" w:rsidRPr="00BB207B">
        <w:t>.</w:t>
      </w:r>
      <w:r w:rsidR="00110518">
        <w:t>;</w:t>
      </w:r>
      <w:r w:rsidR="00110518" w:rsidRPr="00BB207B">
        <w:t>.</w:t>
      </w:r>
      <w:proofErr w:type="gramEnd"/>
    </w:p>
    <w:p w:rsidR="00E40203"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110518">
        <w:t>;</w:t>
      </w:r>
      <w:r>
        <w:t>.</w:t>
      </w:r>
      <w:proofErr w:type="gramEnd"/>
    </w:p>
    <w:p w:rsidR="00F10AD6" w:rsidRPr="00F10AD6" w:rsidRDefault="00F10AD6" w:rsidP="00F10AD6">
      <w:pPr>
        <w:autoSpaceDE w:val="0"/>
        <w:autoSpaceDN w:val="0"/>
        <w:adjustRightInd w:val="0"/>
        <w:ind w:firstLine="539"/>
        <w:jc w:val="both"/>
      </w:pPr>
      <w:r w:rsidRPr="00F10AD6">
        <w:t>6.2.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10AD6">
        <w:t>.;</w:t>
      </w:r>
      <w:proofErr w:type="gramEnd"/>
    </w:p>
    <w:p w:rsidR="00F10AD6" w:rsidRPr="00F10AD6" w:rsidRDefault="00F10AD6" w:rsidP="00F10AD6">
      <w:pPr>
        <w:autoSpaceDE w:val="0"/>
        <w:autoSpaceDN w:val="0"/>
        <w:adjustRightInd w:val="0"/>
        <w:ind w:firstLine="539"/>
        <w:jc w:val="both"/>
      </w:pPr>
      <w:r w:rsidRPr="00F10AD6">
        <w:t xml:space="preserve">6.3.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F10AD6">
        <w:lastRenderedPageBreak/>
        <w:t>пикетированиях, влечет за собой административную ответственность в соответствии с законодательством Российской Федерации.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9" w:history="1">
        <w:r w:rsidRPr="00D64D6F">
          <w:t>закон</w:t>
        </w:r>
      </w:hyperlink>
      <w:r w:rsidRPr="00D64D6F">
        <w:t xml:space="preserve"> от 22.12.2014 №431-ФЗ;</w:t>
      </w:r>
    </w:p>
    <w:p w:rsidR="008D32C9" w:rsidRDefault="008D32C9" w:rsidP="008D32C9">
      <w:pPr>
        <w:ind w:firstLine="709"/>
        <w:jc w:val="both"/>
        <w:rPr>
          <w:kern w:val="1"/>
          <w:szCs w:val="28"/>
        </w:rPr>
      </w:pPr>
      <w:proofErr w:type="gramStart"/>
      <w:r>
        <w:rPr>
          <w:kern w:val="1"/>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D64D6F" w:rsidRDefault="00E40203" w:rsidP="008D32C9">
      <w:pPr>
        <w:autoSpaceDE w:val="0"/>
        <w:autoSpaceDN w:val="0"/>
        <w:adjustRightInd w:val="0"/>
        <w:jc w:val="both"/>
      </w:pPr>
      <w:r w:rsidRPr="00D64D6F">
        <w:lastRenderedPageBreak/>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E06C5A">
          <w:rPr>
            <w:rStyle w:val="af4"/>
          </w:rPr>
          <w:t>законом</w:t>
        </w:r>
      </w:hyperlink>
      <w:r w:rsidRPr="00E06C5A">
        <w:t xml:space="preserve"> от 25 декабря 2008 года №273-ФЗ "О противодействии коррупции", Федеральным </w:t>
      </w:r>
      <w:hyperlink r:id="rId42"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3"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autoSpaceDE w:val="0"/>
        <w:autoSpaceDN w:val="0"/>
        <w:adjustRightInd w:val="0"/>
        <w:jc w:val="both"/>
      </w:pPr>
      <w:r w:rsidRPr="00E06C5A">
        <w:t xml:space="preserve">(часть 10.1 в ред. Федерального </w:t>
      </w:r>
      <w:hyperlink r:id="rId44" w:history="1">
        <w:r w:rsidRPr="00E06C5A">
          <w:rPr>
            <w:rStyle w:val="af4"/>
          </w:rPr>
          <w:t>закона</w:t>
        </w:r>
      </w:hyperlink>
      <w:r w:rsidRPr="00E06C5A">
        <w:t xml:space="preserve"> от 03.11.2015 №303-ФЗ)</w:t>
      </w:r>
    </w:p>
    <w:p w:rsidR="004265CA" w:rsidRPr="004265CA" w:rsidRDefault="004265CA" w:rsidP="004265CA">
      <w:pPr>
        <w:pStyle w:val="ConsPlusNormal"/>
        <w:jc w:val="both"/>
        <w:rPr>
          <w:rFonts w:ascii="Times New Roman" w:hAnsi="Times New Roman" w:cs="Times New Roman"/>
          <w:sz w:val="24"/>
          <w:szCs w:val="24"/>
        </w:rPr>
      </w:pPr>
      <w:proofErr w:type="gramStart"/>
      <w:r w:rsidRPr="004265CA">
        <w:rPr>
          <w:rFonts w:ascii="Times New Roman" w:hAnsi="Times New Roman" w:cs="Times New Roman"/>
          <w:sz w:val="24"/>
          <w:szCs w:val="24"/>
        </w:rPr>
        <w:t>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4265CA">
        <w:rPr>
          <w:rFonts w:ascii="Times New Roman" w:hAnsi="Times New Roman" w:cs="Times New Roman"/>
          <w:sz w:val="24"/>
          <w:szCs w:val="24"/>
        </w:rPr>
        <w:t xml:space="preserve"> Федерации</w:t>
      </w:r>
      <w:proofErr w:type="gramStart"/>
      <w:r w:rsidRPr="004265CA">
        <w:rPr>
          <w:rFonts w:ascii="Times New Roman" w:hAnsi="Times New Roman" w:cs="Times New Roman"/>
          <w:sz w:val="24"/>
          <w:szCs w:val="24"/>
        </w:rPr>
        <w:t>.;</w:t>
      </w:r>
      <w:proofErr w:type="gramEnd"/>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10.3. </w:t>
      </w:r>
      <w:proofErr w:type="gramStart"/>
      <w:r w:rsidRPr="004265CA">
        <w:rPr>
          <w:rFonts w:ascii="Times New Roman" w:hAnsi="Times New Roman" w:cs="Times New Roman"/>
          <w:sz w:val="24"/>
          <w:szCs w:val="24"/>
        </w:rPr>
        <w:t>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265CA">
        <w:rPr>
          <w:rFonts w:ascii="Times New Roman" w:hAnsi="Times New Roman" w:cs="Times New Roman"/>
          <w:sz w:val="24"/>
          <w:szCs w:val="24"/>
        </w:rPr>
        <w:t xml:space="preserve"> </w:t>
      </w:r>
      <w:proofErr w:type="gramStart"/>
      <w:r w:rsidRPr="004265CA">
        <w:rPr>
          <w:rFonts w:ascii="Times New Roman" w:hAnsi="Times New Roman" w:cs="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4265CA">
        <w:rPr>
          <w:rFonts w:ascii="Times New Roman" w:hAnsi="Times New Roman" w:cs="Times New Roman"/>
          <w:sz w:val="24"/>
          <w:szCs w:val="24"/>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4265CA">
        <w:rPr>
          <w:rFonts w:ascii="Times New Roman" w:hAnsi="Times New Roman" w:cs="Times New Roman"/>
          <w:sz w:val="24"/>
          <w:szCs w:val="24"/>
        </w:rPr>
        <w:t>.;</w:t>
      </w:r>
      <w:proofErr w:type="gramEnd"/>
    </w:p>
    <w:p w:rsidR="004265CA" w:rsidRPr="004265CA" w:rsidRDefault="004265CA" w:rsidP="004265CA">
      <w:pPr>
        <w:pStyle w:val="ConsPlusNormal"/>
        <w:ind w:firstLine="851"/>
        <w:jc w:val="both"/>
        <w:rPr>
          <w:rFonts w:ascii="Times New Roman" w:hAnsi="Times New Roman" w:cs="Times New Roman"/>
          <w:sz w:val="24"/>
          <w:szCs w:val="24"/>
        </w:rPr>
      </w:pPr>
      <w:r w:rsidRPr="004265CA">
        <w:rPr>
          <w:rFonts w:ascii="Times New Roman" w:hAnsi="Times New Roman" w:cs="Times New Roman"/>
          <w:sz w:val="24"/>
          <w:szCs w:val="24"/>
        </w:rPr>
        <w:lastRenderedPageBreak/>
        <w:t>10.4.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265CA">
        <w:rPr>
          <w:rFonts w:ascii="Times New Roman" w:hAnsi="Times New Roman" w:cs="Times New Roman"/>
          <w:sz w:val="24"/>
          <w:szCs w:val="24"/>
        </w:rPr>
        <w:t>.;</w:t>
      </w:r>
      <w:proofErr w:type="gramEnd"/>
    </w:p>
    <w:p w:rsidR="004265CA" w:rsidRPr="004265CA" w:rsidRDefault="004265CA" w:rsidP="00E40203">
      <w:pPr>
        <w:autoSpaceDE w:val="0"/>
        <w:autoSpaceDN w:val="0"/>
        <w:adjustRightInd w:val="0"/>
        <w:jc w:val="both"/>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 xml:space="preserve">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931655">
        <w:lastRenderedPageBreak/>
        <w:t>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642AF" w:rsidRPr="00E642AF" w:rsidRDefault="00E642AF" w:rsidP="00E642AF">
      <w:pPr>
        <w:tabs>
          <w:tab w:val="left" w:pos="709"/>
          <w:tab w:val="left" w:pos="2111"/>
          <w:tab w:val="left" w:pos="5670"/>
        </w:tabs>
        <w:suppressAutoHyphens/>
        <w:jc w:val="both"/>
      </w:pPr>
      <w:r w:rsidRPr="00E642AF">
        <w:t xml:space="preserve"> 4. </w:t>
      </w:r>
      <w:proofErr w:type="gramStart"/>
      <w:r w:rsidRPr="00E642AF">
        <w:t>При выявлении в результате проверки, проведенной в соответствии с частью 10.1 статьи 23 настоящего Устава,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заменяющих государственные должности, и иных лиц их доходам», Федеральным законом от 07мая</w:t>
      </w:r>
      <w:proofErr w:type="gramEnd"/>
      <w:r w:rsidRPr="00E642AF">
        <w:t xml:space="preserve"> </w:t>
      </w:r>
      <w:proofErr w:type="gramStart"/>
      <w:r w:rsidRPr="00E642AF">
        <w:t xml:space="preserve">2013 года № 79-ФЗ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Хабаровского края обращается с заявлением о досрочном прекращении полномочий депутата в Совет депутатов, или в суд. </w:t>
      </w:r>
      <w:proofErr w:type="gramEnd"/>
    </w:p>
    <w:p w:rsidR="00E642AF" w:rsidRPr="00E642AF" w:rsidRDefault="00E642AF" w:rsidP="00E642AF">
      <w:pPr>
        <w:suppressAutoHyphens/>
        <w:spacing w:line="100" w:lineRule="atLeast"/>
        <w:ind w:firstLine="540"/>
        <w:rPr>
          <w:rFonts w:eastAsia="SimSun"/>
          <w:kern w:val="1"/>
          <w:lang w:eastAsia="ar-SA"/>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lastRenderedPageBreak/>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7F09AE" w:rsidRDefault="007F09AE" w:rsidP="007F09AE">
      <w:pPr>
        <w:ind w:firstLine="709"/>
        <w:jc w:val="both"/>
        <w:rPr>
          <w:kern w:val="1"/>
          <w:szCs w:val="28"/>
        </w:rPr>
      </w:pPr>
      <w:r>
        <w:rPr>
          <w:kern w:val="1"/>
          <w:szCs w:val="28"/>
        </w:rPr>
        <w:t xml:space="preserve">7. Председатель Совета депутатов не вправе: </w:t>
      </w:r>
    </w:p>
    <w:p w:rsidR="007F09AE" w:rsidRDefault="007F09AE" w:rsidP="007F09AE">
      <w:pPr>
        <w:ind w:firstLine="709"/>
        <w:jc w:val="both"/>
        <w:rPr>
          <w:kern w:val="1"/>
          <w:szCs w:val="28"/>
        </w:rPr>
      </w:pPr>
      <w:proofErr w:type="gramStart"/>
      <w:r>
        <w:rPr>
          <w:kern w:val="1"/>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F09AE" w:rsidRDefault="007F09AE" w:rsidP="007F09AE">
      <w:pPr>
        <w:ind w:firstLine="709"/>
        <w:jc w:val="both"/>
        <w:rPr>
          <w:kern w:val="1"/>
          <w:szCs w:val="28"/>
        </w:rPr>
      </w:pPr>
      <w:r>
        <w:rPr>
          <w:kern w:val="1"/>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8.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Default="00E40203" w:rsidP="00E40203">
      <w:pPr>
        <w:ind w:firstLine="708"/>
        <w:jc w:val="both"/>
      </w:pPr>
      <w:r w:rsidRPr="007A580D">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642AF" w:rsidRPr="00E642AF" w:rsidRDefault="00E642AF" w:rsidP="00E642AF">
      <w:pPr>
        <w:suppressAutoHyphens/>
        <w:spacing w:line="100" w:lineRule="atLeast"/>
        <w:ind w:firstLine="540"/>
        <w:jc w:val="both"/>
        <w:rPr>
          <w:rFonts w:eastAsia="SimSun"/>
          <w:kern w:val="1"/>
          <w:lang w:eastAsia="ar-SA"/>
        </w:rPr>
      </w:pPr>
      <w:r>
        <w:rPr>
          <w:rFonts w:eastAsia="SimSun"/>
          <w:kern w:val="1"/>
          <w:lang w:eastAsia="ar-SA"/>
        </w:rPr>
        <w:t xml:space="preserve"> </w:t>
      </w:r>
      <w:r w:rsidRPr="00E642AF">
        <w:rPr>
          <w:rFonts w:eastAsia="SimSun"/>
          <w:kern w:val="1"/>
          <w:lang w:eastAsia="ar-SA"/>
        </w:rPr>
        <w:t>4) в случае преобразования муниципального образования, осуществляемого в соответствии с частями</w:t>
      </w:r>
      <w:hyperlink r:id="rId45" w:history="1">
        <w:r w:rsidRPr="00E642AF">
          <w:rPr>
            <w:rFonts w:eastAsia="SimSun" w:cs="Calibri"/>
            <w:kern w:val="1"/>
            <w:lang w:eastAsia="en-US"/>
          </w:rPr>
          <w:t xml:space="preserve"> 3</w:t>
        </w:r>
      </w:hyperlink>
      <w:r w:rsidRPr="00E642AF">
        <w:rPr>
          <w:rFonts w:eastAsia="SimSun"/>
          <w:kern w:val="1"/>
          <w:lang w:eastAsia="ar-SA"/>
        </w:rPr>
        <w:t xml:space="preserve">, </w:t>
      </w:r>
      <w:hyperlink r:id="rId46" w:history="1">
        <w:r w:rsidRPr="00E642AF">
          <w:rPr>
            <w:rFonts w:eastAsia="SimSun" w:cs="Calibri"/>
            <w:kern w:val="1"/>
            <w:lang w:eastAsia="en-US"/>
          </w:rPr>
          <w:t>3.2</w:t>
        </w:r>
      </w:hyperlink>
      <w:r w:rsidRPr="00E642AF">
        <w:rPr>
          <w:rFonts w:eastAsia="SimSun"/>
          <w:kern w:val="1"/>
          <w:lang w:eastAsia="ar-SA"/>
        </w:rPr>
        <w:t xml:space="preserve">, </w:t>
      </w:r>
      <w:hyperlink r:id="rId47" w:history="1">
        <w:r w:rsidRPr="00E642AF">
          <w:rPr>
            <w:rFonts w:eastAsia="SimSun" w:cs="Calibri"/>
            <w:kern w:val="1"/>
            <w:lang w:eastAsia="en-US"/>
          </w:rPr>
          <w:t>4</w:t>
        </w:r>
      </w:hyperlink>
      <w:r w:rsidRPr="00E642AF">
        <w:rPr>
          <w:rFonts w:eastAsia="SimSun"/>
          <w:kern w:val="1"/>
          <w:lang w:eastAsia="ar-SA"/>
        </w:rPr>
        <w:t xml:space="preserve"> - </w:t>
      </w:r>
      <w:hyperlink r:id="rId48" w:history="1">
        <w:r w:rsidRPr="00E642AF">
          <w:rPr>
            <w:rFonts w:eastAsia="SimSun" w:cs="Calibri"/>
            <w:kern w:val="1"/>
            <w:lang w:eastAsia="en-US"/>
          </w:rPr>
          <w:t>6</w:t>
        </w:r>
      </w:hyperlink>
      <w:r w:rsidRPr="00E642AF">
        <w:rPr>
          <w:rFonts w:eastAsia="SimSun"/>
          <w:kern w:val="1"/>
          <w:lang w:eastAsia="ar-SA"/>
        </w:rPr>
        <w:t xml:space="preserve">, </w:t>
      </w:r>
      <w:hyperlink r:id="rId49" w:history="1">
        <w:r w:rsidRPr="00E642AF">
          <w:rPr>
            <w:rFonts w:eastAsia="SimSun" w:cs="Calibri"/>
            <w:kern w:val="1"/>
            <w:lang w:eastAsia="en-US"/>
          </w:rPr>
          <w:t>6.1</w:t>
        </w:r>
      </w:hyperlink>
      <w:r w:rsidRPr="00E642AF">
        <w:rPr>
          <w:rFonts w:eastAsia="SimSun"/>
          <w:kern w:val="1"/>
          <w:lang w:eastAsia="ar-SA"/>
        </w:rPr>
        <w:t xml:space="preserve">, </w:t>
      </w:r>
      <w:hyperlink r:id="rId50" w:history="1">
        <w:r w:rsidRPr="00E642AF">
          <w:rPr>
            <w:rFonts w:eastAsia="SimSun" w:cs="Calibri"/>
            <w:kern w:val="1"/>
            <w:lang w:eastAsia="en-US"/>
          </w:rPr>
          <w:t>6.2</w:t>
        </w:r>
      </w:hyperlink>
      <w:r w:rsidRPr="00E642AF">
        <w:rPr>
          <w:rFonts w:eastAsia="SimSun"/>
          <w:kern w:val="1"/>
          <w:lang w:eastAsia="ar-SA"/>
        </w:rPr>
        <w:t xml:space="preserve">, </w:t>
      </w:r>
      <w:hyperlink r:id="rId51" w:history="1">
        <w:r w:rsidRPr="00E642AF">
          <w:rPr>
            <w:rFonts w:eastAsia="SimSun" w:cs="Calibri"/>
            <w:kern w:val="1"/>
            <w:lang w:eastAsia="en-US"/>
          </w:rPr>
          <w:t>7</w:t>
        </w:r>
      </w:hyperlink>
      <w:r w:rsidRPr="00E642AF">
        <w:rPr>
          <w:rFonts w:eastAsia="SimSun"/>
          <w:kern w:val="1"/>
          <w:lang w:eastAsia="ar-SA"/>
        </w:rPr>
        <w:t xml:space="preserve">, </w:t>
      </w:r>
      <w:hyperlink r:id="rId52" w:history="1">
        <w:r w:rsidRPr="00E642AF">
          <w:rPr>
            <w:rFonts w:eastAsia="SimSun" w:cs="Calibri"/>
            <w:kern w:val="1"/>
            <w:lang w:eastAsia="en-US"/>
          </w:rPr>
          <w:t>7.1</w:t>
        </w:r>
      </w:hyperlink>
      <w:r w:rsidRPr="00E642AF">
        <w:rPr>
          <w:rFonts w:eastAsia="SimSun"/>
          <w:kern w:val="1"/>
          <w:lang w:eastAsia="ar-SA"/>
        </w:rPr>
        <w:t>, 7.2 статьи 13 Федерального закона от 06.10.2003 № 131-ФЗ, а также в случае упразднения муниципального образования;</w:t>
      </w:r>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w:t>
      </w:r>
      <w:r w:rsidRPr="00E17E36">
        <w:lastRenderedPageBreak/>
        <w:t>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 xml:space="preserve">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w:t>
      </w:r>
      <w:r w:rsidRPr="007A580D">
        <w:lastRenderedPageBreak/>
        <w:t>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7F09AE" w:rsidRDefault="007F09AE" w:rsidP="007F09AE">
      <w:pPr>
        <w:spacing w:line="100" w:lineRule="atLeast"/>
        <w:ind w:firstLine="709"/>
        <w:jc w:val="both"/>
        <w:rPr>
          <w:szCs w:val="28"/>
        </w:rPr>
      </w:pPr>
      <w:proofErr w:type="gramStart"/>
      <w:r>
        <w:rPr>
          <w:kern w:val="1"/>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E366A4" w:rsidRDefault="00E40203" w:rsidP="00E40203">
      <w:pPr>
        <w:widowControl w:val="0"/>
        <w:autoSpaceDE w:val="0"/>
        <w:autoSpaceDN w:val="0"/>
        <w:adjustRightInd w:val="0"/>
        <w:spacing w:line="276" w:lineRule="auto"/>
        <w:ind w:firstLine="720"/>
        <w:jc w:val="both"/>
      </w:pPr>
      <w:r w:rsidRPr="00E366A4">
        <w:t xml:space="preserve">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E366A4">
        <w:lastRenderedPageBreak/>
        <w:t>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 </w:t>
      </w:r>
      <w:proofErr w:type="gramStart"/>
      <w:r w:rsidRPr="004265C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42AF" w:rsidRPr="00E642AF" w:rsidRDefault="00E642AF" w:rsidP="00E642AF">
      <w:pPr>
        <w:tabs>
          <w:tab w:val="left" w:pos="709"/>
          <w:tab w:val="left" w:pos="2111"/>
          <w:tab w:val="left" w:pos="5670"/>
        </w:tabs>
        <w:suppressAutoHyphens/>
        <w:jc w:val="both"/>
      </w:pPr>
      <w:r>
        <w:t xml:space="preserve">       </w:t>
      </w:r>
      <w:r w:rsidR="00697FDA">
        <w:t xml:space="preserve">  </w:t>
      </w:r>
      <w:r>
        <w:t xml:space="preserve"> </w:t>
      </w:r>
      <w:r w:rsidRPr="00E642AF">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выборным должностным лицом местного самоуправления, проводится по решению Губернатора Хабаровского края в порядке, установленном законом Хабаровского края».</w:t>
      </w:r>
    </w:p>
    <w:p w:rsidR="00E642AF" w:rsidRDefault="00E642AF" w:rsidP="00E642AF">
      <w:pPr>
        <w:tabs>
          <w:tab w:val="left" w:pos="709"/>
          <w:tab w:val="left" w:pos="2111"/>
          <w:tab w:val="left" w:pos="5670"/>
        </w:tabs>
        <w:suppressAutoHyphens/>
        <w:jc w:val="both"/>
      </w:pPr>
      <w:r w:rsidRPr="00E642AF">
        <w:tab/>
        <w:t xml:space="preserve">12. </w:t>
      </w:r>
      <w:proofErr w:type="gramStart"/>
      <w:r w:rsidRPr="00E642AF">
        <w:t xml:space="preserve">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официальном </w:t>
      </w:r>
      <w:proofErr w:type="spellStart"/>
      <w:r w:rsidRPr="00E642AF">
        <w:t>интернет-портале</w:t>
      </w:r>
      <w:proofErr w:type="spellEnd"/>
      <w:r w:rsidRPr="00E642AF">
        <w:t xml:space="preserve"> администрации  сельского поселения «Село Булава» в информационно-телекоммуникационной сети «Интернет» и (или) предоставляются для опубликования в Информационном листке органа местного самоуправления «Село Булава» в «Вестнике местного самоуправления.</w:t>
      </w:r>
      <w:proofErr w:type="gramEnd"/>
    </w:p>
    <w:p w:rsidR="00323737" w:rsidRPr="00323737" w:rsidRDefault="00323737" w:rsidP="00323737">
      <w:pPr>
        <w:ind w:firstLine="709"/>
        <w:jc w:val="both"/>
      </w:pPr>
      <w:r w:rsidRPr="00323737">
        <w:t xml:space="preserve">13. Контракт с главой местной </w:t>
      </w:r>
      <w:proofErr w:type="gramStart"/>
      <w:r w:rsidRPr="00323737">
        <w:t>администрации</w:t>
      </w:r>
      <w:proofErr w:type="gramEnd"/>
      <w:r w:rsidRPr="00323737">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w:t>
      </w:r>
      <w:hyperlink r:id="rId53" w:history="1">
        <w:r w:rsidRPr="00323737">
          <w:t>Федеральным законом</w:t>
        </w:r>
      </w:hyperlink>
      <w:r w:rsidRPr="00323737">
        <w:t xml:space="preserve"> от 3 декабря 2012 года №230-ФЗ «О контроле </w:t>
      </w:r>
      <w:proofErr w:type="gramStart"/>
      <w:r w:rsidRPr="00323737">
        <w:t xml:space="preserve">за соответствием расходов лиц, замещающих государственные должности, и иных лиц их доходам», </w:t>
      </w:r>
      <w:hyperlink r:id="rId54" w:history="1">
        <w:r w:rsidRPr="00323737">
          <w:t>Федеральным законом</w:t>
        </w:r>
      </w:hyperlink>
      <w:r w:rsidRPr="00323737">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w:t>
      </w:r>
      <w:proofErr w:type="gramEnd"/>
      <w:r w:rsidRPr="00323737">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23737" w:rsidRPr="00323737" w:rsidRDefault="00323737" w:rsidP="00E642AF">
      <w:pPr>
        <w:tabs>
          <w:tab w:val="left" w:pos="709"/>
          <w:tab w:val="left" w:pos="2111"/>
          <w:tab w:val="left" w:pos="5670"/>
        </w:tabs>
        <w:suppressAutoHyphens/>
        <w:jc w:val="both"/>
      </w:pPr>
    </w:p>
    <w:p w:rsidR="00E642AF" w:rsidRPr="00323737" w:rsidRDefault="00E642AF" w:rsidP="004265CA">
      <w:pPr>
        <w:pStyle w:val="ConsPlusNormal"/>
        <w:jc w:val="both"/>
        <w:rPr>
          <w:rFonts w:ascii="Times New Roman" w:hAnsi="Times New Roman" w:cs="Times New Roman"/>
          <w:sz w:val="24"/>
          <w:szCs w:val="24"/>
        </w:rPr>
      </w:pPr>
    </w:p>
    <w:p w:rsidR="00E40203" w:rsidRDefault="00E40203" w:rsidP="00E40203">
      <w:pPr>
        <w:tabs>
          <w:tab w:val="left" w:pos="0"/>
        </w:tabs>
        <w:jc w:val="both"/>
        <w:rPr>
          <w:b/>
        </w:rPr>
      </w:pPr>
      <w:r>
        <w:rPr>
          <w:b/>
        </w:rPr>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 xml:space="preserve">1. В случае временного отсутствия главы сельского поселения его обязанности как лица возглавляющего администрацию сельского поселения, исполняет лицо, </w:t>
      </w:r>
      <w:r w:rsidRPr="008F4DE3">
        <w:lastRenderedPageBreak/>
        <w:t>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55"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56"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w:t>
      </w:r>
      <w:r w:rsidR="00697FDA">
        <w:rPr>
          <w:rFonts w:eastAsia="Calibri"/>
          <w:lang w:eastAsia="en-US"/>
        </w:rPr>
        <w:t xml:space="preserve"> </w:t>
      </w:r>
      <w:r w:rsidRPr="001658A7">
        <w:rPr>
          <w:rFonts w:eastAsia="Calibri"/>
          <w:lang w:eastAsia="en-US"/>
        </w:rPr>
        <w:t>федеральными</w:t>
      </w:r>
      <w:r w:rsidR="00697FDA">
        <w:rPr>
          <w:rFonts w:eastAsia="Calibri"/>
          <w:lang w:eastAsia="en-US"/>
        </w:rPr>
        <w:t xml:space="preserve"> </w:t>
      </w:r>
      <w:r w:rsidRPr="001658A7">
        <w:rPr>
          <w:rFonts w:eastAsia="Calibri"/>
          <w:lang w:eastAsia="en-US"/>
        </w:rPr>
        <w:t>законами 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lastRenderedPageBreak/>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A95AB7" w:rsidRDefault="00E40203" w:rsidP="00E40203">
      <w:pPr>
        <w:ind w:firstLine="708"/>
        <w:jc w:val="both"/>
      </w:pPr>
      <w:r>
        <w:t>3.</w:t>
      </w:r>
      <w:r w:rsidR="00A95AB7" w:rsidRPr="00A95AB7">
        <w:rPr>
          <w:sz w:val="28"/>
          <w:szCs w:val="28"/>
        </w:rPr>
        <w:t xml:space="preserve"> </w:t>
      </w:r>
      <w:proofErr w:type="gramStart"/>
      <w:r w:rsidR="00A95AB7" w:rsidRPr="00A95AB7">
        <w:t xml:space="preserve">Глава муниципального образования должен соблюдать ограничения, запреты, исполнять обязанности, которые установлены Федеральным </w:t>
      </w:r>
      <w:hyperlink r:id="rId57" w:history="1">
        <w:r w:rsidR="00A95AB7" w:rsidRPr="00A95AB7">
          <w:rPr>
            <w:color w:val="0000FF"/>
            <w:u w:val="single"/>
          </w:rPr>
          <w:t>законом</w:t>
        </w:r>
      </w:hyperlink>
      <w:r w:rsidR="00A95AB7" w:rsidRPr="00A95AB7">
        <w:t xml:space="preserve"> от 25 декабря 2008 года N 273-ФЗ "О противодействии коррупции", Федеральным </w:t>
      </w:r>
      <w:hyperlink r:id="rId58" w:history="1">
        <w:r w:rsidR="00A95AB7" w:rsidRPr="00A95AB7">
          <w:rPr>
            <w:color w:val="0000FF"/>
            <w:u w:val="single"/>
          </w:rPr>
          <w:t>законом</w:t>
        </w:r>
      </w:hyperlink>
      <w:r w:rsidR="00A95AB7" w:rsidRPr="00A95AB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sidR="00A95AB7" w:rsidRPr="00A95AB7">
          <w:rPr>
            <w:color w:val="0000FF"/>
            <w:u w:val="single"/>
          </w:rPr>
          <w:t>законом</w:t>
        </w:r>
      </w:hyperlink>
      <w:r w:rsidR="00A95AB7" w:rsidRPr="00A95AB7">
        <w:t xml:space="preserve"> от 7 мая 2013 года N 79-ФЗ "О запрете отдельным категориям лиц</w:t>
      </w:r>
      <w:proofErr w:type="gramEnd"/>
      <w:r w:rsidR="00A95AB7" w:rsidRPr="00A95AB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5AB7">
        <w:t>.</w:t>
      </w:r>
      <w:r w:rsidR="00A95AB7" w:rsidRPr="00A95AB7">
        <w:t xml:space="preserve"> </w:t>
      </w:r>
    </w:p>
    <w:p w:rsidR="00A95AB7" w:rsidRDefault="00A95AB7" w:rsidP="00E40203">
      <w:pPr>
        <w:ind w:left="1418"/>
        <w:jc w:val="both"/>
        <w:rPr>
          <w:b/>
        </w:rPr>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Default="00E40203" w:rsidP="00E40203">
      <w:pPr>
        <w:ind w:firstLine="708"/>
        <w:jc w:val="both"/>
      </w:pPr>
      <w:r w:rsidRPr="007A580D">
        <w:t>3) отрешения от должности в соответствии со статьей 74 федерального закона № 131-ФЗ;</w:t>
      </w:r>
    </w:p>
    <w:p w:rsidR="00323737" w:rsidRPr="00323737" w:rsidRDefault="00323737" w:rsidP="00323737">
      <w:pPr>
        <w:autoSpaceDE w:val="0"/>
        <w:autoSpaceDN w:val="0"/>
        <w:adjustRightInd w:val="0"/>
        <w:ind w:firstLine="720"/>
        <w:jc w:val="both"/>
      </w:pPr>
      <w:r w:rsidRPr="00323737">
        <w:t>3.1) расторжения контракта в соответствии с частью 13</w:t>
      </w:r>
      <w:hyperlink w:anchor="sub_37111" w:history="1"/>
      <w:r w:rsidRPr="00323737">
        <w:t xml:space="preserve"> статьи </w:t>
      </w:r>
      <w:r w:rsidRPr="00323737">
        <w:br/>
        <w:t>30 Устава;</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w:t>
      </w:r>
      <w:r w:rsidRPr="007A580D">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 xml:space="preserve">12) преобразования муниципального образования, осуществляемого в соответствии с частями 3, </w:t>
      </w:r>
      <w:r w:rsidR="00A95AB7">
        <w:t xml:space="preserve">3.2, </w:t>
      </w:r>
      <w:r>
        <w:t>4-</w:t>
      </w:r>
      <w:r w:rsidR="00A95AB7">
        <w:t xml:space="preserve">6, 6.1, 6.2, 7, 7.1, 7.2 </w:t>
      </w:r>
      <w:r>
        <w:t xml:space="preserve"> статьи 13  Федерального закона</w:t>
      </w:r>
      <w:r w:rsidR="00A95AB7">
        <w:t xml:space="preserve"> от 06.10.2003 № 131-ФЗ</w:t>
      </w:r>
      <w:r>
        <w:t>,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A95AB7" w:rsidRP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16</w:t>
      </w:r>
      <w:r>
        <w:rPr>
          <w:rFonts w:ascii="Times New Roman" w:hAnsi="Times New Roman" w:cs="Times New Roman"/>
          <w:sz w:val="24"/>
          <w:szCs w:val="24"/>
        </w:rPr>
        <w:t>)</w:t>
      </w:r>
      <w:proofErr w:type="gramStart"/>
      <w:r w:rsidRPr="00A95AB7">
        <w:rPr>
          <w:rFonts w:ascii="Times New Roman" w:hAnsi="Times New Roman" w:cs="Times New Roman"/>
          <w:sz w:val="24"/>
          <w:szCs w:val="24"/>
        </w:rPr>
        <w:t>.</w:t>
      </w:r>
      <w:proofErr w:type="gramEnd"/>
      <w:r w:rsidRPr="00A95AB7">
        <w:rPr>
          <w:rFonts w:ascii="Times New Roman" w:hAnsi="Times New Roman" w:cs="Times New Roman"/>
          <w:sz w:val="24"/>
          <w:szCs w:val="24"/>
        </w:rPr>
        <w:t xml:space="preserve"> </w:t>
      </w:r>
      <w:proofErr w:type="gramStart"/>
      <w:r w:rsidRPr="00A95AB7">
        <w:rPr>
          <w:rFonts w:ascii="Times New Roman" w:hAnsi="Times New Roman" w:cs="Times New Roman"/>
          <w:sz w:val="24"/>
          <w:szCs w:val="24"/>
        </w:rPr>
        <w:t>н</w:t>
      </w:r>
      <w:proofErr w:type="gramEnd"/>
      <w:r w:rsidRPr="00A95AB7">
        <w:rPr>
          <w:rFonts w:ascii="Times New Roman" w:hAnsi="Times New Roman" w:cs="Times New Roman"/>
          <w:sz w:val="24"/>
          <w:szCs w:val="24"/>
        </w:rPr>
        <w:t>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518" w:rsidRDefault="00110518" w:rsidP="00110518">
      <w:pPr>
        <w:jc w:val="both"/>
        <w:rPr>
          <w:rStyle w:val="blk"/>
        </w:rPr>
      </w:pPr>
      <w:r>
        <w:rPr>
          <w:rStyle w:val="blk"/>
        </w:rPr>
        <w:t xml:space="preserve">          2</w:t>
      </w:r>
      <w:r w:rsidRPr="00686A00">
        <w:rPr>
          <w:rStyle w:val="blk"/>
        </w:rPr>
        <w:t xml:space="preserve">. В случае досрочного прекращения полномочий главы </w:t>
      </w:r>
      <w:r>
        <w:rPr>
          <w:rStyle w:val="blk"/>
        </w:rPr>
        <w:t xml:space="preserve">сельского поселения </w:t>
      </w:r>
      <w:r w:rsidRPr="00686A00">
        <w:rPr>
          <w:rStyle w:val="blk"/>
        </w:rPr>
        <w:t xml:space="preserve"> выборы главы </w:t>
      </w:r>
      <w:r>
        <w:rPr>
          <w:rStyle w:val="blk"/>
        </w:rPr>
        <w:t xml:space="preserve"> сельского поселения</w:t>
      </w:r>
      <w:r w:rsidRPr="00686A00">
        <w:rPr>
          <w:rStyle w:val="blk"/>
        </w:rPr>
        <w:t xml:space="preserve">, избираемого на муниципальных выборах, проводятся в сроки, установленные Федеральным </w:t>
      </w:r>
      <w:hyperlink r:id="rId60" w:history="1">
        <w:r w:rsidRPr="00306F37">
          <w:rPr>
            <w:rStyle w:val="af4"/>
          </w:rPr>
          <w:t>законом</w:t>
        </w:r>
      </w:hyperlink>
      <w:r w:rsidRPr="00306F37">
        <w:rPr>
          <w:rStyle w:val="blk"/>
        </w:rPr>
        <w:t xml:space="preserve"> </w:t>
      </w:r>
      <w:r w:rsidRPr="00686A00">
        <w:rPr>
          <w:rStyle w:val="blk"/>
        </w:rPr>
        <w:t>от 12 июня 2002 года N 67-ФЗ "Об основных гарантиях избирательных прав и права на участие в референдуме граждан Российской Федерации".</w:t>
      </w:r>
    </w:p>
    <w:p w:rsidR="008265ED" w:rsidRPr="008265ED" w:rsidRDefault="008265ED" w:rsidP="008265ED">
      <w:pPr>
        <w:suppressAutoHyphens/>
        <w:spacing w:line="100" w:lineRule="atLeast"/>
        <w:ind w:firstLine="709"/>
        <w:jc w:val="both"/>
        <w:rPr>
          <w:lang w:eastAsia="ar-SA"/>
        </w:rPr>
      </w:pPr>
      <w:r w:rsidRPr="008265ED">
        <w:rPr>
          <w:lang w:eastAsia="ar-SA"/>
        </w:rPr>
        <w:t>3. В случае</w:t>
      </w:r>
      <w:proofErr w:type="gramStart"/>
      <w:r w:rsidRPr="008265ED">
        <w:rPr>
          <w:lang w:eastAsia="ar-SA"/>
        </w:rPr>
        <w:t>,</w:t>
      </w:r>
      <w:proofErr w:type="gramEnd"/>
      <w:r w:rsidRPr="008265ED">
        <w:rPr>
          <w:lang w:eastAsia="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Pr="008265ED">
        <w:rPr>
          <w:lang w:eastAsia="ar-SA"/>
        </w:rPr>
        <w:lastRenderedPageBreak/>
        <w:t>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10518" w:rsidRPr="00686A00" w:rsidRDefault="00110518" w:rsidP="00110518">
      <w:pPr>
        <w:ind w:firstLine="547"/>
        <w:jc w:val="both"/>
      </w:pPr>
      <w:r>
        <w:rPr>
          <w:rStyle w:val="blk"/>
        </w:rPr>
        <w:t>3</w:t>
      </w:r>
      <w:r w:rsidRPr="00686A00">
        <w:rPr>
          <w:rStyle w:val="blk"/>
        </w:rPr>
        <w:t>.1.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10518" w:rsidRDefault="00110518" w:rsidP="00110518">
      <w:pPr>
        <w:ind w:firstLine="547"/>
        <w:jc w:val="both"/>
        <w:rPr>
          <w:rStyle w:val="blk"/>
        </w:rPr>
      </w:pPr>
      <w:bookmarkStart w:id="3" w:name="dst100023"/>
      <w:bookmarkEnd w:id="3"/>
      <w:proofErr w:type="gramStart"/>
      <w:r w:rsidRPr="00686A00">
        <w:rPr>
          <w:rStyle w:val="blk"/>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686A00">
        <w:rPr>
          <w:rStyle w:val="blk"/>
        </w:rPr>
        <w:t xml:space="preserve"> в правомочном составе;</w:t>
      </w:r>
    </w:p>
    <w:p w:rsidR="008265ED" w:rsidRPr="008265ED" w:rsidRDefault="008265ED" w:rsidP="008265ED">
      <w:pPr>
        <w:suppressAutoHyphens/>
        <w:spacing w:line="100" w:lineRule="atLeast"/>
        <w:ind w:firstLine="709"/>
        <w:jc w:val="both"/>
      </w:pPr>
      <w:r w:rsidRPr="008265ED">
        <w:rPr>
          <w:lang w:eastAsia="ar-SA"/>
        </w:rPr>
        <w:t>4. В случае</w:t>
      </w:r>
      <w:proofErr w:type="gramStart"/>
      <w:r w:rsidRPr="008265ED">
        <w:rPr>
          <w:lang w:eastAsia="ar-SA"/>
        </w:rPr>
        <w:t>,</w:t>
      </w:r>
      <w:proofErr w:type="gramEnd"/>
      <w:r w:rsidRPr="008265ED">
        <w:rPr>
          <w:lang w:eastAsia="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265ED" w:rsidRPr="008265ED" w:rsidRDefault="008265ED" w:rsidP="008265ED">
      <w:pPr>
        <w:tabs>
          <w:tab w:val="left" w:pos="709"/>
          <w:tab w:val="left" w:pos="2111"/>
          <w:tab w:val="left" w:pos="5670"/>
        </w:tabs>
        <w:suppressAutoHyphens/>
        <w:jc w:val="both"/>
      </w:pPr>
      <w:r>
        <w:t xml:space="preserve">       </w:t>
      </w:r>
      <w:r w:rsidRPr="008265ED">
        <w:t xml:space="preserve">5. </w:t>
      </w:r>
      <w:proofErr w:type="gramStart"/>
      <w:r w:rsidRPr="008265ED">
        <w:t>При выявлении в результате проверки, проведенной в соответствии с частью 10 статьи 30 настоящего Устава,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заменяющих государственные должности, и иных лиц их доходам», Федеральным законом от 07мая</w:t>
      </w:r>
      <w:proofErr w:type="gramEnd"/>
      <w:r w:rsidRPr="008265ED">
        <w:t xml:space="preserve"> </w:t>
      </w:r>
      <w:proofErr w:type="gramStart"/>
      <w:r w:rsidRPr="008265ED">
        <w:t>2013 года № 79-ФЗ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Хабаровского края обращается с заявлением о досрочном прекращении полномочий  главы сельского поселения в Совет депутатов, или в суд».</w:t>
      </w:r>
      <w:proofErr w:type="gramEnd"/>
    </w:p>
    <w:p w:rsidR="008265ED" w:rsidRPr="008265ED" w:rsidRDefault="008265ED" w:rsidP="008265ED">
      <w:pPr>
        <w:tabs>
          <w:tab w:val="left" w:pos="709"/>
          <w:tab w:val="left" w:pos="2111"/>
          <w:tab w:val="left" w:pos="5670"/>
        </w:tabs>
        <w:suppressAutoHyphens/>
        <w:jc w:val="both"/>
      </w:pPr>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lastRenderedPageBreak/>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5A1885" w:rsidRPr="005A1885" w:rsidRDefault="00E40203" w:rsidP="005A1885">
      <w:pPr>
        <w:jc w:val="both"/>
      </w:pPr>
      <w:r>
        <w:tab/>
      </w:r>
      <w:proofErr w:type="gramStart"/>
      <w:r>
        <w:t>4)</w:t>
      </w:r>
      <w:r w:rsidR="005A1885" w:rsidRPr="005A1885">
        <w:rPr>
          <w:sz w:val="28"/>
          <w:szCs w:val="28"/>
        </w:rPr>
        <w:t xml:space="preserve"> </w:t>
      </w:r>
      <w:r w:rsidR="005A1885" w:rsidRPr="005A1885">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A1885" w:rsidRPr="005A1885">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A1885">
        <w:t>.</w:t>
      </w:r>
    </w:p>
    <w:p w:rsidR="00E40203" w:rsidRPr="00E66BF0" w:rsidRDefault="00E40203" w:rsidP="00E40203">
      <w:pPr>
        <w:ind w:firstLine="709"/>
        <w:jc w:val="both"/>
      </w:pPr>
      <w:r w:rsidRPr="00E66BF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w:t>
      </w:r>
      <w:r w:rsidRPr="00F543C6">
        <w:lastRenderedPageBreak/>
        <w:t>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Pr="00A102B4" w:rsidRDefault="00E40203" w:rsidP="00E40203">
      <w:pPr>
        <w:autoSpaceDE w:val="0"/>
        <w:autoSpaceDN w:val="0"/>
        <w:adjustRightInd w:val="0"/>
        <w:ind w:firstLine="709"/>
        <w:jc w:val="both"/>
      </w:pPr>
      <w:r w:rsidRPr="00A102B4">
        <w:t xml:space="preserve">1. Местная администрация (исполнительно-распорядительный орган муниципального образования) наделяется уставом муниципального образования </w:t>
      </w:r>
      <w:r w:rsidRPr="00A102B4">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6. </w:t>
      </w:r>
      <w:proofErr w:type="gramStart"/>
      <w:r w:rsidRPr="004265CA">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65CA" w:rsidRPr="004265CA" w:rsidRDefault="004265CA" w:rsidP="00E40203">
      <w:pPr>
        <w:ind w:firstLine="708"/>
        <w:jc w:val="both"/>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lastRenderedPageBreak/>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405010" w:rsidRDefault="00405010" w:rsidP="00405010">
      <w:pPr>
        <w:pStyle w:val="af6"/>
        <w:jc w:val="both"/>
        <w:rPr>
          <w:sz w:val="28"/>
          <w:szCs w:val="28"/>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4640E4" w:rsidRPr="00804212" w:rsidRDefault="008D32C9" w:rsidP="004640E4">
      <w:pPr>
        <w:autoSpaceDE w:val="0"/>
        <w:autoSpaceDN w:val="0"/>
        <w:adjustRightInd w:val="0"/>
        <w:ind w:firstLine="708"/>
        <w:jc w:val="both"/>
      </w:pPr>
      <w:r w:rsidRPr="008D32C9">
        <w:t xml:space="preserve">1. </w:t>
      </w:r>
      <w:r w:rsidR="004640E4" w:rsidRPr="00804212">
        <w:t xml:space="preserve"> </w:t>
      </w:r>
      <w:proofErr w:type="gramStart"/>
      <w:r w:rsidR="004640E4" w:rsidRPr="00804212">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61" w:history="1">
        <w:r w:rsidR="004640E4" w:rsidRPr="00804212">
          <w:rPr>
            <w:color w:val="0000FF"/>
          </w:rPr>
          <w:t>кодексом</w:t>
        </w:r>
      </w:hyperlink>
      <w:r w:rsidR="004640E4" w:rsidRPr="00804212">
        <w:t xml:space="preserve"> Российской</w:t>
      </w:r>
      <w:proofErr w:type="gramEnd"/>
      <w:r w:rsidR="004640E4" w:rsidRPr="00804212">
        <w:t xml:space="preserve"> Федерации</w:t>
      </w:r>
      <w:proofErr w:type="gramStart"/>
      <w:r w:rsidR="004640E4" w:rsidRPr="00804212">
        <w:t>."</w:t>
      </w:r>
      <w:proofErr w:type="gramEnd"/>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2. Муниципальные нормативные правовые акты органов местного самоуправления сельского поселения (далее - муниципальные нормативные правовые акты, муниципальный нормативный правовой акт), публикуются (обнародуются) в течение одного месяца со дня их принятия (издания).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3. Официальными источниками опубликования (обнародования) муниципальных нормативных правовых актов являются:</w:t>
      </w:r>
    </w:p>
    <w:p w:rsidR="008D32C9" w:rsidRPr="008D32C9" w:rsidRDefault="008D32C9" w:rsidP="008D32C9">
      <w:pPr>
        <w:tabs>
          <w:tab w:val="left" w:pos="0"/>
        </w:tabs>
        <w:ind w:firstLine="709"/>
        <w:jc w:val="both"/>
        <w:rPr>
          <w:color w:val="000000"/>
        </w:rPr>
      </w:pPr>
      <w:r w:rsidRPr="008D32C9">
        <w:t xml:space="preserve">      1.) официальный сайт сельского поселения «Село Булава» в информационно-телекоммуникационной сети Интернет </w:t>
      </w:r>
      <w:hyperlink r:id="rId62" w:history="1">
        <w:r w:rsidRPr="008D32C9">
          <w:rPr>
            <w:rStyle w:val="af4"/>
            <w:color w:val="000000"/>
          </w:rPr>
          <w:t>www.admbulava.ru</w:t>
        </w:r>
      </w:hyperlink>
      <w:r w:rsidRPr="008D32C9">
        <w:rPr>
          <w:color w:val="000000"/>
        </w:rPr>
        <w:t xml:space="preserve"> </w:t>
      </w:r>
    </w:p>
    <w:p w:rsidR="008D32C9" w:rsidRPr="008D32C9" w:rsidRDefault="008D32C9" w:rsidP="008D32C9">
      <w:pPr>
        <w:tabs>
          <w:tab w:val="left" w:pos="0"/>
        </w:tabs>
        <w:ind w:firstLine="709"/>
        <w:jc w:val="both"/>
        <w:rPr>
          <w:color w:val="000000"/>
        </w:rPr>
      </w:pPr>
      <w:r w:rsidRPr="008D32C9">
        <w:t xml:space="preserve">4. Официальным опубликованием муниципального нормативного правового акта считается первое опубликование полного текста на официальном сайте сельского поселения «Село Булава» в информационно-телекоммуникационной сети Интернет </w:t>
      </w:r>
      <w:r w:rsidRPr="008D32C9">
        <w:rPr>
          <w:b/>
        </w:rPr>
        <w:t xml:space="preserve"> </w:t>
      </w:r>
      <w:hyperlink r:id="rId63" w:history="1">
        <w:r w:rsidRPr="008D32C9">
          <w:rPr>
            <w:rStyle w:val="af4"/>
            <w:color w:val="000000"/>
          </w:rPr>
          <w:t>www.admbulava.ru</w:t>
        </w:r>
      </w:hyperlink>
      <w:r w:rsidRPr="008D32C9">
        <w:rPr>
          <w:color w:val="000000"/>
        </w:rPr>
        <w:t xml:space="preserve">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 В тексте муниципального нормативного правового акта в обязательном порядке указывается его официальный источник (официальные источники) опубликования и день вступления в силу.</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lastRenderedPageBreak/>
        <w:t>При официальном опубликовании муниципального нормативного правового акта указываются его наименование, орган, его принявший, должностное лицо (должностные лица), его подписавшее (подписавшие), место подписания, дата и регистрационный номер.</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Муниципальный нормативный правовой акт, в который были внесены изменения и (</w:t>
      </w:r>
      <w:proofErr w:type="gramStart"/>
      <w:r w:rsidRPr="008D32C9">
        <w:rPr>
          <w:rFonts w:ascii="Times New Roman" w:hAnsi="Times New Roman" w:cs="Times New Roman"/>
          <w:sz w:val="24"/>
          <w:szCs w:val="24"/>
        </w:rPr>
        <w:t xml:space="preserve">или) </w:t>
      </w:r>
      <w:proofErr w:type="gramEnd"/>
      <w:r w:rsidRPr="008D32C9">
        <w:rPr>
          <w:rFonts w:ascii="Times New Roman" w:hAnsi="Times New Roman" w:cs="Times New Roman"/>
          <w:sz w:val="24"/>
          <w:szCs w:val="24"/>
        </w:rPr>
        <w:t>дополнения, может быть повторно официально опубликован (обнародован) в полном объеме.</w:t>
      </w:r>
    </w:p>
    <w:p w:rsidR="008D32C9" w:rsidRPr="008D32C9" w:rsidRDefault="008D32C9" w:rsidP="008D32C9">
      <w:pPr>
        <w:pStyle w:val="ConsPlusNormal"/>
        <w:ind w:firstLine="540"/>
        <w:jc w:val="both"/>
        <w:rPr>
          <w:rFonts w:ascii="Times New Roman" w:hAnsi="Times New Roman" w:cs="Times New Roman"/>
          <w:b/>
          <w:sz w:val="24"/>
          <w:szCs w:val="24"/>
        </w:rPr>
      </w:pPr>
      <w:proofErr w:type="gramStart"/>
      <w:r w:rsidRPr="008D32C9">
        <w:rPr>
          <w:rFonts w:ascii="Times New Roman" w:hAnsi="Times New Roman" w:cs="Times New Roman"/>
          <w:sz w:val="24"/>
          <w:szCs w:val="24"/>
        </w:rPr>
        <w:t>В случае ошибок и опечаток, допущенных при официальном опубликовании (обнародовании) муниципального нормативного правового акта, о них официально сообщается в том же официальном источнике опубликования с опубликованием правильного текста нормы муниципального нормативного правового акта или ее части, либо указанием правильного ее прочтения, либо приведением полного текста муниципального нормативного правового акта в правильной редакции.</w:t>
      </w:r>
      <w:proofErr w:type="gramEnd"/>
    </w:p>
    <w:p w:rsidR="008D32C9" w:rsidRPr="008D32C9" w:rsidRDefault="008D32C9" w:rsidP="008D32C9">
      <w:pPr>
        <w:tabs>
          <w:tab w:val="left" w:pos="0"/>
        </w:tabs>
        <w:ind w:firstLine="709"/>
        <w:jc w:val="both"/>
        <w:rPr>
          <w:b/>
        </w:rPr>
      </w:pPr>
      <w:r w:rsidRPr="008D32C9">
        <w:t xml:space="preserve">При опубликовании (обнародовании) муниципального нормативного правового акта на официальном сайте сельского поселения «Село Булава» в информационно-телекоммуникационной сети Интернет </w:t>
      </w:r>
      <w:hyperlink r:id="rId64" w:history="1">
        <w:r w:rsidRPr="008D32C9">
          <w:rPr>
            <w:rStyle w:val="af4"/>
            <w:color w:val="000000"/>
          </w:rPr>
          <w:t>www.admbulava.ru</w:t>
        </w:r>
      </w:hyperlink>
      <w:r w:rsidRPr="008D32C9">
        <w:rPr>
          <w:color w:val="000000"/>
        </w:rPr>
        <w:t xml:space="preserve"> </w:t>
      </w:r>
      <w:r w:rsidRPr="008D32C9">
        <w:t>,</w:t>
      </w:r>
      <w:r w:rsidRPr="008D32C9">
        <w:rPr>
          <w:b/>
        </w:rPr>
        <w:t xml:space="preserve"> </w:t>
      </w:r>
      <w:r w:rsidRPr="008D32C9">
        <w:t xml:space="preserve"> уполномоченное должностное лицо в обязательном порядке указывает дату и время его опубликования (обнародования).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5. Датой опубликования (обнародования) муниципального нормативного правового акта на официальном сайте сельского поселения «Село Булава» в информационно-телекоммуникационной сети Интернет считается дата его официального опубликования (обнародования).</w:t>
      </w:r>
    </w:p>
    <w:p w:rsidR="00E40203" w:rsidRDefault="00E40203" w:rsidP="00E40203">
      <w:pPr>
        <w:jc w:val="both"/>
      </w:pPr>
      <w:r w:rsidRPr="008D32C9">
        <w:tab/>
      </w: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697FDA" w:rsidRDefault="00E40203" w:rsidP="00E40203">
      <w:pPr>
        <w:jc w:val="both"/>
      </w:pPr>
      <w:r>
        <w:t xml:space="preserve"> </w:t>
      </w:r>
      <w:r>
        <w:tab/>
      </w:r>
    </w:p>
    <w:p w:rsidR="00E40203" w:rsidRDefault="00697FDA" w:rsidP="00E40203">
      <w:pPr>
        <w:jc w:val="both"/>
      </w:pPr>
      <w:r>
        <w:t xml:space="preserve">             </w:t>
      </w:r>
      <w:r w:rsidR="00E40203">
        <w:t>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lastRenderedPageBreak/>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lastRenderedPageBreak/>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lastRenderedPageBreak/>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697FDA" w:rsidRDefault="00E40203" w:rsidP="00E40203">
      <w:pPr>
        <w:tabs>
          <w:tab w:val="left" w:pos="0"/>
        </w:tabs>
        <w:jc w:val="both"/>
      </w:pPr>
      <w:r w:rsidRPr="00AA71AC">
        <w:tab/>
      </w:r>
    </w:p>
    <w:p w:rsidR="00E40203" w:rsidRPr="00AA71AC" w:rsidRDefault="00697FDA" w:rsidP="00E40203">
      <w:pPr>
        <w:tabs>
          <w:tab w:val="left" w:pos="0"/>
        </w:tabs>
        <w:jc w:val="both"/>
      </w:pPr>
      <w:r>
        <w:t xml:space="preserve">            </w:t>
      </w:r>
      <w:r w:rsidR="00E40203" w:rsidRPr="00AA71AC">
        <w:rPr>
          <w:b/>
        </w:rPr>
        <w:t>Статья 36.1.</w:t>
      </w:r>
      <w:r w:rsidR="00E40203">
        <w:t xml:space="preserve"> Гарантии, предоставляемые главе сельского поселения, депутату Совета депутатов</w:t>
      </w:r>
      <w:r w:rsidR="00E40203" w:rsidRPr="00AA71AC">
        <w:t>.</w:t>
      </w:r>
    </w:p>
    <w:p w:rsidR="00E40203" w:rsidRPr="00D33E72" w:rsidRDefault="00E40203" w:rsidP="00E40203">
      <w:pPr>
        <w:autoSpaceDE w:val="0"/>
        <w:autoSpaceDN w:val="0"/>
        <w:adjustRightInd w:val="0"/>
        <w:ind w:firstLine="720"/>
        <w:jc w:val="both"/>
      </w:pP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4640E4" w:rsidRPr="00BB207B" w:rsidRDefault="00E40203" w:rsidP="004640E4">
      <w:pPr>
        <w:ind w:firstLine="708"/>
        <w:jc w:val="both"/>
      </w:pPr>
      <w:r w:rsidRPr="00D33E72">
        <w:t>2. Главе сельского поселения кроме гарантий, установленных в части 1 настоящей статьи, гарантируется</w:t>
      </w:r>
      <w:r w:rsidR="004640E4" w:rsidRPr="00BB207B">
        <w:t xml:space="preserve">, с учетом особенностей, установленных </w:t>
      </w:r>
      <w:hyperlink r:id="rId65" w:history="1">
        <w:r w:rsidR="004640E4" w:rsidRPr="00BB207B">
          <w:t>статьями 4</w:t>
        </w:r>
      </w:hyperlink>
      <w:r w:rsidR="004640E4" w:rsidRPr="00BB207B">
        <w:t xml:space="preserve"> - </w:t>
      </w:r>
      <w:hyperlink r:id="rId66" w:history="1">
        <w:r w:rsidR="004640E4" w:rsidRPr="00BB207B">
          <w:t>7</w:t>
        </w:r>
      </w:hyperlink>
      <w:r w:rsidR="004640E4" w:rsidRPr="00BB207B">
        <w:t xml:space="preserve"> Закона </w:t>
      </w:r>
      <w:r w:rsidR="004640E4" w:rsidRPr="00BB207B">
        <w:lastRenderedPageBreak/>
        <w:t xml:space="preserve">Хабаровского края от 24.12.2008 N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004640E4" w:rsidRPr="00BB207B">
        <w:t>в</w:t>
      </w:r>
      <w:proofErr w:type="gramEnd"/>
      <w:r w:rsidR="004640E4" w:rsidRPr="00BB207B">
        <w:t xml:space="preserve"> </w:t>
      </w:r>
      <w:proofErr w:type="gramStart"/>
      <w:r w:rsidR="004640E4" w:rsidRPr="00BB207B">
        <w:t>Хабаровском</w:t>
      </w:r>
      <w:proofErr w:type="gramEnd"/>
      <w:r w:rsidR="004640E4" w:rsidRPr="00BB207B">
        <w:t xml:space="preserve"> крае»</w:t>
      </w:r>
      <w:r w:rsidR="004640E4">
        <w:t>:</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4640E4" w:rsidRDefault="00E40203" w:rsidP="004640E4">
      <w:pPr>
        <w:ind w:firstLine="708"/>
        <w:jc w:val="both"/>
      </w:pPr>
      <w:r w:rsidRPr="00306BB6">
        <w:rPr>
          <w:b/>
        </w:rPr>
        <w:t>Статья 36.2.</w:t>
      </w:r>
      <w:r w:rsidR="004640E4" w:rsidRPr="004640E4">
        <w:t xml:space="preserve"> </w:t>
      </w:r>
      <w:r w:rsidR="004640E4" w:rsidRPr="00BB207B">
        <w:t xml:space="preserve">Депутат </w:t>
      </w:r>
      <w:r w:rsidR="004640E4" w:rsidRPr="004416F5">
        <w:t xml:space="preserve">Совета </w:t>
      </w:r>
      <w:r w:rsidR="004640E4" w:rsidRPr="00BB207B">
        <w:t>депутатов, осуществляющий свои полномочия на непостоянной основе, имеет право на возмещение определенных Со</w:t>
      </w:r>
      <w:r w:rsidR="004640E4" w:rsidRPr="004416F5">
        <w:t xml:space="preserve">ветом </w:t>
      </w:r>
      <w:r w:rsidR="004640E4" w:rsidRPr="00BB207B">
        <w:t>депутатов  расходов, связанных с осуществлением полномочий депутата</w:t>
      </w:r>
      <w:proofErr w:type="gramStart"/>
      <w:r w:rsidR="004640E4" w:rsidRPr="00BB207B">
        <w:t>.;</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Pr="00957E13" w:rsidRDefault="00E40203" w:rsidP="00E40203">
      <w:pPr>
        <w:tabs>
          <w:tab w:val="left" w:pos="0"/>
        </w:tabs>
        <w:jc w:val="both"/>
      </w:pPr>
      <w:r w:rsidRPr="006D189C">
        <w:tab/>
      </w: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t xml:space="preserve">                                 </w:t>
      </w: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4"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4"/>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w:t>
      </w:r>
      <w:r w:rsidRPr="00D45715">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lastRenderedPageBreak/>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405010" w:rsidRDefault="00405010" w:rsidP="00E40203">
      <w:pPr>
        <w:jc w:val="both"/>
      </w:pP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lastRenderedPageBreak/>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DB0DFC" w:rsidRDefault="00DB0DFC" w:rsidP="00DB0DFC">
      <w:pPr>
        <w:ind w:firstLine="709"/>
        <w:jc w:val="both"/>
      </w:pPr>
    </w:p>
    <w:p w:rsidR="00DB0DFC" w:rsidRPr="00DB0DFC" w:rsidRDefault="00DB0DFC" w:rsidP="00DB0DFC">
      <w:pPr>
        <w:ind w:firstLine="709"/>
        <w:jc w:val="both"/>
      </w:pPr>
      <w:r w:rsidRPr="00DB0DFC">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B0DFC">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поселения) и для которых размер платежей может быть уменьшен.</w:t>
      </w:r>
      <w:proofErr w:type="gramEnd"/>
    </w:p>
    <w:p w:rsidR="00DB0DFC" w:rsidRPr="00DB0DFC" w:rsidRDefault="00DB0DFC" w:rsidP="00DB0DFC">
      <w:pPr>
        <w:ind w:firstLine="709"/>
        <w:jc w:val="both"/>
      </w:pPr>
      <w:r w:rsidRPr="00DB0DFC">
        <w:t xml:space="preserve">2. Вопросы введения и </w:t>
      </w:r>
      <w:proofErr w:type="gramStart"/>
      <w:r w:rsidRPr="00DB0DFC">
        <w:t>использования</w:t>
      </w:r>
      <w:proofErr w:type="gramEnd"/>
      <w:r w:rsidRPr="00DB0DFC">
        <w:t xml:space="preserve"> указанных в части 1 разовых платежей граждан решаются на местном референдуме, а в случаях, предусмотренных Федеральным законом № 131-ФЗ, на сходе граждан.</w:t>
      </w:r>
    </w:p>
    <w:p w:rsidR="00DB0DFC" w:rsidRDefault="00DB0DFC" w:rsidP="00DB0DFC">
      <w:pPr>
        <w:tabs>
          <w:tab w:val="left" w:pos="709"/>
          <w:tab w:val="left" w:pos="2111"/>
          <w:tab w:val="left" w:pos="5670"/>
        </w:tabs>
        <w:suppressAutoHyphens/>
        <w:jc w:val="both"/>
        <w:rPr>
          <w:sz w:val="28"/>
          <w:szCs w:val="28"/>
        </w:rPr>
      </w:pPr>
    </w:p>
    <w:p w:rsidR="00DB0DFC" w:rsidRDefault="00DB0DFC" w:rsidP="00E40203">
      <w:pPr>
        <w:jc w:val="both"/>
        <w:rPr>
          <w:b/>
          <w:kern w:val="2"/>
        </w:rPr>
      </w:pPr>
    </w:p>
    <w:p w:rsidR="00E40203" w:rsidRDefault="00E40203" w:rsidP="00E40203">
      <w:pPr>
        <w:jc w:val="both"/>
        <w:rPr>
          <w:b/>
          <w:kern w:val="2"/>
        </w:rPr>
      </w:pPr>
      <w:r w:rsidRPr="007A580D">
        <w:rPr>
          <w:kern w:val="2"/>
        </w:rPr>
        <w:tab/>
      </w: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67"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68" w:history="1">
        <w:r w:rsidRPr="00C81711">
          <w:rPr>
            <w:color w:val="0000FF"/>
          </w:rPr>
          <w:t>статьями 77</w:t>
        </w:r>
      </w:hyperlink>
      <w:r w:rsidRPr="00C81711">
        <w:t xml:space="preserve"> и </w:t>
      </w:r>
      <w:hyperlink r:id="rId69"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8D32C9" w:rsidRPr="008D32C9" w:rsidRDefault="00E40203" w:rsidP="008D32C9">
      <w:pPr>
        <w:pStyle w:val="af9"/>
        <w:shd w:val="clear" w:color="auto" w:fill="FFFFFF"/>
        <w:spacing w:before="0" w:beforeAutospacing="0" w:after="0" w:afterAutospacing="0"/>
        <w:ind w:firstLine="709"/>
        <w:jc w:val="both"/>
        <w:textAlignment w:val="baseline"/>
        <w:rPr>
          <w:color w:val="000000"/>
        </w:rPr>
      </w:pPr>
      <w:r w:rsidRPr="007A580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8D32C9" w:rsidRPr="008D32C9">
        <w:rPr>
          <w:color w:val="000000"/>
          <w:sz w:val="28"/>
          <w:szCs w:val="28"/>
        </w:rPr>
        <w:t xml:space="preserve"> </w:t>
      </w:r>
      <w:proofErr w:type="gramStart"/>
      <w:r w:rsidR="008D32C9" w:rsidRPr="008D32C9">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8D32C9" w:rsidRPr="008D32C9">
        <w:rPr>
          <w:color w:val="000000"/>
        </w:rPr>
        <w:t xml:space="preserve"> устава в соответствие с этими нормативными правовыми актами.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8D32C9" w:rsidRPr="008D32C9" w:rsidRDefault="008D32C9" w:rsidP="008D32C9">
      <w:pPr>
        <w:pStyle w:val="af9"/>
        <w:shd w:val="clear" w:color="auto" w:fill="FFFFFF"/>
        <w:spacing w:before="0" w:beforeAutospacing="0" w:after="0" w:afterAutospacing="0"/>
        <w:ind w:firstLine="709"/>
        <w:jc w:val="both"/>
        <w:textAlignment w:val="baseline"/>
        <w:rPr>
          <w:color w:val="000000"/>
        </w:rPr>
      </w:pPr>
      <w:r w:rsidRPr="008D32C9">
        <w:rPr>
          <w:color w:val="000000"/>
        </w:rPr>
        <w:t>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8D32C9">
        <w:rPr>
          <w:color w:val="000000"/>
        </w:rPr>
        <w:t>,</w:t>
      </w:r>
      <w:proofErr w:type="gramEnd"/>
      <w:r w:rsidRPr="008D32C9">
        <w:rPr>
          <w:color w:val="000000"/>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32C9" w:rsidRPr="007A580D" w:rsidRDefault="008D32C9" w:rsidP="00E40203">
      <w:pPr>
        <w:jc w:val="both"/>
      </w:pP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4640E4" w:rsidRPr="009F72C8" w:rsidRDefault="00E40203" w:rsidP="004640E4">
      <w:pPr>
        <w:ind w:firstLine="540"/>
        <w:jc w:val="both"/>
        <w:rPr>
          <w:rFonts w:eastAsia="Calibri"/>
          <w:lang w:eastAsia="en-US"/>
        </w:rPr>
      </w:pPr>
      <w:r w:rsidRPr="007A580D">
        <w:tab/>
      </w:r>
      <w:r w:rsidR="004640E4" w:rsidRPr="009F72C8">
        <w:rPr>
          <w:rFonts w:eastAsia="Calibri"/>
          <w:lang w:eastAsia="en-US"/>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40E4" w:rsidRPr="009F72C8" w:rsidRDefault="004640E4" w:rsidP="004640E4">
      <w:pPr>
        <w:ind w:firstLine="540"/>
        <w:jc w:val="both"/>
        <w:rPr>
          <w:rFonts w:eastAsia="Calibri"/>
          <w:lang w:eastAsia="en-US"/>
        </w:rPr>
      </w:pPr>
      <w:r w:rsidRPr="009F72C8">
        <w:rPr>
          <w:rFonts w:eastAsia="Calibri"/>
          <w:lang w:eastAsia="en-US"/>
        </w:rPr>
        <w:t xml:space="preserve">2. </w:t>
      </w:r>
      <w:proofErr w:type="gramStart"/>
      <w:r w:rsidRPr="009F72C8">
        <w:rPr>
          <w:rFonts w:eastAsia="Calibr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F72C8">
        <w:rPr>
          <w:rFonts w:eastAsia="Calibri"/>
          <w:lang w:eastAsia="en-US"/>
        </w:rPr>
        <w:t xml:space="preserve"> о внесении указанных изменений и дополнений в устав муниципального образования.</w:t>
      </w:r>
    </w:p>
    <w:p w:rsidR="004640E4" w:rsidRPr="009F72C8" w:rsidRDefault="004640E4" w:rsidP="004640E4">
      <w:pPr>
        <w:ind w:firstLine="540"/>
        <w:jc w:val="both"/>
        <w:rPr>
          <w:rFonts w:eastAsia="Calibri"/>
          <w:lang w:eastAsia="en-US"/>
        </w:rPr>
      </w:pPr>
      <w:r w:rsidRPr="009F72C8">
        <w:rPr>
          <w:rFonts w:eastAsia="Calibri"/>
          <w:lang w:eastAsia="en-US"/>
        </w:rPr>
        <w:t>3</w:t>
      </w:r>
      <w:r w:rsidRPr="009F72C8">
        <w:rPr>
          <w:rFonts w:eastAsia="Calibri"/>
          <w:bCs/>
          <w:lang w:eastAsia="en-US"/>
        </w:rPr>
        <w:t>. Изменения и дополнения в устав муниципального образования вносятся муниципальным правовым актом, который может оформляться:</w:t>
      </w:r>
    </w:p>
    <w:p w:rsidR="004640E4" w:rsidRPr="009F72C8" w:rsidRDefault="004640E4" w:rsidP="004640E4">
      <w:pPr>
        <w:ind w:firstLine="540"/>
        <w:jc w:val="both"/>
        <w:rPr>
          <w:rFonts w:eastAsia="Calibri"/>
          <w:bCs/>
          <w:lang w:eastAsia="en-US"/>
        </w:rPr>
      </w:pPr>
      <w:r w:rsidRPr="009F72C8">
        <w:rPr>
          <w:rFonts w:eastAsia="Calibri"/>
          <w:bCs/>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4640E4" w:rsidRPr="009F72C8" w:rsidRDefault="004640E4" w:rsidP="004640E4">
      <w:pPr>
        <w:ind w:firstLine="540"/>
        <w:jc w:val="both"/>
        <w:rPr>
          <w:rFonts w:eastAsia="Calibri"/>
          <w:bCs/>
          <w:lang w:eastAsia="en-US"/>
        </w:rPr>
      </w:pPr>
      <w:r w:rsidRPr="009F72C8">
        <w:rPr>
          <w:rFonts w:eastAsia="Calibri"/>
          <w:bCs/>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w:t>
      </w:r>
      <w:r>
        <w:rPr>
          <w:rFonts w:eastAsia="Calibri"/>
          <w:bCs/>
          <w:lang w:eastAsia="en-US"/>
        </w:rPr>
        <w:t xml:space="preserve"> </w:t>
      </w:r>
      <w:r w:rsidRPr="009F72C8">
        <w:rPr>
          <w:rFonts w:eastAsia="Calibri"/>
          <w:bCs/>
          <w:lang w:eastAsia="en-US"/>
        </w:rPr>
        <w:t>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640E4" w:rsidRPr="009F72C8" w:rsidRDefault="004640E4" w:rsidP="004640E4">
      <w:pPr>
        <w:ind w:firstLine="540"/>
        <w:jc w:val="both"/>
        <w:rPr>
          <w:rFonts w:eastAsia="Calibri"/>
          <w:bCs/>
          <w:lang w:eastAsia="en-US"/>
        </w:rPr>
      </w:pPr>
      <w:r w:rsidRPr="009F72C8">
        <w:rPr>
          <w:rFonts w:eastAsia="Calibri"/>
          <w:bCs/>
          <w:lang w:eastAsia="en-US"/>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F72C8">
        <w:rPr>
          <w:rFonts w:eastAsia="Calibri"/>
          <w:bCs/>
          <w:lang w:eastAsia="en-US"/>
        </w:rPr>
        <w:t>.»</w:t>
      </w:r>
      <w:proofErr w:type="gramEnd"/>
    </w:p>
    <w:p w:rsidR="004640E4" w:rsidRDefault="004640E4" w:rsidP="004640E4">
      <w:pPr>
        <w:pStyle w:val="af6"/>
        <w:jc w:val="both"/>
        <w:rPr>
          <w:sz w:val="28"/>
          <w:szCs w:val="28"/>
        </w:rPr>
      </w:pPr>
      <w:r w:rsidRPr="00F451FC">
        <w:rPr>
          <w:sz w:val="28"/>
          <w:szCs w:val="28"/>
        </w:rPr>
        <w:t xml:space="preserve">           </w:t>
      </w:r>
    </w:p>
    <w:p w:rsidR="00E40203" w:rsidRPr="007A580D" w:rsidRDefault="00E40203" w:rsidP="00E40203">
      <w:pPr>
        <w:jc w:val="both"/>
      </w:pPr>
      <w:r w:rsidRPr="007A580D">
        <w:t>.</w:t>
      </w:r>
    </w:p>
    <w:p w:rsidR="00E40203" w:rsidRPr="007A580D" w:rsidRDefault="00E40203" w:rsidP="00E40203">
      <w:pPr>
        <w:jc w:val="both"/>
        <w:rPr>
          <w:b/>
        </w:rPr>
      </w:pPr>
      <w:bookmarkStart w:id="5" w:name="_Toc94865941"/>
      <w:r w:rsidRPr="007A580D">
        <w:rPr>
          <w:b/>
        </w:rPr>
        <w:tab/>
        <w:t xml:space="preserve">Статья 62. Вступление в силу настоящего устава </w:t>
      </w:r>
      <w:bookmarkEnd w:id="5"/>
      <w:r w:rsidRPr="007A580D">
        <w:rPr>
          <w:b/>
        </w:rPr>
        <w:t>сельского поселения</w:t>
      </w:r>
    </w:p>
    <w:p w:rsidR="004640E4" w:rsidRDefault="00E40203" w:rsidP="00E40203">
      <w:pPr>
        <w:jc w:val="both"/>
      </w:pPr>
      <w:r w:rsidRPr="007A580D">
        <w:tab/>
      </w:r>
    </w:p>
    <w:p w:rsidR="00E40203" w:rsidRDefault="004640E4" w:rsidP="00E40203">
      <w:pPr>
        <w:jc w:val="both"/>
      </w:pPr>
      <w:r>
        <w:t xml:space="preserve">            </w:t>
      </w:r>
      <w:r w:rsidR="00E40203">
        <w:t>1.</w:t>
      </w:r>
      <w:r w:rsidR="00E40203"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lastRenderedPageBreak/>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4640E4" w:rsidRDefault="004640E4" w:rsidP="00E40203"/>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002601"/>
    <w:rsid w:val="00086574"/>
    <w:rsid w:val="000B5880"/>
    <w:rsid w:val="00110518"/>
    <w:rsid w:val="001B5371"/>
    <w:rsid w:val="001F7B9C"/>
    <w:rsid w:val="00310BC3"/>
    <w:rsid w:val="003128ED"/>
    <w:rsid w:val="00323737"/>
    <w:rsid w:val="00341F92"/>
    <w:rsid w:val="003D54E8"/>
    <w:rsid w:val="003E7C21"/>
    <w:rsid w:val="00405010"/>
    <w:rsid w:val="004265CA"/>
    <w:rsid w:val="004640E4"/>
    <w:rsid w:val="004E54C9"/>
    <w:rsid w:val="00544AEB"/>
    <w:rsid w:val="00554CE9"/>
    <w:rsid w:val="005A1885"/>
    <w:rsid w:val="005C2852"/>
    <w:rsid w:val="005D7D5A"/>
    <w:rsid w:val="005E0C21"/>
    <w:rsid w:val="00627BCB"/>
    <w:rsid w:val="00697FDA"/>
    <w:rsid w:val="006B0FB9"/>
    <w:rsid w:val="006C647C"/>
    <w:rsid w:val="007164E4"/>
    <w:rsid w:val="007842C0"/>
    <w:rsid w:val="007F09AE"/>
    <w:rsid w:val="008259A2"/>
    <w:rsid w:val="008265ED"/>
    <w:rsid w:val="008851D5"/>
    <w:rsid w:val="008C2CBB"/>
    <w:rsid w:val="008D32C9"/>
    <w:rsid w:val="009279DA"/>
    <w:rsid w:val="009323D5"/>
    <w:rsid w:val="009616F0"/>
    <w:rsid w:val="0097105D"/>
    <w:rsid w:val="00975E07"/>
    <w:rsid w:val="009867DD"/>
    <w:rsid w:val="00A35D8F"/>
    <w:rsid w:val="00A95AB7"/>
    <w:rsid w:val="00AE4F73"/>
    <w:rsid w:val="00B13236"/>
    <w:rsid w:val="00BB3B5C"/>
    <w:rsid w:val="00BF7604"/>
    <w:rsid w:val="00C251B6"/>
    <w:rsid w:val="00C3727E"/>
    <w:rsid w:val="00C62BE8"/>
    <w:rsid w:val="00C65A27"/>
    <w:rsid w:val="00C974CD"/>
    <w:rsid w:val="00D37580"/>
    <w:rsid w:val="00D4637F"/>
    <w:rsid w:val="00D46AA8"/>
    <w:rsid w:val="00D65011"/>
    <w:rsid w:val="00D844FC"/>
    <w:rsid w:val="00D940B6"/>
    <w:rsid w:val="00DB0DFC"/>
    <w:rsid w:val="00E40203"/>
    <w:rsid w:val="00E642AF"/>
    <w:rsid w:val="00EA2862"/>
    <w:rsid w:val="00EF68D8"/>
    <w:rsid w:val="00F10AD6"/>
    <w:rsid w:val="00F464E0"/>
    <w:rsid w:val="00F517F5"/>
    <w:rsid w:val="00F73B08"/>
    <w:rsid w:val="00F804E8"/>
    <w:rsid w:val="00F9313C"/>
    <w:rsid w:val="00FC011A"/>
    <w:rsid w:val="00FC1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uiPriority w:val="99"/>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 w:type="paragraph" w:styleId="af9">
    <w:name w:val="Normal (Web)"/>
    <w:basedOn w:val="a"/>
    <w:uiPriority w:val="99"/>
    <w:unhideWhenUsed/>
    <w:rsid w:val="008D32C9"/>
    <w:pPr>
      <w:spacing w:before="100" w:beforeAutospacing="1" w:after="100" w:afterAutospacing="1"/>
    </w:pPr>
  </w:style>
  <w:style w:type="character" w:customStyle="1" w:styleId="blk">
    <w:name w:val="blk"/>
    <w:basedOn w:val="a0"/>
    <w:rsid w:val="00110518"/>
  </w:style>
</w:styles>
</file>

<file path=word/webSettings.xml><?xml version="1.0" encoding="utf-8"?>
<w:webSettings xmlns:r="http://schemas.openxmlformats.org/officeDocument/2006/relationships" xmlns:w="http://schemas.openxmlformats.org/wordprocessingml/2006/main">
  <w:divs>
    <w:div w:id="470514320">
      <w:bodyDiv w:val="1"/>
      <w:marLeft w:val="0"/>
      <w:marRight w:val="0"/>
      <w:marTop w:val="0"/>
      <w:marBottom w:val="0"/>
      <w:divBdr>
        <w:top w:val="none" w:sz="0" w:space="0" w:color="auto"/>
        <w:left w:val="none" w:sz="0" w:space="0" w:color="auto"/>
        <w:bottom w:val="none" w:sz="0" w:space="0" w:color="auto"/>
        <w:right w:val="none" w:sz="0" w:space="0" w:color="auto"/>
      </w:divBdr>
    </w:div>
    <w:div w:id="1856646734">
      <w:bodyDiv w:val="1"/>
      <w:marLeft w:val="0"/>
      <w:marRight w:val="0"/>
      <w:marTop w:val="0"/>
      <w:marBottom w:val="0"/>
      <w:divBdr>
        <w:top w:val="none" w:sz="0" w:space="0" w:color="auto"/>
        <w:left w:val="none" w:sz="0" w:space="0" w:color="auto"/>
        <w:bottom w:val="none" w:sz="0" w:space="0" w:color="auto"/>
        <w:right w:val="none" w:sz="0" w:space="0" w:color="auto"/>
      </w:divBdr>
    </w:div>
    <w:div w:id="19389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62FFD16F07239C8C172D84DFD4EF906F6789683C1F44907472379425DEF7559B4408ED7dDD" TargetMode="External"/><Relationship Id="rId18" Type="http://schemas.openxmlformats.org/officeDocument/2006/relationships/hyperlink" Target="consultantplus://offline/ref=516CFA98DBB88655E1FCDFFF5C6174FD908E22E3A1DC1AADB06EF5EA8CEA53B5F1C3AB99A9B76423rCw2A" TargetMode="External"/><Relationship Id="rId26" Type="http://schemas.openxmlformats.org/officeDocument/2006/relationships/hyperlink" Target="consultantplus://offline/ref=516CFA98DBB88655E1FCDFFF5C6174FD908E22E3A1DC1AADB06EF5EA8CEA53B5F1C3AB99A9B76521rCw0A" TargetMode="External"/><Relationship Id="rId39" Type="http://schemas.openxmlformats.org/officeDocument/2006/relationships/hyperlink" Target="consultantplus://offline/ref=7F76D811BB68941E7D5B846C48EC3ECB39081D66DBF39A5CA863669F3BE2436EB36D6E9A5627D21Fr1s0X" TargetMode="External"/><Relationship Id="rId21" Type="http://schemas.openxmlformats.org/officeDocument/2006/relationships/hyperlink" Target="consultantplus://offline/ref=516CFA98DBB88655E1FCDFFF5C6174FD908E22E3A1DC1AADB06EF5EA8CEA53B5F1C3AB9CAErBw6A" TargetMode="External"/><Relationship Id="rId34" Type="http://schemas.openxmlformats.org/officeDocument/2006/relationships/hyperlink" Target="consultantplus://offline/ref=516CFA98DBB88655E1FCDFFF5C6174FD908E22E3A1DC1AADB06EF5EA8CEA53B5F1C3AB9DA8rBw1A" TargetMode="External"/><Relationship Id="rId42" Type="http://schemas.openxmlformats.org/officeDocument/2006/relationships/hyperlink" Target="consultantplus://offline/ref=5653CC581F4EC411DC1FB1D5DF431E17515CD7BE19F66FEBE389C795025F47A" TargetMode="External"/><Relationship Id="rId47" Type="http://schemas.openxmlformats.org/officeDocument/2006/relationships/hyperlink" Target="consultantplus://offline/ref=FB00EA5C0765C14295694E66D5A26883359959579FA14417C0EE4DA57FE0F4F8DAF55BB9B95D0121T5U6E" TargetMode="External"/><Relationship Id="rId50" Type="http://schemas.openxmlformats.org/officeDocument/2006/relationships/hyperlink" Target="consultantplus://offline/ref=FB00EA5C0765C14295694E66D5A26883359959579FA14417C0EE4DA57FE0F4F8DAF55BBCBBT5UDE" TargetMode="External"/><Relationship Id="rId55" Type="http://schemas.openxmlformats.org/officeDocument/2006/relationships/hyperlink" Target="consultantplus://offline/ref=516CFA98DBB88655E1FCDFFF5C6174FD908E22E3A1DC1AADB06EF5EA8CEA53B5F1C3AB99A9B66721rCw8A" TargetMode="External"/><Relationship Id="rId63" Type="http://schemas.openxmlformats.org/officeDocument/2006/relationships/hyperlink" Target="www.admbulava.ru" TargetMode="External"/><Relationship Id="rId68" Type="http://schemas.openxmlformats.org/officeDocument/2006/relationships/hyperlink" Target="consultantplus://offline/ref=516CFA98DBB88655E1FCDFFF5C6174FD908E22E3A1DC1AADB06EF5EA8CEA53B5F1C3AB99A9B76E25rCw8A" TargetMode="External"/><Relationship Id="rId7" Type="http://schemas.openxmlformats.org/officeDocument/2006/relationships/hyperlink" Target="consultantplus://offline/ref=E741AD6A764E661FC403E0EA681CE2C2AE602541DD2CC1C147CA86AC8BEC18AD9F6476991B0F5EF8H3t2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B76420rCw5A" TargetMode="External"/><Relationship Id="rId29" Type="http://schemas.openxmlformats.org/officeDocument/2006/relationships/hyperlink" Target="consultantplus://offline/ref=516CFA98DBB88655E1FCDFFF5C6174FD908E22E3A1DC1AADB06EF5EA8CEA53B5F1C3AB99A9B66721rCw6A" TargetMode="External"/><Relationship Id="rId1" Type="http://schemas.openxmlformats.org/officeDocument/2006/relationships/customXml" Target="../customXml/item1.xml"/><Relationship Id="rId6" Type="http://schemas.openxmlformats.org/officeDocument/2006/relationships/hyperlink" Target="consultantplus://offline/ref=E741AD6A764E661FC403E0EA681CE2C2AE632D43DF2AC1C147CA86AC8BEC18AD9F64769E1FH0tD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consultantplus://offline/ref=516CFA98DBB88655E1FCDFFF5C6174FD908E22E3A1DC1AADB06EF5EA8CEA53B5F1C3AB99A9B76527rCw5A" TargetMode="External"/><Relationship Id="rId32" Type="http://schemas.openxmlformats.org/officeDocument/2006/relationships/hyperlink" Target="consultantplus://offline/ref=516CFA98DBB88655E1FCDFFF5C6174FD908E22E3A1DC1AADB06EF5EA8CEA53B5F1C3AB99A9B76223rCw8A" TargetMode="External"/><Relationship Id="rId37" Type="http://schemas.openxmlformats.org/officeDocument/2006/relationships/hyperlink" Target="consultantplus://offline/ref=516CFA98DBB88655E1FCDFFF5C6174FD908E22E3A1DC1AADB06EF5EA8CEA53B5F1C3AB99A9B66722rCw5A" TargetMode="External"/><Relationship Id="rId40" Type="http://schemas.openxmlformats.org/officeDocument/2006/relationships/hyperlink" Target="consultantplus://offline/ref=5653CC581F4EC411DC1FB1D5DF431E17515CD7BE19F16FEBE389C795025F47A" TargetMode="External"/><Relationship Id="rId45" Type="http://schemas.openxmlformats.org/officeDocument/2006/relationships/hyperlink" Target="consultantplus://offline/ref=FB00EA5C0765C14295694E66D5A26883359959579FA14417C0EE4DA57FE0F4F8DAF55BB9B95C0221T5UEE" TargetMode="External"/><Relationship Id="rId53" Type="http://schemas.openxmlformats.org/officeDocument/2006/relationships/hyperlink" Target="garantF1://70171682.0" TargetMode="External"/><Relationship Id="rId58" Type="http://schemas.openxmlformats.org/officeDocument/2006/relationships/hyperlink" Target="consultantplus://offline/ref=2C132D0AF6676F51B3BC84044A9427CD8D313C3BE85928203E38133B84L7rCX" TargetMode="External"/><Relationship Id="rId66" Type="http://schemas.openxmlformats.org/officeDocument/2006/relationships/hyperlink" Target="consultantplus://offline/ref=F89CC688318CEA7B0BFDDBFF7720E7C677BE7A2378AD64717A0666A3256242464381F40F9CEF5AEF4A103C24aDb7A"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9A9rBw6A" TargetMode="External"/><Relationship Id="rId23" Type="http://schemas.openxmlformats.org/officeDocument/2006/relationships/hyperlink" Target="consultantplus://offline/ref=516CFA98DBB88655E1FCDFFF5C6174FD908E22E3A1DC1AADB06EF5EA8CEA53B5F1C3AB99A9B76526rCw5A" TargetMode="External"/><Relationship Id="rId28" Type="http://schemas.openxmlformats.org/officeDocument/2006/relationships/hyperlink" Target="consultantplus://offline/ref=516CFA98DBB88655E1FCDFFF5C6174FD908E22E3A1DC1AADB06EF5EA8CEA53B5F1C3AB99A9B76226rCw6A" TargetMode="External"/><Relationship Id="rId36" Type="http://schemas.openxmlformats.org/officeDocument/2006/relationships/hyperlink" Target="consultantplus://offline/ref=516CFA98DBB88655E1FCDFFF5C6174FD908E22E3A1DC1AADB06EF5EA8CEA53B5F1C3AB9BADrBw4A" TargetMode="External"/><Relationship Id="rId49" Type="http://schemas.openxmlformats.org/officeDocument/2006/relationships/hyperlink" Target="consultantplus://offline/ref=FB00EA5C0765C14295694E66D5A26883359959579FA14417C0EE4DA57FE0F4F8DAF55BBCB8T5U4E" TargetMode="External"/><Relationship Id="rId57" Type="http://schemas.openxmlformats.org/officeDocument/2006/relationships/hyperlink" Target="consultantplus://offline/ref=2C132D0AF6676F51B3BC84044A9427CD8E383030EA5B28203E38133B84L7rCX" TargetMode="External"/><Relationship Id="rId61" Type="http://schemas.openxmlformats.org/officeDocument/2006/relationships/hyperlink" Target="consultantplus://offline/ref=0D3B4B054A0E870C663687156DF17DBB977C1D521AA76211B393E28F07ADAC7C78FF75C6A997728EL6p4B" TargetMode="Externa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9A9B7642CrCw7A" TargetMode="External"/><Relationship Id="rId31" Type="http://schemas.openxmlformats.org/officeDocument/2006/relationships/hyperlink" Target="consultantplus://offline/ref=516CFA98DBB88655E1FCDFFF5C6174FD908E22E3A1DC1AADB06EF5EA8CEA53B5F1C3AB99A9B76223rCw2A" TargetMode="External"/><Relationship Id="rId44" Type="http://schemas.openxmlformats.org/officeDocument/2006/relationships/hyperlink" Target="consultantplus://offline/ref=5653CC581F4EC411DC1FB1D5DF431E17515CD7BE1CF56FEBE389C79502F78829E63E711269D506585F42A" TargetMode="External"/><Relationship Id="rId52" Type="http://schemas.openxmlformats.org/officeDocument/2006/relationships/hyperlink" Target="consultantplus://offline/ref=FB00EA5C0765C14295694E66D5A26883359959579FA14417C0EE4DA57FE0F4F8DAF55BBCBBT5UEE" TargetMode="External"/><Relationship Id="rId60" Type="http://schemas.openxmlformats.org/officeDocument/2006/relationships/hyperlink" Target="http://www.consultant.ru/document/Cons_doc_LAW_37119/" TargetMode="External"/><Relationship Id="rId65" Type="http://schemas.openxmlformats.org/officeDocument/2006/relationships/hyperlink" Target="consultantplus://offline/ref=F89CC688318CEA7B0BFDDBFF7720E7C677BE7A2378AD64717A0666A3256242464381F40F9CEF5AEF4A103C2FaDb6A" TargetMode="External"/><Relationship Id="rId4" Type="http://schemas.openxmlformats.org/officeDocument/2006/relationships/settings" Target="settings.xml"/><Relationship Id="rId9" Type="http://schemas.openxmlformats.org/officeDocument/2006/relationships/hyperlink" Target="consultantplus://offline/ref=02E0D83D1B9615067EE31377438498473EF21680E813485007AC6A7C7131B89BF43C8BCB71j1sBC" TargetMode="External"/><Relationship Id="rId14" Type="http://schemas.openxmlformats.org/officeDocument/2006/relationships/hyperlink" Target="consultantplus://offline/ref=516CFA98DBB88655E1FCDFFF5C6174FD908E22E3A1DC1AADB06EF5EA8CEA53B5F1C3AB9BA9rBw4A" TargetMode="External"/><Relationship Id="rId22" Type="http://schemas.openxmlformats.org/officeDocument/2006/relationships/hyperlink" Target="consultantplus://offline/ref=516CFA98DBB88655E1FCDFFF5C6174FD908E22E3A1DC1AADB06EF5EA8CEA53B5F1C3AB99A9B76526rCw4A" TargetMode="External"/><Relationship Id="rId27" Type="http://schemas.openxmlformats.org/officeDocument/2006/relationships/hyperlink" Target="consultantplus://offline/ref=516CFA98DBB88655E1FCDFFF5C6174FD908E22E3A1DC1AADB06EF5EA8CEA53B5F1C3AB99A9B76225rCw6A" TargetMode="External"/><Relationship Id="rId30" Type="http://schemas.openxmlformats.org/officeDocument/2006/relationships/hyperlink" Target="consultantplus://offline/ref=516CFA98DBB88655E1FCDFFF5C6174FD908E22E3A1DC1AADB06EF5EA8CEA53B5F1C3AB99A9B66420rCw3A" TargetMode="External"/><Relationship Id="rId35" Type="http://schemas.openxmlformats.org/officeDocument/2006/relationships/hyperlink" Target="consultantplus://offline/ref=516CFA98DBB88655E1FCDFFF5C6174FD908E22E3A1DC1AADB06EF5EA8CEA53B5F1C3AB9BADrBw5A" TargetMode="External"/><Relationship Id="rId43" Type="http://schemas.openxmlformats.org/officeDocument/2006/relationships/hyperlink" Target="consultantplus://offline/ref=5653CC581F4EC411DC1FB1D5DF431E17515CD7BE19F46FEBE389C795025F47A" TargetMode="External"/><Relationship Id="rId48" Type="http://schemas.openxmlformats.org/officeDocument/2006/relationships/hyperlink" Target="consultantplus://offline/ref=FB00EA5C0765C14295694E66D5A26883359959579FA14417C0EE4DA57FE0F4F8DAF55BB9B95D0120T5UEE" TargetMode="External"/><Relationship Id="rId56" Type="http://schemas.openxmlformats.org/officeDocument/2006/relationships/hyperlink" Target="consultantplus://offline/ref=516CFA98DBB88655E1FCDFFF5C6174FD908E22E3A1DC1AADB06EF5EA8CEA53B5F1C3AB99A9B66721rCw8A" TargetMode="External"/><Relationship Id="rId64" Type="http://schemas.openxmlformats.org/officeDocument/2006/relationships/hyperlink" Target="www.admbulava.ru" TargetMode="External"/><Relationship Id="rId69" Type="http://schemas.openxmlformats.org/officeDocument/2006/relationships/hyperlink" Target="consultantplus://offline/ref=516CFA98DBB88655E1FCDFFF5C6174FD908E22E3A1DC1AADB06EF5EA8CEA53B5F1C3AB99A9B76E26rCw2A" TargetMode="External"/><Relationship Id="rId8" Type="http://schemas.openxmlformats.org/officeDocument/2006/relationships/hyperlink" Target="consultantplus://offline/ref=F501B85291B32B518EBCDFC72DAA6E0D3AC9F47FF96C8F589BB238764A254E3F14791663R2AFE" TargetMode="External"/><Relationship Id="rId51" Type="http://schemas.openxmlformats.org/officeDocument/2006/relationships/hyperlink" Target="consultantplus://offline/ref=FB00EA5C0765C14295694E66D5A26883359959579FA14417C0EE4DA57FE0F4F8DAF55BB9B95D0120T5UDE" TargetMode="External"/><Relationship Id="rId3" Type="http://schemas.openxmlformats.org/officeDocument/2006/relationships/styles" Target="styles.xml"/><Relationship Id="rId12"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7" Type="http://schemas.openxmlformats.org/officeDocument/2006/relationships/hyperlink" Target="consultantplus://offline/ref=516CFA98DBB88655E1FCDFFF5C6174FD908E22E3A1DC1AADB06EF5EA8CEA53B5F1C3AB99A9B76422rCw2A" TargetMode="External"/><Relationship Id="rId25" Type="http://schemas.openxmlformats.org/officeDocument/2006/relationships/hyperlink" Target="consultantplus://offline/ref=516CFA98DBB88655E1FCDFFF5C6174FD908E22E3A1DC1AADB06EF5EA8CEA53B5F1C3AB99A9B76520rCw6A" TargetMode="External"/><Relationship Id="rId33" Type="http://schemas.openxmlformats.org/officeDocument/2006/relationships/hyperlink" Target="consultantplus://offline/ref=516CFA98DBB88655E1FCDFFF5C6174FD908E22E3A1DC1AADB06EF5EA8CEA53B5F1C3AB99A9B7622DrCw0A" TargetMode="External"/><Relationship Id="rId38" Type="http://schemas.openxmlformats.org/officeDocument/2006/relationships/hyperlink" Target="consultantplus://offline/ref=91B9DB66FC2F5B4A217A4E37363A1E9728769C15597A0DCB8BBBDA44CCK6J8E" TargetMode="External"/><Relationship Id="rId46" Type="http://schemas.openxmlformats.org/officeDocument/2006/relationships/hyperlink" Target="consultantplus://offline/ref=FB00EA5C0765C14295694E66D5A26883359959579FA14417C0EE4DA57FE0F4F8DAF55BBCB8T5U5E" TargetMode="External"/><Relationship Id="rId59" Type="http://schemas.openxmlformats.org/officeDocument/2006/relationships/hyperlink" Target="consultantplus://offline/ref=2C132D0AF6676F51B3BC84044A9427CD8D313D3DE65C28203E38133B84L7rCX" TargetMode="External"/><Relationship Id="rId67" Type="http://schemas.openxmlformats.org/officeDocument/2006/relationships/hyperlink" Target="consultantplus://offline/ref=516CFA98DBB88655E1FCDFFF5C6174FD908E22E3A1DC1AADB06EF5EA8CrEwAA" TargetMode="External"/><Relationship Id="rId20" Type="http://schemas.openxmlformats.org/officeDocument/2006/relationships/hyperlink" Target="consultantplus://offline/ref=516CFA98DBB88655E1FCDFFF5C6174FD908E22E3A1DC1AADB06EF5EA8CEA53B5F1C3AB9CAFrBwFA" TargetMode="External"/><Relationship Id="rId41" Type="http://schemas.openxmlformats.org/officeDocument/2006/relationships/hyperlink" Target="consultantplus://offline/ref=5653CC581F4EC411DC1FB1D5DF431E17515CD7BE19F16FEBE389C795025F47A" TargetMode="External"/><Relationship Id="rId54" Type="http://schemas.openxmlformats.org/officeDocument/2006/relationships/hyperlink" Target="garantF1://70272954.0" TargetMode="External"/><Relationship Id="rId62" Type="http://schemas.openxmlformats.org/officeDocument/2006/relationships/hyperlink" Target="www.admbulava.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1773-3D4E-4A57-B0CB-74BC56DE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53</Pages>
  <Words>25842</Words>
  <Characters>147302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Administration</cp:lastModifiedBy>
  <cp:revision>27</cp:revision>
  <cp:lastPrinted>2018-01-19T01:23:00Z</cp:lastPrinted>
  <dcterms:created xsi:type="dcterms:W3CDTF">2016-07-22T05:54:00Z</dcterms:created>
  <dcterms:modified xsi:type="dcterms:W3CDTF">2018-03-12T06:52:00Z</dcterms:modified>
</cp:coreProperties>
</file>